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70365A" w:rsidP="00594F85" w:rsidRDefault="00594F85" w14:paraId="35FFE914" w14:textId="767DFAB7">
      <w:pPr>
        <w:jc w:val="center"/>
      </w:pPr>
      <w:r w:rsidRPr="00594F85">
        <w:rPr>
          <w:noProof/>
          <w:lang w:eastAsia="en-GB"/>
        </w:rPr>
        <w:drawing>
          <wp:inline distT="0" distB="0" distL="0" distR="0" wp14:anchorId="4F7BE9EB" wp14:editId="41779376">
            <wp:extent cx="1812922" cy="10058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71121" cy="1038130"/>
                    </a:xfrm>
                    <a:prstGeom prst="rect">
                      <a:avLst/>
                    </a:prstGeom>
                  </pic:spPr>
                </pic:pic>
              </a:graphicData>
            </a:graphic>
          </wp:inline>
        </w:drawing>
      </w:r>
    </w:p>
    <w:p w:rsidRPr="00594F85" w:rsidR="00594F85" w:rsidP="00594F85" w:rsidRDefault="00594F85" w14:paraId="58320BED" w14:textId="67EF609B">
      <w:pPr>
        <w:jc w:val="center"/>
        <w:rPr>
          <w:b/>
          <w:bCs/>
          <w:sz w:val="28"/>
          <w:szCs w:val="28"/>
          <w:u w:val="single"/>
        </w:rPr>
      </w:pPr>
      <w:r w:rsidRPr="00594F85">
        <w:rPr>
          <w:b/>
          <w:bCs/>
          <w:sz w:val="28"/>
          <w:szCs w:val="28"/>
          <w:u w:val="single"/>
        </w:rPr>
        <w:t>Personal Development Curriculum 2020</w:t>
      </w:r>
    </w:p>
    <w:p w:rsidR="00594F85" w:rsidP="00594F85" w:rsidRDefault="00594F85" w14:paraId="655A0860" w14:textId="562B5BB6">
      <w:pPr>
        <w:jc w:val="center"/>
      </w:pPr>
      <w:r>
        <w:t xml:space="preserve">Including RSE guidance and No Outsiders </w:t>
      </w:r>
    </w:p>
    <w:p w:rsidR="00594F85" w:rsidP="00594F85" w:rsidRDefault="00594F85" w14:paraId="3F098330" w14:textId="67E2744A"/>
    <w:p w:rsidR="00594F85" w:rsidP="00594F85" w:rsidRDefault="00594F85" w14:paraId="233034F9"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70C0"/>
          <w:sz w:val="28"/>
          <w:szCs w:val="28"/>
          <w:u w:val="single"/>
        </w:rPr>
        <w:t>Rationale</w:t>
      </w:r>
      <w:r>
        <w:rPr>
          <w:rStyle w:val="eop"/>
          <w:rFonts w:ascii="Calibri" w:hAnsi="Calibri" w:cs="Calibri"/>
          <w:sz w:val="28"/>
          <w:szCs w:val="28"/>
        </w:rPr>
        <w:t> </w:t>
      </w:r>
    </w:p>
    <w:p w:rsidR="00594F85" w:rsidP="00594F85" w:rsidRDefault="00594F85" w14:paraId="0B6CFB45" w14:textId="3DC053B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At Excelsior we believe passionately that our innovative Personal Development curriculum and No Outsiders ethos will give pupils the knowledge, skills and understanding they need to </w:t>
      </w:r>
      <w:proofErr w:type="spellStart"/>
      <w:r>
        <w:rPr>
          <w:rStyle w:val="normaltextrun"/>
          <w:rFonts w:ascii="Calibri" w:hAnsi="Calibri" w:cs="Calibri"/>
          <w:sz w:val="22"/>
          <w:szCs w:val="22"/>
        </w:rPr>
        <w:t>ead</w:t>
      </w:r>
      <w:proofErr w:type="spellEnd"/>
      <w:r>
        <w:rPr>
          <w:rStyle w:val="normaltextrun"/>
          <w:rFonts w:ascii="Calibri" w:hAnsi="Calibri" w:cs="Calibri"/>
          <w:sz w:val="22"/>
          <w:szCs w:val="22"/>
        </w:rPr>
        <w:t xml:space="preserve"> confident, healthy independent lives and to become respectful, </w:t>
      </w:r>
      <w:proofErr w:type="gramStart"/>
      <w:r>
        <w:rPr>
          <w:rStyle w:val="normaltextrun"/>
          <w:rFonts w:ascii="Calibri" w:hAnsi="Calibri" w:cs="Calibri"/>
          <w:sz w:val="22"/>
          <w:szCs w:val="22"/>
        </w:rPr>
        <w:t>active</w:t>
      </w:r>
      <w:proofErr w:type="gramEnd"/>
      <w:r>
        <w:rPr>
          <w:rStyle w:val="normaltextrun"/>
          <w:rFonts w:ascii="Calibri" w:hAnsi="Calibri" w:cs="Calibri"/>
          <w:sz w:val="22"/>
          <w:szCs w:val="22"/>
        </w:rPr>
        <w:t xml:space="preserve"> and responsible global citizens. Personal Development lies at the cornerstone of our MAT ethos. We are preparing children for life in modern </w:t>
      </w:r>
      <w:proofErr w:type="gramStart"/>
      <w:r>
        <w:rPr>
          <w:rStyle w:val="normaltextrun"/>
          <w:rFonts w:ascii="Calibri" w:hAnsi="Calibri" w:cs="Calibri"/>
          <w:sz w:val="22"/>
          <w:szCs w:val="22"/>
        </w:rPr>
        <w:t>Britain;</w:t>
      </w:r>
      <w:proofErr w:type="gramEnd"/>
      <w:r>
        <w:rPr>
          <w:rStyle w:val="normaltextrun"/>
          <w:rFonts w:ascii="Calibri" w:hAnsi="Calibri" w:cs="Calibri"/>
          <w:sz w:val="22"/>
          <w:szCs w:val="22"/>
        </w:rPr>
        <w:t xml:space="preserve"> developing and deepening their understanding of fundamental British values of democracy, individual liberty, rule of law, and mutual respect and tolerance. We believe all our children can leave our schools confident and assured of their place in this diverse and changing world.</w:t>
      </w:r>
      <w:r>
        <w:rPr>
          <w:rStyle w:val="eop"/>
          <w:rFonts w:ascii="Calibri" w:hAnsi="Calibri" w:cs="Calibri"/>
          <w:sz w:val="22"/>
          <w:szCs w:val="22"/>
        </w:rPr>
        <w:t> </w:t>
      </w:r>
    </w:p>
    <w:p w:rsidR="00594F85" w:rsidP="00594F85" w:rsidRDefault="00594F85" w14:paraId="6A57247A" w14:textId="77777777">
      <w:pPr>
        <w:pStyle w:val="paragraph"/>
        <w:spacing w:before="0" w:beforeAutospacing="0" w:after="0" w:afterAutospacing="0"/>
        <w:textAlignment w:val="baseline"/>
        <w:rPr>
          <w:rStyle w:val="normaltextrun"/>
          <w:rFonts w:ascii="Calibri" w:hAnsi="Calibri" w:cs="Calibri"/>
          <w:color w:val="0070C0"/>
          <w:sz w:val="28"/>
          <w:szCs w:val="28"/>
          <w:u w:val="single"/>
        </w:rPr>
      </w:pPr>
    </w:p>
    <w:p w:rsidR="00594F85" w:rsidP="00594F85" w:rsidRDefault="00594F85" w14:paraId="6EF02C21" w14:textId="505F128A">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70C0"/>
          <w:sz w:val="28"/>
          <w:szCs w:val="28"/>
          <w:u w:val="single"/>
        </w:rPr>
        <w:t>Definition</w:t>
      </w:r>
      <w:r>
        <w:rPr>
          <w:rStyle w:val="eop"/>
          <w:rFonts w:ascii="Calibri" w:hAnsi="Calibri" w:cs="Calibri"/>
          <w:sz w:val="28"/>
          <w:szCs w:val="28"/>
        </w:rPr>
        <w:t> </w:t>
      </w:r>
    </w:p>
    <w:p w:rsidR="00594F85" w:rsidP="00594F85" w:rsidRDefault="00594F85" w14:paraId="0ED9D252"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Each child in Excelsior Trust is unique and individual, yet also belongs to a community. As they grow into citizens, children will engage with society; experience, live alongside and sometimes join different communities while retaining a sense of self.  Personal Development is an umbrella term for the way in which we teach children be proud of who they are and know how they fit in the world in which they live. </w:t>
      </w:r>
      <w:r>
        <w:rPr>
          <w:rStyle w:val="eop"/>
          <w:rFonts w:ascii="Calibri" w:hAnsi="Calibri" w:cs="Calibri"/>
          <w:sz w:val="22"/>
          <w:szCs w:val="22"/>
        </w:rPr>
        <w:t> </w:t>
      </w:r>
    </w:p>
    <w:p w:rsidR="00594F85" w:rsidP="00594F85" w:rsidRDefault="00594F85" w14:paraId="75942547" w14:textId="2C1F4F30"/>
    <w:p w:rsidRPr="006B16D0" w:rsidR="00594F85" w:rsidP="00594F85" w:rsidRDefault="00594F85" w14:paraId="482DA95F" w14:textId="0D850636">
      <w:pPr>
        <w:rPr>
          <w:rFonts w:ascii="Calibri" w:hAnsi="Calibri" w:cs="Calibri"/>
          <w:color w:val="0070C0"/>
          <w:sz w:val="28"/>
          <w:szCs w:val="28"/>
          <w:u w:val="single"/>
        </w:rPr>
      </w:pPr>
      <w:r w:rsidRPr="006B16D0">
        <w:rPr>
          <w:rFonts w:ascii="Calibri" w:hAnsi="Calibri" w:cs="Calibri"/>
          <w:color w:val="0070C0"/>
          <w:sz w:val="28"/>
          <w:szCs w:val="28"/>
          <w:u w:val="single"/>
        </w:rPr>
        <w:t>The Curriculum</w:t>
      </w:r>
    </w:p>
    <w:p w:rsidR="00594F85" w:rsidP="00594F85" w:rsidRDefault="00594F85" w14:paraId="434BFDD0" w14:textId="58D4EE86">
      <w:r>
        <w:t xml:space="preserve">Following guidance from the PSHE Association, we teach Personal Development in three modules over the year: Relationships, </w:t>
      </w:r>
      <w:proofErr w:type="gramStart"/>
      <w:r>
        <w:t>Health</w:t>
      </w:r>
      <w:proofErr w:type="gramEnd"/>
      <w:r>
        <w:t xml:space="preserve"> and well-being, Living in the wider world</w:t>
      </w:r>
      <w:r w:rsidR="006B16D0">
        <w:t xml:space="preserve">. </w:t>
      </w:r>
      <w:r>
        <w:t xml:space="preserve">At Excelsior, we concentrate on each module for one term, providing eight lesson plans for each year group to teach during that time. </w:t>
      </w:r>
    </w:p>
    <w:p w:rsidR="00F37ACF" w:rsidP="00594F85" w:rsidRDefault="00F37ACF" w14:paraId="640576B1" w14:textId="07A78C8D">
      <w:r>
        <w:t>The No Outsiders lessons are embedded into the curriculum to support each module and taught throughout the year. We recommend schools also use weekly No Outsiders assembly pictures to reinforce the school-wide inclusive ethos. The Relationships module also includes a CSE (Child Sexual exploitation) lesson plan in every year group and a Domestic Violence lesson plan in Year 3 and year 6. Sex and relationships lesson plans are taught in Y3 and Year 6 during the Living in the wider world module.</w:t>
      </w:r>
    </w:p>
    <w:p w:rsidR="00501812" w:rsidP="00594F85" w:rsidRDefault="00F37ACF" w14:paraId="6455FB85" w14:textId="76AB726A">
      <w:r>
        <w:t xml:space="preserve">We have used the RSE Guidance for September 2020 (DfE 2019) and referenced the </w:t>
      </w:r>
      <w:r w:rsidR="00501812">
        <w:t>“By the end of primary school” objectives on page 20-22</w:t>
      </w:r>
      <w:r w:rsidR="000B3A86">
        <w:t xml:space="preserve"> for each lesson plan. Each plan supports one of the five areas of the guidance for primary schools: Families and people who care for me; Caring friendships; Respectful relationships; Online relationships; Being safe.</w:t>
      </w:r>
    </w:p>
    <w:p w:rsidR="000B3A86" w:rsidP="00501812" w:rsidRDefault="000B3A86" w14:paraId="08E2375B" w14:textId="77777777"/>
    <w:p w:rsidR="000B3A86" w:rsidP="00501812" w:rsidRDefault="000B3A86" w14:paraId="64B9C364" w14:textId="77777777"/>
    <w:p w:rsidRPr="000B3A86" w:rsidR="00501812" w:rsidP="00501812" w:rsidRDefault="00501812" w14:paraId="7F60FFD9" w14:textId="697265D6">
      <w:pPr>
        <w:rPr>
          <w:b/>
          <w:bCs/>
        </w:rPr>
      </w:pPr>
      <w:r w:rsidRPr="000B3A86">
        <w:rPr>
          <w:b/>
          <w:bCs/>
        </w:rPr>
        <w:t>By the end of primary school:</w:t>
      </w:r>
    </w:p>
    <w:tbl>
      <w:tblPr>
        <w:tblStyle w:val="TableGrid"/>
        <w:tblW w:w="0" w:type="auto"/>
        <w:tblLook w:val="04A0" w:firstRow="1" w:lastRow="0" w:firstColumn="1" w:lastColumn="0" w:noHBand="0" w:noVBand="1"/>
      </w:tblPr>
      <w:tblGrid>
        <w:gridCol w:w="2122"/>
        <w:gridCol w:w="6894"/>
      </w:tblGrid>
      <w:tr w:rsidR="00501812" w:rsidTr="56444793" w14:paraId="7C27D98C" w14:textId="77777777">
        <w:tc>
          <w:tcPr>
            <w:tcW w:w="2122" w:type="dxa"/>
          </w:tcPr>
          <w:p w:rsidRPr="000B3A86" w:rsidR="00501812" w:rsidP="00594F85" w:rsidRDefault="00501812" w14:paraId="442F41BC" w14:textId="12AEF1CF">
            <w:pPr>
              <w:rPr>
                <w:b/>
                <w:bCs/>
              </w:rPr>
            </w:pPr>
            <w:r w:rsidRPr="000B3A86">
              <w:rPr>
                <w:b/>
                <w:bCs/>
              </w:rPr>
              <w:t>Families and people who care for me</w:t>
            </w:r>
          </w:p>
        </w:tc>
        <w:tc>
          <w:tcPr>
            <w:tcW w:w="6894" w:type="dxa"/>
          </w:tcPr>
          <w:p w:rsidR="00501812" w:rsidP="00594F85" w:rsidRDefault="00501812" w14:paraId="25DF77EB" w14:textId="77777777">
            <w:r>
              <w:t xml:space="preserve">Pupils should </w:t>
            </w:r>
            <w:proofErr w:type="gramStart"/>
            <w:r>
              <w:t>know</w:t>
            </w:r>
            <w:proofErr w:type="gramEnd"/>
            <w:r>
              <w:t xml:space="preserve"> </w:t>
            </w:r>
          </w:p>
          <w:p w:rsidR="00501812" w:rsidP="00594F85" w:rsidRDefault="00501812" w14:paraId="1DD3ABA1" w14:textId="77777777">
            <w:r>
              <w:t xml:space="preserve">• that families are important for children growing up because they can give love, </w:t>
            </w:r>
            <w:proofErr w:type="gramStart"/>
            <w:r>
              <w:t>security</w:t>
            </w:r>
            <w:proofErr w:type="gramEnd"/>
            <w:r>
              <w:t xml:space="preserve"> and stability. </w:t>
            </w:r>
          </w:p>
          <w:p w:rsidR="00501812" w:rsidP="00594F85" w:rsidRDefault="00501812" w14:paraId="35C78EB8" w14:textId="77777777">
            <w:r>
              <w:t xml:space="preserve">• the characteristics of healthy family life, commitment to each other, including in times of difficulty, protection and care for children and other family members, the importance of spending time together and sharing each other’s lives. </w:t>
            </w:r>
          </w:p>
          <w:p w:rsidR="00501812" w:rsidP="00594F85" w:rsidRDefault="00501812" w14:paraId="79235C94" w14:textId="578CD452">
            <w:r>
              <w:t>• that others’ families, either in school or in the wider world, sometimes look different from their family, but that they should respect those differences and know that other children’s families are also characterised by love and care.</w:t>
            </w:r>
          </w:p>
          <w:p w:rsidR="00501812" w:rsidP="00501812" w:rsidRDefault="00501812" w14:paraId="2344EF25" w14:textId="77777777">
            <w:pPr>
              <w:pStyle w:val="ListParagraph"/>
              <w:numPr>
                <w:ilvl w:val="0"/>
                <w:numId w:val="2"/>
              </w:numPr>
            </w:pPr>
            <w:r>
              <w:t xml:space="preserve">that stable, caring relationships, which may be of different types, are at the heart of happy families, and are important for children’s security as they grow up. </w:t>
            </w:r>
          </w:p>
          <w:p w:rsidR="00501812" w:rsidP="00501812" w:rsidRDefault="00501812" w14:paraId="17C83DDC" w14:textId="77777777">
            <w:pPr>
              <w:ind w:left="360"/>
            </w:pPr>
            <w:r>
              <w:t xml:space="preserve">• that marriage13 represents a formal and legally recognised commitment of two people to each other which is intended to be lifelong. </w:t>
            </w:r>
          </w:p>
          <w:p w:rsidR="00501812" w:rsidP="00501812" w:rsidRDefault="00501812" w14:paraId="63F9AB27" w14:textId="6D41FE5E">
            <w:pPr>
              <w:ind w:left="360"/>
            </w:pPr>
            <w:r>
              <w:t>• how to recognise if family relationships are making them feel unhappy or unsafe, and how to seek help or advice from others if needed.</w:t>
            </w:r>
          </w:p>
        </w:tc>
      </w:tr>
      <w:tr w:rsidR="00501812" w:rsidTr="56444793" w14:paraId="66D00155" w14:textId="77777777">
        <w:tc>
          <w:tcPr>
            <w:tcW w:w="2122" w:type="dxa"/>
          </w:tcPr>
          <w:p w:rsidRPr="000B3A86" w:rsidR="00501812" w:rsidP="00594F85" w:rsidRDefault="00501812" w14:paraId="6D17D6FB" w14:textId="3F917C90">
            <w:pPr>
              <w:rPr>
                <w:b/>
                <w:bCs/>
              </w:rPr>
            </w:pPr>
            <w:r w:rsidRPr="000B3A86">
              <w:rPr>
                <w:b/>
                <w:bCs/>
              </w:rPr>
              <w:t>Caring friendships</w:t>
            </w:r>
          </w:p>
        </w:tc>
        <w:tc>
          <w:tcPr>
            <w:tcW w:w="6894" w:type="dxa"/>
          </w:tcPr>
          <w:p w:rsidR="00501812" w:rsidP="00594F85" w:rsidRDefault="00501812" w14:paraId="4FA75A94" w14:textId="77777777">
            <w:r>
              <w:t xml:space="preserve">Pupils should </w:t>
            </w:r>
            <w:proofErr w:type="gramStart"/>
            <w:r>
              <w:t>know</w:t>
            </w:r>
            <w:proofErr w:type="gramEnd"/>
          </w:p>
          <w:p w:rsidR="00501812" w:rsidP="00501812" w:rsidRDefault="00501812" w14:paraId="1D84A0C2" w14:textId="77777777">
            <w:pPr>
              <w:pStyle w:val="ListParagraph"/>
              <w:numPr>
                <w:ilvl w:val="0"/>
                <w:numId w:val="2"/>
              </w:numPr>
            </w:pPr>
            <w:r>
              <w:t xml:space="preserve">how important friendships are in making us feel happy and secure, and how people choose and make friends. </w:t>
            </w:r>
          </w:p>
          <w:p w:rsidR="00501812" w:rsidP="00594F85" w:rsidRDefault="00501812" w14:paraId="6239960A" w14:textId="77777777">
            <w:r>
              <w:t xml:space="preserve">• the characteristics of friendships, including mutual respect, truthfulness, trustworthiness, loyalty, kindness, generosity, trust, sharing interests and experiences and support with problems and difficulties. </w:t>
            </w:r>
          </w:p>
          <w:p w:rsidR="00501812" w:rsidP="00594F85" w:rsidRDefault="00501812" w14:paraId="208DEB74" w14:textId="77777777">
            <w:r>
              <w:t>• that healthy friendships are positive and welcoming towards others, and do not make others feel lonely or excluded.</w:t>
            </w:r>
          </w:p>
          <w:p w:rsidR="00501812" w:rsidP="00594F85" w:rsidRDefault="00501812" w14:paraId="1B89301E" w14:textId="77777777">
            <w:r>
              <w:t xml:space="preserve"> • that most friendships have ups and downs, and that these can often be worked through so that the friendship is repaired or even strengthened, and that resorting to violence is never right. </w:t>
            </w:r>
          </w:p>
          <w:p w:rsidR="00501812" w:rsidP="00594F85" w:rsidRDefault="00501812" w14:paraId="469F42BC" w14:textId="7F8E9222">
            <w:r>
              <w:t>• how to recognise who to trust and who not to trust, how to judge when a friendship is making them feel unhappy or uncomfortable, managing conflict, how to manage these situations and how to seek help or advice from others, if needed.</w:t>
            </w:r>
          </w:p>
        </w:tc>
      </w:tr>
      <w:tr w:rsidR="00501812" w:rsidTr="56444793" w14:paraId="4D33F7E9" w14:textId="77777777">
        <w:tc>
          <w:tcPr>
            <w:tcW w:w="2122" w:type="dxa"/>
          </w:tcPr>
          <w:p w:rsidRPr="000B3A86" w:rsidR="00501812" w:rsidP="00594F85" w:rsidRDefault="00501812" w14:paraId="4DF69787" w14:textId="6EBD9AA7">
            <w:pPr>
              <w:rPr>
                <w:b/>
                <w:bCs/>
              </w:rPr>
            </w:pPr>
            <w:r w:rsidRPr="000B3A86">
              <w:rPr>
                <w:b/>
                <w:bCs/>
              </w:rPr>
              <w:t>Respectful relationships</w:t>
            </w:r>
          </w:p>
        </w:tc>
        <w:tc>
          <w:tcPr>
            <w:tcW w:w="6894" w:type="dxa"/>
          </w:tcPr>
          <w:p w:rsidR="00501812" w:rsidP="00594F85" w:rsidRDefault="00501812" w14:paraId="5023C5DE" w14:textId="77777777">
            <w:r>
              <w:t xml:space="preserve">Pupils should </w:t>
            </w:r>
            <w:proofErr w:type="gramStart"/>
            <w:r>
              <w:t>know</w:t>
            </w:r>
            <w:proofErr w:type="gramEnd"/>
          </w:p>
          <w:p w:rsidR="00501812" w:rsidP="00594F85" w:rsidRDefault="00501812" w14:paraId="6A9141B4" w14:textId="77777777">
            <w:r>
              <w:t>the importance of respecting others, even when they are very different from them (for example, physically, in character, personality or backgrounds), or make different choices or have different preferences or beliefs.</w:t>
            </w:r>
          </w:p>
          <w:p w:rsidR="00501812" w:rsidP="00594F85" w:rsidRDefault="00501812" w14:paraId="5006F29F" w14:textId="21279FA3">
            <w:r>
              <w:t>• practical steps they can take in a range of different contexts to improve or support respectful relationships.</w:t>
            </w:r>
          </w:p>
          <w:p w:rsidR="00501812" w:rsidP="00594F85" w:rsidRDefault="00501812" w14:paraId="6FCF4342" w14:textId="7D542BF7">
            <w:r>
              <w:t xml:space="preserve">• the conventions of courtesy and manners. </w:t>
            </w:r>
          </w:p>
          <w:p w:rsidR="00501812" w:rsidP="00594F85" w:rsidRDefault="00501812" w14:paraId="68779A35" w14:textId="77777777">
            <w:r>
              <w:t xml:space="preserve">• the importance of self-respect and how this links to their own happiness. </w:t>
            </w:r>
          </w:p>
          <w:p w:rsidR="00501812" w:rsidP="00594F85" w:rsidRDefault="00501812" w14:paraId="4145C8C9" w14:textId="77777777">
            <w:r>
              <w:t>• that in school and in wider society they can expect to be treated with respect by others, and that in turn they should show due respect to others, including those in positions of authority.</w:t>
            </w:r>
          </w:p>
          <w:p w:rsidR="00501812" w:rsidP="00501812" w:rsidRDefault="00501812" w14:paraId="15BC2430" w14:textId="77777777">
            <w:pPr>
              <w:pStyle w:val="ListParagraph"/>
              <w:numPr>
                <w:ilvl w:val="0"/>
                <w:numId w:val="2"/>
              </w:numPr>
            </w:pPr>
            <w:r>
              <w:t xml:space="preserve">about different types of bullying (including cyberbullying), the impact of bullying, responsibilities of bystanders (primarily reporting bullying to an adult) and how to get help. </w:t>
            </w:r>
          </w:p>
          <w:p w:rsidR="00501812" w:rsidP="00594F85" w:rsidRDefault="00501812" w14:paraId="18AAD2FC" w14:textId="77777777">
            <w:r>
              <w:t xml:space="preserve">• what a stereotype is, and how stereotypes can be unfair, </w:t>
            </w:r>
            <w:proofErr w:type="gramStart"/>
            <w:r>
              <w:t>negative</w:t>
            </w:r>
            <w:proofErr w:type="gramEnd"/>
            <w:r>
              <w:t xml:space="preserve"> or destructive.</w:t>
            </w:r>
          </w:p>
          <w:p w:rsidR="00501812" w:rsidP="00594F85" w:rsidRDefault="00501812" w14:paraId="081FF62E" w14:textId="6833720A">
            <w:r>
              <w:t xml:space="preserve"> • the importance of permission-seeking and giving in relationships with friends, </w:t>
            </w:r>
            <w:proofErr w:type="gramStart"/>
            <w:r>
              <w:t>peers</w:t>
            </w:r>
            <w:proofErr w:type="gramEnd"/>
            <w:r>
              <w:t xml:space="preserve"> and adults.</w:t>
            </w:r>
          </w:p>
        </w:tc>
      </w:tr>
      <w:tr w:rsidR="00501812" w:rsidTr="56444793" w14:paraId="0512224B" w14:textId="77777777">
        <w:tc>
          <w:tcPr>
            <w:tcW w:w="2122" w:type="dxa"/>
          </w:tcPr>
          <w:p w:rsidRPr="000B3A86" w:rsidR="00501812" w:rsidP="00594F85" w:rsidRDefault="00501812" w14:paraId="65F1BF33" w14:textId="6171606A">
            <w:pPr>
              <w:rPr>
                <w:b/>
                <w:bCs/>
              </w:rPr>
            </w:pPr>
            <w:r w:rsidRPr="000B3A86">
              <w:rPr>
                <w:b/>
                <w:bCs/>
              </w:rPr>
              <w:t>Online relationships</w:t>
            </w:r>
          </w:p>
        </w:tc>
        <w:tc>
          <w:tcPr>
            <w:tcW w:w="6894" w:type="dxa"/>
          </w:tcPr>
          <w:p w:rsidR="00501812" w:rsidP="00594F85" w:rsidRDefault="00501812" w14:paraId="7E6B3EE5" w14:textId="77777777">
            <w:r>
              <w:t xml:space="preserve">Pupils should </w:t>
            </w:r>
            <w:proofErr w:type="gramStart"/>
            <w:r>
              <w:t>know</w:t>
            </w:r>
            <w:proofErr w:type="gramEnd"/>
          </w:p>
          <w:p w:rsidR="00501812" w:rsidP="00501812" w:rsidRDefault="00501812" w14:paraId="788A8B11" w14:textId="77777777">
            <w:pPr>
              <w:pStyle w:val="ListParagraph"/>
              <w:numPr>
                <w:ilvl w:val="0"/>
                <w:numId w:val="2"/>
              </w:numPr>
            </w:pPr>
            <w:r>
              <w:t xml:space="preserve">that people sometimes behave differently online, including by pretending to be someone they are not. </w:t>
            </w:r>
          </w:p>
          <w:p w:rsidR="00501812" w:rsidP="00594F85" w:rsidRDefault="00501812" w14:paraId="579794B6" w14:textId="4AA2BC1F">
            <w:r>
              <w:t>• that the same principles apply to online relationships as to face-to</w:t>
            </w:r>
            <w:r w:rsidR="6EC25565">
              <w:t>-</w:t>
            </w:r>
            <w:r>
              <w:t>face relationships, including the importance of respect for others online including when we are anonymous.</w:t>
            </w:r>
          </w:p>
          <w:p w:rsidR="00501812" w:rsidP="00594F85" w:rsidRDefault="00501812" w14:paraId="088075DA" w14:textId="77777777">
            <w:r>
              <w:t xml:space="preserve"> • the rules and principles for keeping safe online, how to recognise risks, harmful </w:t>
            </w:r>
            <w:proofErr w:type="gramStart"/>
            <w:r>
              <w:t>content</w:t>
            </w:r>
            <w:proofErr w:type="gramEnd"/>
            <w:r>
              <w:t xml:space="preserve"> and contact, and how to report them. </w:t>
            </w:r>
          </w:p>
          <w:p w:rsidR="00501812" w:rsidP="00594F85" w:rsidRDefault="00501812" w14:paraId="03D5A68A" w14:textId="77777777">
            <w:r>
              <w:t xml:space="preserve">• how to critically consider their online friendships and sources of information including awareness of the risks associated with people they have never met. </w:t>
            </w:r>
          </w:p>
          <w:p w:rsidR="00501812" w:rsidP="00594F85" w:rsidRDefault="00501812" w14:paraId="0640F560" w14:textId="4335D914">
            <w:r>
              <w:t>• how information and data is shared and used online.</w:t>
            </w:r>
          </w:p>
        </w:tc>
      </w:tr>
      <w:tr w:rsidR="00501812" w:rsidTr="56444793" w14:paraId="5F003009" w14:textId="77777777">
        <w:tc>
          <w:tcPr>
            <w:tcW w:w="2122" w:type="dxa"/>
          </w:tcPr>
          <w:p w:rsidRPr="000B3A86" w:rsidR="00501812" w:rsidP="00594F85" w:rsidRDefault="00501812" w14:paraId="53964ABC" w14:textId="6ABA5B5B">
            <w:pPr>
              <w:rPr>
                <w:b/>
                <w:bCs/>
              </w:rPr>
            </w:pPr>
            <w:r w:rsidRPr="000B3A86">
              <w:rPr>
                <w:b/>
                <w:bCs/>
              </w:rPr>
              <w:t>Being safe</w:t>
            </w:r>
          </w:p>
        </w:tc>
        <w:tc>
          <w:tcPr>
            <w:tcW w:w="6894" w:type="dxa"/>
          </w:tcPr>
          <w:p w:rsidR="00501812" w:rsidP="00594F85" w:rsidRDefault="00501812" w14:paraId="4B186DF0" w14:textId="77777777">
            <w:r>
              <w:t xml:space="preserve">Pupils should </w:t>
            </w:r>
            <w:proofErr w:type="gramStart"/>
            <w:r>
              <w:t>know</w:t>
            </w:r>
            <w:proofErr w:type="gramEnd"/>
          </w:p>
          <w:p w:rsidR="00501812" w:rsidP="00501812" w:rsidRDefault="00501812" w14:paraId="32535AB7" w14:textId="77777777">
            <w:pPr>
              <w:pStyle w:val="ListParagraph"/>
              <w:numPr>
                <w:ilvl w:val="0"/>
                <w:numId w:val="2"/>
              </w:numPr>
            </w:pPr>
            <w:r>
              <w:t xml:space="preserve">what sorts of boundaries are appropriate in friendships with peers and others (including in a digital context). </w:t>
            </w:r>
          </w:p>
          <w:p w:rsidR="00501812" w:rsidP="00501812" w:rsidRDefault="00501812" w14:paraId="56EB9514" w14:textId="77777777">
            <w:r>
              <w:t xml:space="preserve">• about the concept of privacy and the implications of it for both children and adults; including that it is not always right to keep secrets if they relate to being safe. </w:t>
            </w:r>
          </w:p>
          <w:p w:rsidR="00501812" w:rsidP="00501812" w:rsidRDefault="00501812" w14:paraId="21E1E565" w14:textId="77777777">
            <w:r>
              <w:t>• that each person’s body belongs to them, and the differences between appropriate and inappropriate or unsafe physical, and other, contact.</w:t>
            </w:r>
          </w:p>
          <w:p w:rsidR="00501812" w:rsidP="00501812" w:rsidRDefault="00501812" w14:paraId="5AA7E235" w14:textId="77777777">
            <w:r>
              <w:t xml:space="preserve"> • how to respond safely and appropriately to adults they may encounter (in all contexts, including online) whom they do not know. </w:t>
            </w:r>
          </w:p>
          <w:p w:rsidR="00501812" w:rsidP="00501812" w:rsidRDefault="00501812" w14:paraId="6C6BF055" w14:textId="77777777">
            <w:pPr>
              <w:pStyle w:val="ListParagraph"/>
              <w:numPr>
                <w:ilvl w:val="0"/>
                <w:numId w:val="2"/>
              </w:numPr>
            </w:pPr>
            <w:r>
              <w:t>how to recognise and report feelings of being unsafe or feeling bad about any adult.</w:t>
            </w:r>
          </w:p>
          <w:p w:rsidR="00501812" w:rsidP="00501812" w:rsidRDefault="00501812" w14:paraId="3AA36E27" w14:textId="77777777">
            <w:r>
              <w:t xml:space="preserve"> • how to ask for advice or help for themselves or others, and to keep trying until they are heard.</w:t>
            </w:r>
          </w:p>
          <w:p w:rsidR="00501812" w:rsidP="00501812" w:rsidRDefault="00501812" w14:paraId="7651C9CB" w14:textId="77777777">
            <w:r>
              <w:t>• how to report concerns or abuse, and the vocabulary and confidence needed to do so</w:t>
            </w:r>
          </w:p>
          <w:p w:rsidR="00501812" w:rsidP="00501812" w:rsidRDefault="00501812" w14:paraId="47BDFF83" w14:textId="1ADB9E3A">
            <w:r>
              <w:t xml:space="preserve">• where to get advice </w:t>
            </w:r>
            <w:proofErr w:type="gramStart"/>
            <w:r>
              <w:t>e.g.</w:t>
            </w:r>
            <w:proofErr w:type="gramEnd"/>
            <w:r>
              <w:t xml:space="preserve"> family, school and/or other sources</w:t>
            </w:r>
          </w:p>
        </w:tc>
      </w:tr>
    </w:tbl>
    <w:p w:rsidR="00896821" w:rsidP="00594F85" w:rsidRDefault="00896821" w14:paraId="18E99FC5" w14:textId="3E007A5C"/>
    <w:p w:rsidR="00E76D88" w:rsidP="00594F85" w:rsidRDefault="00E76D88" w14:paraId="3362F1F7" w14:textId="2D62585A">
      <w:r>
        <w:t>The No Outsiders lesson plans listed here are found in “No Outsides in our school: Everyone different, everyone welcome” by Andrew Moffat (</w:t>
      </w:r>
      <w:proofErr w:type="spellStart"/>
      <w:r>
        <w:t>Speechmark</w:t>
      </w:r>
      <w:proofErr w:type="spellEnd"/>
      <w:r>
        <w:t>, 2020)</w:t>
      </w:r>
    </w:p>
    <w:p w:rsidR="0041413D" w:rsidP="00594F85" w:rsidRDefault="0041413D" w14:paraId="11904725" w14:textId="1EC57A18">
      <w:r>
        <w:t xml:space="preserve">Andrew Moffat is available for CPD training on No Outsiders and Personal Development. Please email </w:t>
      </w:r>
      <w:hyperlink w:history="1" r:id="rId9">
        <w:r w:rsidRPr="00A73815">
          <w:rPr>
            <w:rStyle w:val="Hyperlink"/>
          </w:rPr>
          <w:t>a.moffat@excelsiormat.org</w:t>
        </w:r>
      </w:hyperlink>
      <w:r>
        <w:t xml:space="preserve"> for further details and information.</w:t>
      </w:r>
    </w:p>
    <w:p w:rsidR="00896821" w:rsidP="00594F85" w:rsidRDefault="00896821" w14:paraId="3187D418" w14:textId="729232CD">
      <w:pPr>
        <w:rPr>
          <w:noProof/>
        </w:rPr>
      </w:pPr>
    </w:p>
    <w:p w:rsidR="000B3A86" w:rsidP="00594F85" w:rsidRDefault="000B3A86" w14:paraId="6DB3E6CB" w14:textId="30E4324A"/>
    <w:p w:rsidR="00E76D88" w:rsidP="00594F85" w:rsidRDefault="00E76D88" w14:paraId="3D6A0033" w14:textId="77777777"/>
    <w:p w:rsidR="00896821" w:rsidP="00594F85" w:rsidRDefault="00896821" w14:paraId="37CF6D85" w14:textId="2BA961FB"/>
    <w:p w:rsidRPr="00896821" w:rsidR="00896821" w:rsidP="00896821" w:rsidRDefault="00896821" w14:paraId="241117E7" w14:textId="77777777">
      <w:r w:rsidRPr="00896821">
        <w:rPr>
          <w:noProof/>
          <w:lang w:eastAsia="en-GB"/>
        </w:rPr>
        <w:drawing>
          <wp:inline distT="0" distB="0" distL="0" distR="0" wp14:anchorId="37AD9913" wp14:editId="19D63DB4">
            <wp:extent cx="678529" cy="376460"/>
            <wp:effectExtent l="0" t="0" r="0" b="0"/>
            <wp:docPr id="1672509414" name="Picture 167250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8529" cy="376460"/>
                    </a:xfrm>
                    <a:prstGeom prst="rect">
                      <a:avLst/>
                    </a:prstGeom>
                  </pic:spPr>
                </pic:pic>
              </a:graphicData>
            </a:graphic>
          </wp:inline>
        </w:drawing>
      </w:r>
    </w:p>
    <w:p w:rsidRPr="00896821" w:rsidR="00896821" w:rsidP="00896821" w:rsidRDefault="00896821" w14:paraId="3ECEABD5" w14:textId="77777777">
      <w:r w:rsidRPr="00896821">
        <w:t>Year 1 Autumn term: Relationships</w:t>
      </w:r>
    </w:p>
    <w:tbl>
      <w:tblPr>
        <w:tblStyle w:val="TableGrid"/>
        <w:tblW w:w="0" w:type="auto"/>
        <w:tblLook w:val="04A0" w:firstRow="1" w:lastRow="0" w:firstColumn="1" w:lastColumn="0" w:noHBand="0" w:noVBand="1"/>
      </w:tblPr>
      <w:tblGrid>
        <w:gridCol w:w="988"/>
        <w:gridCol w:w="3520"/>
        <w:gridCol w:w="2254"/>
        <w:gridCol w:w="2254"/>
      </w:tblGrid>
      <w:tr w:rsidRPr="00896821" w:rsidR="00B10DCA" w:rsidTr="006B1C13" w14:paraId="53A0FF28" w14:textId="77777777">
        <w:tc>
          <w:tcPr>
            <w:tcW w:w="988" w:type="dxa"/>
          </w:tcPr>
          <w:p w:rsidRPr="00896821" w:rsidR="00B10DCA" w:rsidP="00896821" w:rsidRDefault="00B10DCA" w14:paraId="6013918D" w14:textId="5B7E527F">
            <w:r>
              <w:t>Week 1</w:t>
            </w:r>
          </w:p>
        </w:tc>
        <w:tc>
          <w:tcPr>
            <w:tcW w:w="3520" w:type="dxa"/>
          </w:tcPr>
          <w:p w:rsidRPr="00B10DCA" w:rsidR="00B10DCA" w:rsidP="00896821" w:rsidRDefault="00B10DCA" w14:paraId="69C3C9C7" w14:textId="4295F640">
            <w:r w:rsidRPr="00B10DCA">
              <w:t>No Outsiders in a Faith Community</w:t>
            </w:r>
          </w:p>
        </w:tc>
        <w:tc>
          <w:tcPr>
            <w:tcW w:w="2254" w:type="dxa"/>
          </w:tcPr>
          <w:p w:rsidRPr="00896821" w:rsidR="00B10DCA" w:rsidP="00896821" w:rsidRDefault="00B10DCA" w14:paraId="1720C54A" w14:textId="77777777"/>
        </w:tc>
        <w:tc>
          <w:tcPr>
            <w:tcW w:w="2254" w:type="dxa"/>
          </w:tcPr>
          <w:p w:rsidRPr="00896821" w:rsidR="00B10DCA" w:rsidP="00896821" w:rsidRDefault="00B10DCA" w14:paraId="5F3D743C" w14:textId="77777777"/>
        </w:tc>
      </w:tr>
      <w:tr w:rsidRPr="00896821" w:rsidR="000E42DF" w:rsidTr="006B1C13" w14:paraId="6424AD15" w14:textId="77777777">
        <w:tc>
          <w:tcPr>
            <w:tcW w:w="988" w:type="dxa"/>
          </w:tcPr>
          <w:p w:rsidRPr="00896821" w:rsidR="000E42DF" w:rsidP="00896821" w:rsidRDefault="000E42DF" w14:paraId="687E55CF" w14:textId="4E904014">
            <w:r w:rsidRPr="00896821">
              <w:t xml:space="preserve">Week </w:t>
            </w:r>
            <w:r w:rsidR="00B10DCA">
              <w:t>2</w:t>
            </w:r>
          </w:p>
        </w:tc>
        <w:tc>
          <w:tcPr>
            <w:tcW w:w="3520" w:type="dxa"/>
          </w:tcPr>
          <w:p w:rsidR="000E42DF" w:rsidP="00896821" w:rsidRDefault="000E42DF" w14:paraId="51E8D323" w14:textId="77777777">
            <w:pPr>
              <w:rPr>
                <w:b/>
                <w:bCs/>
              </w:rPr>
            </w:pPr>
            <w:r>
              <w:rPr>
                <w:b/>
                <w:bCs/>
              </w:rPr>
              <w:t>Caring friendships</w:t>
            </w:r>
          </w:p>
          <w:p w:rsidRPr="00896821" w:rsidR="000E42DF" w:rsidP="00896821" w:rsidRDefault="000E42DF" w14:paraId="3A270DFE" w14:textId="6BF8BB35">
            <w:r w:rsidRPr="00896821">
              <w:t>To understand how to share feelings</w:t>
            </w:r>
          </w:p>
        </w:tc>
        <w:tc>
          <w:tcPr>
            <w:tcW w:w="2254" w:type="dxa"/>
          </w:tcPr>
          <w:p w:rsidRPr="00896821" w:rsidR="000E42DF" w:rsidP="00896821" w:rsidRDefault="000E42DF" w14:paraId="768CCBB4" w14:textId="77777777">
            <w:r w:rsidRPr="00896821">
              <w:t xml:space="preserve">I can share how I </w:t>
            </w:r>
            <w:proofErr w:type="gramStart"/>
            <w:r w:rsidRPr="00896821">
              <w:t>feel</w:t>
            </w:r>
            <w:proofErr w:type="gramEnd"/>
          </w:p>
          <w:p w:rsidRPr="00896821" w:rsidR="000E42DF" w:rsidP="00896821" w:rsidRDefault="000E42DF" w14:paraId="3B382516" w14:textId="4032C3C2"/>
        </w:tc>
        <w:tc>
          <w:tcPr>
            <w:tcW w:w="2254" w:type="dxa"/>
          </w:tcPr>
          <w:p w:rsidRPr="00896821" w:rsidR="000E42DF" w:rsidP="00896821" w:rsidRDefault="000E42DF" w14:paraId="73F39EEC" w14:textId="63CA0860">
            <w:r w:rsidRPr="00896821">
              <w:t>Lesson plan 1a</w:t>
            </w:r>
          </w:p>
        </w:tc>
      </w:tr>
      <w:tr w:rsidRPr="00896821" w:rsidR="000E42DF" w:rsidTr="006B1C13" w14:paraId="67297997" w14:textId="77777777">
        <w:tc>
          <w:tcPr>
            <w:tcW w:w="988" w:type="dxa"/>
          </w:tcPr>
          <w:p w:rsidRPr="00896821" w:rsidR="000E42DF" w:rsidP="00896821" w:rsidRDefault="000E42DF" w14:paraId="6E10E773" w14:textId="7B6045D8">
            <w:r w:rsidRPr="00896821">
              <w:t xml:space="preserve">Week </w:t>
            </w:r>
            <w:r w:rsidR="00B10DCA">
              <w:t>3</w:t>
            </w:r>
          </w:p>
        </w:tc>
        <w:tc>
          <w:tcPr>
            <w:tcW w:w="3520" w:type="dxa"/>
          </w:tcPr>
          <w:p w:rsidR="000E42DF" w:rsidP="00896821" w:rsidRDefault="000E42DF" w14:paraId="09AEAB32" w14:textId="77777777">
            <w:pPr>
              <w:rPr>
                <w:b/>
                <w:bCs/>
              </w:rPr>
            </w:pPr>
            <w:r>
              <w:rPr>
                <w:b/>
                <w:bCs/>
              </w:rPr>
              <w:t>Being safe</w:t>
            </w:r>
          </w:p>
          <w:p w:rsidRPr="00896821" w:rsidR="000E42DF" w:rsidP="00896821" w:rsidRDefault="000E42DF" w14:paraId="3169D560" w14:textId="0CEA5F42">
            <w:r w:rsidRPr="00896821">
              <w:t xml:space="preserve">To understand the importance of not keeping secrets that make them feel uncomfortable/ CSE </w:t>
            </w:r>
          </w:p>
        </w:tc>
        <w:tc>
          <w:tcPr>
            <w:tcW w:w="2254" w:type="dxa"/>
          </w:tcPr>
          <w:p w:rsidRPr="00896821" w:rsidR="000E42DF" w:rsidP="00896821" w:rsidRDefault="000E42DF" w14:paraId="16551307" w14:textId="77777777">
            <w:r w:rsidRPr="00896821">
              <w:t xml:space="preserve">To know parts of my body which are </w:t>
            </w:r>
            <w:proofErr w:type="gramStart"/>
            <w:r w:rsidRPr="00896821">
              <w:t>private</w:t>
            </w:r>
            <w:proofErr w:type="gramEnd"/>
          </w:p>
          <w:p w:rsidRPr="00896821" w:rsidR="000E42DF" w:rsidP="00896821" w:rsidRDefault="000E42DF" w14:paraId="5862663F" w14:textId="58C7B6A1">
            <w:r w:rsidRPr="00896821">
              <w:rPr>
                <w:rFonts w:ascii="Calibri" w:hAnsi="Calibri" w:cs="Calibri"/>
                <w:color w:val="FF0000"/>
                <w:shd w:val="clear" w:color="auto" w:fill="FFFFFF"/>
              </w:rPr>
              <w:t>Some parts are not for sharing – Julie K Federico</w:t>
            </w:r>
          </w:p>
        </w:tc>
        <w:tc>
          <w:tcPr>
            <w:tcW w:w="2254" w:type="dxa"/>
          </w:tcPr>
          <w:p w:rsidRPr="00896821" w:rsidR="000E42DF" w:rsidP="00896821" w:rsidRDefault="000E42DF" w14:paraId="51F961CB" w14:textId="69312DC0">
            <w:r w:rsidRPr="00896821">
              <w:t>lesson plan 1b</w:t>
            </w:r>
          </w:p>
        </w:tc>
      </w:tr>
      <w:tr w:rsidRPr="00896821" w:rsidR="000E42DF" w:rsidTr="006B1C13" w14:paraId="414B1EF0" w14:textId="77777777">
        <w:tc>
          <w:tcPr>
            <w:tcW w:w="988" w:type="dxa"/>
          </w:tcPr>
          <w:p w:rsidRPr="00896821" w:rsidR="000E42DF" w:rsidP="00896821" w:rsidRDefault="000E42DF" w14:paraId="3D2A95AF" w14:textId="21C3FAC1">
            <w:r w:rsidRPr="00896821">
              <w:t xml:space="preserve">Week </w:t>
            </w:r>
            <w:r w:rsidR="00B10DCA">
              <w:t>4</w:t>
            </w:r>
          </w:p>
        </w:tc>
        <w:tc>
          <w:tcPr>
            <w:tcW w:w="3520" w:type="dxa"/>
          </w:tcPr>
          <w:p w:rsidR="000E42DF" w:rsidP="00896821" w:rsidRDefault="000E42DF" w14:paraId="50C5618E" w14:textId="77777777">
            <w:pPr>
              <w:rPr>
                <w:b/>
                <w:bCs/>
              </w:rPr>
            </w:pPr>
            <w:r>
              <w:rPr>
                <w:b/>
                <w:bCs/>
              </w:rPr>
              <w:t xml:space="preserve">Families and people who care for </w:t>
            </w:r>
            <w:proofErr w:type="gramStart"/>
            <w:r>
              <w:rPr>
                <w:b/>
                <w:bCs/>
              </w:rPr>
              <w:t>me</w:t>
            </w:r>
            <w:proofErr w:type="gramEnd"/>
            <w:r>
              <w:rPr>
                <w:b/>
                <w:bCs/>
              </w:rPr>
              <w:t xml:space="preserve"> </w:t>
            </w:r>
          </w:p>
          <w:p w:rsidRPr="00896821" w:rsidR="000E42DF" w:rsidP="00896821" w:rsidRDefault="000E42DF" w14:paraId="3F3C53B6" w14:textId="77777777">
            <w:r w:rsidRPr="00896821">
              <w:t>To recognise special people in their lives</w:t>
            </w:r>
          </w:p>
          <w:p w:rsidRPr="00896821" w:rsidR="000E42DF" w:rsidP="00896821" w:rsidRDefault="000E42DF" w14:paraId="08643FC4" w14:textId="77777777">
            <w:r w:rsidRPr="00896821">
              <w:rPr>
                <w:b/>
                <w:bCs/>
              </w:rPr>
              <w:t>RSE</w:t>
            </w:r>
            <w:r w:rsidRPr="00896821">
              <w:t xml:space="preserve">: </w:t>
            </w:r>
            <w:r w:rsidRPr="00896821">
              <w:rPr>
                <w:rFonts w:ascii="Calibri" w:hAnsi="Calibri" w:cs="Calibri"/>
              </w:rPr>
              <w:t xml:space="preserve">that families are important for children growing up because they can give love, </w:t>
            </w:r>
            <w:proofErr w:type="gramStart"/>
            <w:r w:rsidRPr="00896821">
              <w:rPr>
                <w:rFonts w:ascii="Calibri" w:hAnsi="Calibri" w:cs="Calibri"/>
              </w:rPr>
              <w:t>security</w:t>
            </w:r>
            <w:proofErr w:type="gramEnd"/>
            <w:r w:rsidRPr="00896821">
              <w:rPr>
                <w:rFonts w:ascii="Calibri" w:hAnsi="Calibri" w:cs="Calibri"/>
              </w:rPr>
              <w:t xml:space="preserve"> and stability.</w:t>
            </w:r>
          </w:p>
          <w:p w:rsidRPr="00896821" w:rsidR="000E42DF" w:rsidP="00896821" w:rsidRDefault="000E42DF" w14:paraId="65DE6032" w14:textId="2807DD66"/>
        </w:tc>
        <w:tc>
          <w:tcPr>
            <w:tcW w:w="2254" w:type="dxa"/>
          </w:tcPr>
          <w:p w:rsidRPr="00896821" w:rsidR="000E42DF" w:rsidP="00896821" w:rsidRDefault="000E42DF" w14:paraId="42B4A519" w14:textId="54566EBC">
            <w:r w:rsidRPr="00896821">
              <w:t>I can tell you about special people in my life</w:t>
            </w:r>
          </w:p>
        </w:tc>
        <w:tc>
          <w:tcPr>
            <w:tcW w:w="2254" w:type="dxa"/>
          </w:tcPr>
          <w:p w:rsidRPr="00896821" w:rsidR="000E42DF" w:rsidP="00896821" w:rsidRDefault="000E42DF" w14:paraId="272E965C" w14:textId="278E0C4C">
            <w:r w:rsidRPr="00896821">
              <w:t>Lesson plan 1c</w:t>
            </w:r>
          </w:p>
        </w:tc>
      </w:tr>
      <w:tr w:rsidRPr="00896821" w:rsidR="00B10DCA" w:rsidTr="006B1C13" w14:paraId="6BD43046" w14:textId="77777777">
        <w:tc>
          <w:tcPr>
            <w:tcW w:w="988" w:type="dxa"/>
          </w:tcPr>
          <w:p w:rsidRPr="00896821" w:rsidR="00B10DCA" w:rsidP="00896821" w:rsidRDefault="0081417C" w14:paraId="48AC4A4E" w14:textId="07CC80B1">
            <w:r>
              <w:t>Week 5</w:t>
            </w:r>
          </w:p>
        </w:tc>
        <w:tc>
          <w:tcPr>
            <w:tcW w:w="3520" w:type="dxa"/>
          </w:tcPr>
          <w:p w:rsidR="00B10DCA" w:rsidP="00896821" w:rsidRDefault="00B10DCA" w14:paraId="14AB6C1A" w14:textId="4209C36D">
            <w:pPr>
              <w:rPr>
                <w:b/>
                <w:bCs/>
              </w:rPr>
            </w:pPr>
            <w:r>
              <w:rPr>
                <w:b/>
                <w:bCs/>
              </w:rPr>
              <w:t>No Outsiders in a Faith Community</w:t>
            </w:r>
          </w:p>
        </w:tc>
        <w:tc>
          <w:tcPr>
            <w:tcW w:w="2254" w:type="dxa"/>
          </w:tcPr>
          <w:p w:rsidRPr="00896821" w:rsidR="00B10DCA" w:rsidP="00896821" w:rsidRDefault="00B10DCA" w14:paraId="0F5EEC27" w14:textId="77777777"/>
        </w:tc>
        <w:tc>
          <w:tcPr>
            <w:tcW w:w="2254" w:type="dxa"/>
          </w:tcPr>
          <w:p w:rsidRPr="00896821" w:rsidR="00B10DCA" w:rsidP="00896821" w:rsidRDefault="00B10DCA" w14:paraId="47964B51" w14:textId="77777777"/>
        </w:tc>
      </w:tr>
      <w:tr w:rsidRPr="00896821" w:rsidR="000E42DF" w:rsidTr="006B1C13" w14:paraId="494ECE9D" w14:textId="77777777">
        <w:tc>
          <w:tcPr>
            <w:tcW w:w="988" w:type="dxa"/>
          </w:tcPr>
          <w:p w:rsidRPr="00896821" w:rsidR="000E42DF" w:rsidP="00896821" w:rsidRDefault="0081417C" w14:paraId="25C816E8" w14:textId="2987EE41">
            <w:r>
              <w:t>Week 6</w:t>
            </w:r>
          </w:p>
        </w:tc>
        <w:tc>
          <w:tcPr>
            <w:tcW w:w="3520" w:type="dxa"/>
          </w:tcPr>
          <w:p w:rsidR="000E42DF" w:rsidP="00896821" w:rsidRDefault="000E42DF" w14:paraId="3584DF19" w14:textId="77777777">
            <w:pPr>
              <w:rPr>
                <w:b/>
                <w:bCs/>
              </w:rPr>
            </w:pPr>
            <w:r>
              <w:rPr>
                <w:b/>
                <w:bCs/>
              </w:rPr>
              <w:t>Respectful relationships</w:t>
            </w:r>
          </w:p>
          <w:p w:rsidRPr="00896821" w:rsidR="000E42DF" w:rsidP="00896821" w:rsidRDefault="000E42DF" w14:paraId="53C56102" w14:textId="456F9EC5">
            <w:r w:rsidRPr="00896821">
              <w:t>To share views and opinions with others</w:t>
            </w:r>
          </w:p>
        </w:tc>
        <w:tc>
          <w:tcPr>
            <w:tcW w:w="2254" w:type="dxa"/>
          </w:tcPr>
          <w:p w:rsidRPr="00896821" w:rsidR="000E42DF" w:rsidP="00896821" w:rsidRDefault="000E42DF" w14:paraId="434E1EE1" w14:textId="101AED05">
            <w:r w:rsidRPr="00896821">
              <w:t>To agree and disagree</w:t>
            </w:r>
          </w:p>
        </w:tc>
        <w:tc>
          <w:tcPr>
            <w:tcW w:w="2254" w:type="dxa"/>
          </w:tcPr>
          <w:p w:rsidRPr="00896821" w:rsidR="000E42DF" w:rsidP="00896821" w:rsidRDefault="000E42DF" w14:paraId="27036BE4" w14:textId="478E8664">
            <w:r w:rsidRPr="00896821">
              <w:t>Lesson plan 1d</w:t>
            </w:r>
          </w:p>
        </w:tc>
      </w:tr>
      <w:tr w:rsidRPr="00896821" w:rsidR="000E42DF" w:rsidTr="006B1C13" w14:paraId="5F980848" w14:textId="77777777">
        <w:tc>
          <w:tcPr>
            <w:tcW w:w="988" w:type="dxa"/>
          </w:tcPr>
          <w:p w:rsidRPr="00896821" w:rsidR="000E42DF" w:rsidP="00896821" w:rsidRDefault="0081417C" w14:paraId="6F592D22" w14:textId="7F952644">
            <w:r>
              <w:t>Week 7</w:t>
            </w:r>
          </w:p>
        </w:tc>
        <w:tc>
          <w:tcPr>
            <w:tcW w:w="3520" w:type="dxa"/>
          </w:tcPr>
          <w:p w:rsidR="000E42DF" w:rsidP="00896821" w:rsidRDefault="000E42DF" w14:paraId="2EED6071" w14:textId="77777777">
            <w:pPr>
              <w:rPr>
                <w:b/>
                <w:bCs/>
              </w:rPr>
            </w:pPr>
            <w:r>
              <w:rPr>
                <w:b/>
                <w:bCs/>
              </w:rPr>
              <w:t>Respectful relationships</w:t>
            </w:r>
          </w:p>
          <w:p w:rsidRPr="00896821" w:rsidR="000E42DF" w:rsidP="00896821" w:rsidRDefault="000E42DF" w14:paraId="71C23CF6" w14:textId="6399A837">
            <w:r w:rsidRPr="00896821">
              <w:t>To show respect for other people</w:t>
            </w:r>
          </w:p>
        </w:tc>
        <w:tc>
          <w:tcPr>
            <w:tcW w:w="2254" w:type="dxa"/>
          </w:tcPr>
          <w:p w:rsidRPr="00896821" w:rsidR="000E42DF" w:rsidP="00896821" w:rsidRDefault="000E42DF" w14:paraId="43A9939E" w14:textId="10CCC2E0">
            <w:r w:rsidRPr="00896821">
              <w:t>To show respect for other people</w:t>
            </w:r>
          </w:p>
        </w:tc>
        <w:tc>
          <w:tcPr>
            <w:tcW w:w="2254" w:type="dxa"/>
          </w:tcPr>
          <w:p w:rsidRPr="00896821" w:rsidR="000E42DF" w:rsidP="00896821" w:rsidRDefault="000E42DF" w14:paraId="5B90DDC0" w14:textId="76935A84">
            <w:r w:rsidRPr="00896821">
              <w:t xml:space="preserve">Lesson plan 1e </w:t>
            </w:r>
          </w:p>
        </w:tc>
      </w:tr>
      <w:tr w:rsidRPr="00896821" w:rsidR="000E42DF" w:rsidTr="006B1C13" w14:paraId="785FF053" w14:textId="77777777">
        <w:tc>
          <w:tcPr>
            <w:tcW w:w="988" w:type="dxa"/>
          </w:tcPr>
          <w:p w:rsidRPr="00896821" w:rsidR="000E42DF" w:rsidP="00896821" w:rsidRDefault="000E42DF" w14:paraId="6682A3D2" w14:textId="4B823891"/>
        </w:tc>
        <w:tc>
          <w:tcPr>
            <w:tcW w:w="3520" w:type="dxa"/>
          </w:tcPr>
          <w:p w:rsidRPr="00896821" w:rsidR="000E42DF" w:rsidP="00896821" w:rsidRDefault="000E42DF" w14:paraId="1D684452" w14:textId="6C6DCDEF">
            <w:pPr>
              <w:rPr>
                <w:b/>
                <w:bCs/>
              </w:rPr>
            </w:pPr>
          </w:p>
        </w:tc>
        <w:tc>
          <w:tcPr>
            <w:tcW w:w="2254" w:type="dxa"/>
          </w:tcPr>
          <w:p w:rsidRPr="00896821" w:rsidR="000E42DF" w:rsidP="00896821" w:rsidRDefault="000E42DF" w14:paraId="4411D00F" w14:textId="312B7D2C"/>
        </w:tc>
        <w:tc>
          <w:tcPr>
            <w:tcW w:w="2254" w:type="dxa"/>
          </w:tcPr>
          <w:p w:rsidRPr="00896821" w:rsidR="000E42DF" w:rsidP="00896821" w:rsidRDefault="000E42DF" w14:paraId="7A67BA38" w14:textId="13B5668A"/>
        </w:tc>
      </w:tr>
    </w:tbl>
    <w:p w:rsidRPr="00896821" w:rsidR="00896821" w:rsidP="00896821" w:rsidRDefault="00896821" w14:paraId="13939545" w14:textId="77777777"/>
    <w:p w:rsidRPr="00896821" w:rsidR="00896821" w:rsidP="00896821" w:rsidRDefault="00896821" w14:paraId="1FD227F3" w14:textId="77777777"/>
    <w:p w:rsidRPr="00896821" w:rsidR="00896821" w:rsidP="00896821" w:rsidRDefault="00896821" w14:paraId="5C534B60" w14:textId="77777777"/>
    <w:p w:rsidR="00896821" w:rsidP="00896821" w:rsidRDefault="00896821" w14:paraId="027F8143" w14:textId="2CA84626"/>
    <w:p w:rsidRPr="00896821" w:rsidR="00896821" w:rsidP="00896821" w:rsidRDefault="00896821" w14:paraId="4E97FB37" w14:textId="77777777"/>
    <w:p w:rsidRPr="00896821" w:rsidR="00896821" w:rsidP="00896821" w:rsidRDefault="00896821" w14:paraId="708EA394" w14:textId="77777777"/>
    <w:p w:rsidRPr="00896821" w:rsidR="00896821" w:rsidP="00896821" w:rsidRDefault="00896821" w14:paraId="2B266678" w14:textId="77777777">
      <w:r w:rsidRPr="00896821">
        <w:rPr>
          <w:noProof/>
          <w:lang w:eastAsia="en-GB"/>
        </w:rPr>
        <w:drawing>
          <wp:inline distT="0" distB="0" distL="0" distR="0" wp14:anchorId="4B09E706" wp14:editId="55F0B9B4">
            <wp:extent cx="789719" cy="438150"/>
            <wp:effectExtent l="0" t="0" r="0" b="0"/>
            <wp:docPr id="550552735" name="Picture 55055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9719" cy="438150"/>
                    </a:xfrm>
                    <a:prstGeom prst="rect">
                      <a:avLst/>
                    </a:prstGeom>
                  </pic:spPr>
                </pic:pic>
              </a:graphicData>
            </a:graphic>
          </wp:inline>
        </w:drawing>
      </w:r>
    </w:p>
    <w:p w:rsidR="00896821" w:rsidP="00896821" w:rsidRDefault="00896821" w14:paraId="7B35E42E" w14:textId="77777777"/>
    <w:p w:rsidR="000E42DF" w:rsidP="00896821" w:rsidRDefault="000E42DF" w14:paraId="32B526E2" w14:textId="77777777"/>
    <w:p w:rsidR="000E42DF" w:rsidP="00896821" w:rsidRDefault="000E42DF" w14:paraId="4F0CDDB5" w14:textId="77777777"/>
    <w:p w:rsidR="000E42DF" w:rsidP="00896821" w:rsidRDefault="000E42DF" w14:paraId="5DA4B313" w14:textId="77777777"/>
    <w:p w:rsidR="000E42DF" w:rsidP="00896821" w:rsidRDefault="000E42DF" w14:paraId="72FC5A72" w14:textId="77777777"/>
    <w:p w:rsidR="000E42DF" w:rsidP="00896821" w:rsidRDefault="000E42DF" w14:paraId="290F86C9" w14:textId="77777777"/>
    <w:p w:rsidRPr="00896821" w:rsidR="000E42DF" w:rsidP="00896821" w:rsidRDefault="000E42DF" w14:paraId="042320DA" w14:textId="77777777"/>
    <w:p w:rsidRPr="00896821" w:rsidR="00896821" w:rsidP="00896821" w:rsidRDefault="00896821" w14:paraId="5D7FA9B4" w14:textId="77777777">
      <w:r w:rsidRPr="00896821">
        <w:t>Year 1 Autumn term: Relationships</w:t>
      </w:r>
    </w:p>
    <w:tbl>
      <w:tblPr>
        <w:tblStyle w:val="TableGrid"/>
        <w:tblW w:w="0" w:type="auto"/>
        <w:tblLook w:val="04A0" w:firstRow="1" w:lastRow="0" w:firstColumn="1" w:lastColumn="0" w:noHBand="0" w:noVBand="1"/>
      </w:tblPr>
      <w:tblGrid>
        <w:gridCol w:w="9016"/>
      </w:tblGrid>
      <w:tr w:rsidRPr="00896821" w:rsidR="00896821" w:rsidTr="006B1C13" w14:paraId="216186CC" w14:textId="77777777">
        <w:tc>
          <w:tcPr>
            <w:tcW w:w="9016" w:type="dxa"/>
          </w:tcPr>
          <w:p w:rsidRPr="00896821" w:rsidR="00896821" w:rsidP="00896821" w:rsidRDefault="00896821" w14:paraId="059E34F0" w14:textId="23A0AC8B">
            <w:r w:rsidRPr="00896821">
              <w:t>Lesson plan 1a</w:t>
            </w:r>
            <w:r w:rsidR="00E76D88">
              <w:t xml:space="preserve">: </w:t>
            </w:r>
            <w:r w:rsidRPr="00E76D88" w:rsidR="00E76D88">
              <w:rPr>
                <w:b/>
                <w:bCs/>
              </w:rPr>
              <w:t>Caring friendships</w:t>
            </w:r>
          </w:p>
        </w:tc>
      </w:tr>
      <w:tr w:rsidRPr="00896821" w:rsidR="00896821" w:rsidTr="006B1C13" w14:paraId="19B5A3D5" w14:textId="77777777">
        <w:tc>
          <w:tcPr>
            <w:tcW w:w="9016" w:type="dxa"/>
          </w:tcPr>
          <w:p w:rsidRPr="00896821" w:rsidR="00896821" w:rsidP="00896821" w:rsidRDefault="00896821" w14:paraId="357D0F03" w14:textId="77777777">
            <w:r w:rsidRPr="00896821">
              <w:t>Aim: To understand how to share feelings</w:t>
            </w:r>
          </w:p>
        </w:tc>
      </w:tr>
      <w:tr w:rsidRPr="00896821" w:rsidR="00896821" w:rsidTr="006B1C13" w14:paraId="03A7D7BF" w14:textId="77777777">
        <w:tc>
          <w:tcPr>
            <w:tcW w:w="9016" w:type="dxa"/>
          </w:tcPr>
          <w:p w:rsidRPr="00896821" w:rsidR="00896821" w:rsidP="00896821" w:rsidRDefault="00896821" w14:paraId="685AEFA1" w14:textId="77777777">
            <w:r w:rsidRPr="00896821">
              <w:t>LO I can share how I feel</w:t>
            </w:r>
          </w:p>
        </w:tc>
      </w:tr>
      <w:tr w:rsidRPr="00896821" w:rsidR="00896821" w:rsidTr="006B1C13" w14:paraId="6DC4AC90" w14:textId="77777777">
        <w:tc>
          <w:tcPr>
            <w:tcW w:w="9016" w:type="dxa"/>
          </w:tcPr>
          <w:p w:rsidRPr="00896821" w:rsidR="00896821" w:rsidP="00896821" w:rsidRDefault="00896821" w14:paraId="590C6F36" w14:textId="77777777">
            <w:r w:rsidRPr="00896821">
              <w:t xml:space="preserve"> </w:t>
            </w:r>
            <w:r w:rsidRPr="00896821">
              <w:rPr>
                <w:noProof/>
                <w:lang w:eastAsia="en-GB"/>
              </w:rPr>
              <w:drawing>
                <wp:inline distT="0" distB="0" distL="0" distR="0" wp14:anchorId="0F111725" wp14:editId="1DB1975F">
                  <wp:extent cx="3295650" cy="2390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5650" cy="2390775"/>
                          </a:xfrm>
                          <a:prstGeom prst="rect">
                            <a:avLst/>
                          </a:prstGeom>
                          <a:noFill/>
                          <a:ln>
                            <a:noFill/>
                          </a:ln>
                        </pic:spPr>
                      </pic:pic>
                    </a:graphicData>
                  </a:graphic>
                </wp:inline>
              </w:drawing>
            </w:r>
          </w:p>
          <w:p w:rsidRPr="00896821" w:rsidR="00896821" w:rsidP="00896821" w:rsidRDefault="00896821" w14:paraId="4D1346A1" w14:textId="77777777">
            <w:r w:rsidRPr="00896821">
              <w:t xml:space="preserve">Show the feelings poster </w:t>
            </w:r>
            <w:hyperlink w:history="1" r:id="rId13">
              <w:r w:rsidRPr="00896821">
                <w:rPr>
                  <w:color w:val="0000FF"/>
                  <w:u w:val="single"/>
                </w:rPr>
                <w:t>https://www.pinterest.co.uk/pin/530228556126913655/</w:t>
              </w:r>
            </w:hyperlink>
          </w:p>
          <w:p w:rsidRPr="00896821" w:rsidR="00896821" w:rsidP="00896821" w:rsidRDefault="00896821" w14:paraId="77896A6C" w14:textId="77777777">
            <w:r w:rsidRPr="00896821">
              <w:t>What feelings do the children recognise? Has anyone felt like this? Choose a feeling and talk to your partner about a time you experienced this feeling.</w:t>
            </w:r>
          </w:p>
        </w:tc>
      </w:tr>
      <w:tr w:rsidRPr="00896821" w:rsidR="00896821" w:rsidTr="006B1C13" w14:paraId="0D559673" w14:textId="77777777">
        <w:tc>
          <w:tcPr>
            <w:tcW w:w="9016" w:type="dxa"/>
          </w:tcPr>
          <w:p w:rsidRPr="00896821" w:rsidR="00896821" w:rsidP="00896821" w:rsidRDefault="00896821" w14:paraId="2D1D0FEB" w14:textId="77777777">
            <w:r w:rsidRPr="00896821">
              <w:t xml:space="preserve">Main: Watch “Inside out: guessing the feelings” </w:t>
            </w:r>
            <w:hyperlink w:history="1" r:id="rId14">
              <w:r w:rsidRPr="00896821">
                <w:rPr>
                  <w:color w:val="0000FF"/>
                  <w:u w:val="single"/>
                </w:rPr>
                <w:t>https://www.youtube.com/watch?v=dOkyKyVFnSs</w:t>
              </w:r>
            </w:hyperlink>
          </w:p>
          <w:p w:rsidRPr="00896821" w:rsidR="00896821" w:rsidP="00896821" w:rsidRDefault="00896821" w14:paraId="4EF86ABC" w14:textId="77777777">
            <w:r w:rsidRPr="00896821">
              <w:t xml:space="preserve">Play along, children to guess the feelings shown. </w:t>
            </w:r>
          </w:p>
          <w:p w:rsidRPr="00896821" w:rsidR="00896821" w:rsidP="00896821" w:rsidRDefault="00896821" w14:paraId="2B238943" w14:textId="77777777">
            <w:r w:rsidRPr="00896821">
              <w:t>Can anyone act out a feeling so the class can guess? Ask a volunteer to act out one of the feelings on the poster so children can guess.</w:t>
            </w:r>
          </w:p>
        </w:tc>
      </w:tr>
      <w:tr w:rsidRPr="00896821" w:rsidR="00896821" w:rsidTr="006B1C13" w14:paraId="7A8BEF52" w14:textId="77777777">
        <w:tc>
          <w:tcPr>
            <w:tcW w:w="9016" w:type="dxa"/>
          </w:tcPr>
          <w:p w:rsidRPr="00896821" w:rsidR="00896821" w:rsidP="00896821" w:rsidRDefault="00896821" w14:paraId="27797BB7" w14:textId="77777777">
            <w:r w:rsidRPr="00896821">
              <w:t>Activity: Children chose and record four of the feelings faces. Write a sentence about a time they experienced that feeling.</w:t>
            </w:r>
          </w:p>
        </w:tc>
      </w:tr>
      <w:tr w:rsidRPr="00896821" w:rsidR="00896821" w:rsidTr="006B1C13" w14:paraId="0E029D28" w14:textId="77777777">
        <w:tc>
          <w:tcPr>
            <w:tcW w:w="9016" w:type="dxa"/>
          </w:tcPr>
          <w:p w:rsidRPr="00896821" w:rsidR="00896821" w:rsidP="00896821" w:rsidRDefault="00896821" w14:paraId="656926CE" w14:textId="77777777">
            <w:r w:rsidRPr="00896821">
              <w:t xml:space="preserve">Plenary: Why is it good to talk about your feelings? If you share with someone how you feel, what can they do? What can we do in our class to help people share feelings? What can we say- “Are you ok?”  Rehearse asking someone “Are you ok?” or, “How are you feeling?” </w:t>
            </w:r>
          </w:p>
        </w:tc>
      </w:tr>
    </w:tbl>
    <w:p w:rsidRPr="00896821" w:rsidR="00896821" w:rsidP="00896821" w:rsidRDefault="00896821" w14:paraId="1553C5BA" w14:textId="77777777"/>
    <w:p w:rsidRPr="00896821" w:rsidR="00896821" w:rsidP="00896821" w:rsidRDefault="00896821" w14:paraId="49D51AE8" w14:textId="77777777"/>
    <w:p w:rsidRPr="00896821" w:rsidR="00896821" w:rsidP="00896821" w:rsidRDefault="00896821" w14:paraId="0F7601D0" w14:textId="77777777"/>
    <w:p w:rsidRPr="00896821" w:rsidR="00896821" w:rsidP="00896821" w:rsidRDefault="00896821" w14:paraId="3D303FA3" w14:textId="77777777"/>
    <w:p w:rsidRPr="00896821" w:rsidR="00896821" w:rsidP="00896821" w:rsidRDefault="00896821" w14:paraId="7F061718" w14:textId="77777777"/>
    <w:p w:rsidRPr="00896821" w:rsidR="00896821" w:rsidP="00896821" w:rsidRDefault="00896821" w14:paraId="27B0ED7B" w14:textId="77777777"/>
    <w:p w:rsidRPr="00896821" w:rsidR="00896821" w:rsidP="00896821" w:rsidRDefault="00896821" w14:paraId="4993419A" w14:textId="77777777"/>
    <w:p w:rsidRPr="00896821" w:rsidR="00896821" w:rsidP="00896821" w:rsidRDefault="00896821" w14:paraId="31489A72" w14:textId="77777777"/>
    <w:p w:rsidRPr="00896821" w:rsidR="00896821" w:rsidP="00896821" w:rsidRDefault="00896821" w14:paraId="4959D7A9" w14:textId="77777777">
      <w:r w:rsidRPr="00896821">
        <w:rPr>
          <w:noProof/>
          <w:lang w:eastAsia="en-GB"/>
        </w:rPr>
        <w:drawing>
          <wp:inline distT="0" distB="0" distL="0" distR="0" wp14:anchorId="4108E271" wp14:editId="0CE3D51B">
            <wp:extent cx="721048" cy="400050"/>
            <wp:effectExtent l="0" t="0" r="0" b="0"/>
            <wp:docPr id="2035741311" name="Picture 203574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21048" cy="400050"/>
                    </a:xfrm>
                    <a:prstGeom prst="rect">
                      <a:avLst/>
                    </a:prstGeom>
                  </pic:spPr>
                </pic:pic>
              </a:graphicData>
            </a:graphic>
          </wp:inline>
        </w:drawing>
      </w:r>
    </w:p>
    <w:p w:rsidRPr="00896821" w:rsidR="00896821" w:rsidP="00896821" w:rsidRDefault="00896821" w14:paraId="16B35CD7" w14:textId="77777777"/>
    <w:p w:rsidRPr="00896821" w:rsidR="00896821" w:rsidP="00896821" w:rsidRDefault="00896821" w14:paraId="79FD73E7" w14:textId="77777777">
      <w:r w:rsidRPr="00896821">
        <w:t>Year 1 Autumn term: Relationships</w:t>
      </w:r>
    </w:p>
    <w:tbl>
      <w:tblPr>
        <w:tblStyle w:val="TableGrid"/>
        <w:tblW w:w="0" w:type="auto"/>
        <w:tblLook w:val="04A0" w:firstRow="1" w:lastRow="0" w:firstColumn="1" w:lastColumn="0" w:noHBand="0" w:noVBand="1"/>
      </w:tblPr>
      <w:tblGrid>
        <w:gridCol w:w="9016"/>
      </w:tblGrid>
      <w:tr w:rsidRPr="00896821" w:rsidR="00896821" w:rsidTr="56444793" w14:paraId="3C8AAC89" w14:textId="77777777">
        <w:tc>
          <w:tcPr>
            <w:tcW w:w="9016" w:type="dxa"/>
          </w:tcPr>
          <w:p w:rsidRPr="00896821" w:rsidR="00896821" w:rsidP="00896821" w:rsidRDefault="00896821" w14:paraId="0B544FEB" w14:textId="66469CF6">
            <w:r w:rsidRPr="00896821">
              <w:t>Lesson plan 1b</w:t>
            </w:r>
            <w:r w:rsidR="00E76D88">
              <w:t xml:space="preserve">: </w:t>
            </w:r>
            <w:r w:rsidR="00E76D88">
              <w:rPr>
                <w:b/>
                <w:bCs/>
              </w:rPr>
              <w:t>Being safe</w:t>
            </w:r>
          </w:p>
        </w:tc>
      </w:tr>
      <w:tr w:rsidRPr="00896821" w:rsidR="00896821" w:rsidTr="56444793" w14:paraId="2503C3D3" w14:textId="77777777">
        <w:tc>
          <w:tcPr>
            <w:tcW w:w="9016" w:type="dxa"/>
          </w:tcPr>
          <w:p w:rsidRPr="00896821" w:rsidR="00896821" w:rsidP="00896821" w:rsidRDefault="00896821" w14:paraId="2F09C628" w14:textId="77777777">
            <w:r w:rsidRPr="00896821">
              <w:t xml:space="preserve">Text: </w:t>
            </w:r>
            <w:r w:rsidRPr="00896821">
              <w:rPr>
                <w:rFonts w:ascii="Calibri" w:hAnsi="Calibri" w:cs="Calibri"/>
                <w:color w:val="FF0000"/>
                <w:shd w:val="clear" w:color="auto" w:fill="FFFFFF"/>
              </w:rPr>
              <w:t>Some parts are not for sharing – Julie K Federico</w:t>
            </w:r>
          </w:p>
        </w:tc>
      </w:tr>
      <w:tr w:rsidRPr="00896821" w:rsidR="00896821" w:rsidTr="56444793" w14:paraId="65C6602E" w14:textId="77777777">
        <w:tc>
          <w:tcPr>
            <w:tcW w:w="9016" w:type="dxa"/>
          </w:tcPr>
          <w:p w:rsidRPr="00896821" w:rsidR="00896821" w:rsidP="00896821" w:rsidRDefault="00896821" w14:paraId="1C7C4095" w14:textId="77777777">
            <w:r w:rsidRPr="00896821">
              <w:t>Aim: To understand the importance of not keeping secrets that make them feel uncomfortable/ CSE</w:t>
            </w:r>
          </w:p>
        </w:tc>
      </w:tr>
      <w:tr w:rsidRPr="00896821" w:rsidR="00896821" w:rsidTr="56444793" w14:paraId="3D857C23" w14:textId="77777777">
        <w:tc>
          <w:tcPr>
            <w:tcW w:w="9016" w:type="dxa"/>
          </w:tcPr>
          <w:p w:rsidRPr="00896821" w:rsidR="00896821" w:rsidP="00896821" w:rsidRDefault="00896821" w14:paraId="0664AC91" w14:textId="77777777">
            <w:r w:rsidRPr="00896821">
              <w:t>LO: To know parts of my body which are private</w:t>
            </w:r>
          </w:p>
          <w:p w:rsidRPr="00896821" w:rsidR="00896821" w:rsidP="00896821" w:rsidRDefault="00896821" w14:paraId="5F3CE0B5" w14:textId="77777777"/>
        </w:tc>
      </w:tr>
      <w:tr w:rsidRPr="00896821" w:rsidR="00896821" w:rsidTr="56444793" w14:paraId="7BE1CCCF" w14:textId="77777777">
        <w:tc>
          <w:tcPr>
            <w:tcW w:w="9016" w:type="dxa"/>
          </w:tcPr>
          <w:p w:rsidRPr="00896821" w:rsidR="00896821" w:rsidP="00896821" w:rsidRDefault="00896821" w14:paraId="44F81245" w14:textId="77777777">
            <w:r w:rsidRPr="00896821">
              <w:t xml:space="preserve">Starter: </w:t>
            </w:r>
            <w:r w:rsidRPr="00896821">
              <w:rPr>
                <w:rFonts w:ascii="Calibri" w:hAnsi="Calibri" w:cs="Calibri"/>
                <w:color w:val="000000"/>
              </w:rPr>
              <w:t xml:space="preserve">Starter: Show a cartoon fish on the white board. In pairs children identify and name the parts of a fish </w:t>
            </w:r>
            <w:proofErr w:type="gramStart"/>
            <w:r w:rsidRPr="00896821">
              <w:rPr>
                <w:rFonts w:ascii="Calibri" w:hAnsi="Calibri" w:cs="Calibri"/>
                <w:color w:val="000000"/>
              </w:rPr>
              <w:t>e.g.</w:t>
            </w:r>
            <w:proofErr w:type="gramEnd"/>
            <w:r w:rsidRPr="00896821">
              <w:rPr>
                <w:rFonts w:ascii="Calibri" w:hAnsi="Calibri" w:cs="Calibri"/>
                <w:color w:val="000000"/>
              </w:rPr>
              <w:t xml:space="preserve"> head, tail, fins, gills, body, mouth, eyes etc </w:t>
            </w:r>
          </w:p>
        </w:tc>
      </w:tr>
      <w:tr w:rsidRPr="00896821" w:rsidR="00896821" w:rsidTr="56444793" w14:paraId="5F0D24A0" w14:textId="77777777">
        <w:tc>
          <w:tcPr>
            <w:tcW w:w="9016" w:type="dxa"/>
          </w:tcPr>
          <w:p w:rsidRPr="00896821" w:rsidR="00896821" w:rsidP="00896821" w:rsidRDefault="00896821" w14:paraId="207B290C" w14:textId="77777777">
            <w:pPr>
              <w:textAlignment w:val="baseline"/>
              <w:rPr>
                <w:rFonts w:ascii="Segoe UI" w:hAnsi="Segoe UI" w:cs="Segoe UI"/>
                <w:sz w:val="18"/>
                <w:szCs w:val="18"/>
              </w:rPr>
            </w:pPr>
            <w:r w:rsidRPr="00896821">
              <w:t xml:space="preserve">Main: </w:t>
            </w:r>
            <w:r w:rsidRPr="00896821">
              <w:rPr>
                <w:rFonts w:ascii="Calibri" w:hAnsi="Calibri" w:cs="Calibri"/>
              </w:rPr>
              <w:t>Read “</w:t>
            </w:r>
            <w:r w:rsidRPr="00896821">
              <w:rPr>
                <w:rFonts w:ascii="Calibri" w:hAnsi="Calibri" w:cs="Calibri"/>
                <w:color w:val="000000"/>
                <w:shd w:val="clear" w:color="auto" w:fill="FFFFFF"/>
              </w:rPr>
              <w:t>Some parts are not for sharing – Julie K Federico”</w:t>
            </w:r>
            <w:r w:rsidRPr="00896821">
              <w:rPr>
                <w:color w:val="000000"/>
                <w:shd w:val="clear" w:color="auto" w:fill="FFFFFF"/>
              </w:rPr>
              <w:t xml:space="preserve"> </w:t>
            </w:r>
            <w:r w:rsidRPr="00896821">
              <w:rPr>
                <w:rFonts w:ascii="Calibri" w:hAnsi="Calibri" w:cs="Calibri"/>
              </w:rPr>
              <w:t>ask children what is this book about?  </w:t>
            </w:r>
          </w:p>
          <w:p w:rsidRPr="00896821" w:rsidR="00896821" w:rsidP="00896821" w:rsidRDefault="00896821" w14:paraId="2FE270FA" w14:textId="77777777">
            <w:pPr>
              <w:textAlignment w:val="baseline"/>
              <w:rPr>
                <w:rFonts w:ascii="Segoe UI" w:hAnsi="Segoe UI" w:cs="Segoe UI"/>
                <w:sz w:val="18"/>
                <w:szCs w:val="18"/>
              </w:rPr>
            </w:pPr>
            <w:r w:rsidRPr="00896821">
              <w:rPr>
                <w:rFonts w:ascii="Calibri" w:hAnsi="Calibri" w:cs="Calibri"/>
              </w:rPr>
              <w:t>What parts of their body do fishes share? </w:t>
            </w:r>
          </w:p>
          <w:p w:rsidRPr="00896821" w:rsidR="00896821" w:rsidP="00896821" w:rsidRDefault="00896821" w14:paraId="1D14E277" w14:textId="77777777">
            <w:pPr>
              <w:textAlignment w:val="baseline"/>
              <w:rPr>
                <w:rFonts w:ascii="Segoe UI" w:hAnsi="Segoe UI" w:cs="Segoe UI"/>
                <w:sz w:val="18"/>
                <w:szCs w:val="18"/>
              </w:rPr>
            </w:pPr>
            <w:r w:rsidRPr="00896821">
              <w:rPr>
                <w:rFonts w:ascii="Calibri" w:hAnsi="Calibri" w:cs="Calibri"/>
              </w:rPr>
              <w:t>What parts do fishes keep private? </w:t>
            </w:r>
          </w:p>
          <w:p w:rsidRPr="00896821" w:rsidR="00896821" w:rsidP="00896821" w:rsidRDefault="00896821" w14:paraId="4540B92F" w14:textId="77777777">
            <w:pPr>
              <w:textAlignment w:val="baseline"/>
              <w:rPr>
                <w:rFonts w:ascii="Segoe UI" w:hAnsi="Segoe UI" w:cs="Segoe UI"/>
                <w:sz w:val="18"/>
                <w:szCs w:val="18"/>
              </w:rPr>
            </w:pPr>
            <w:r w:rsidRPr="00896821">
              <w:rPr>
                <w:rFonts w:ascii="Calibri" w:hAnsi="Calibri" w:cs="Calibri"/>
              </w:rPr>
              <w:t>Why are those body parts called private?</w:t>
            </w:r>
          </w:p>
        </w:tc>
      </w:tr>
      <w:tr w:rsidRPr="00896821" w:rsidR="00896821" w:rsidTr="56444793" w14:paraId="558BEA81" w14:textId="77777777">
        <w:tc>
          <w:tcPr>
            <w:tcW w:w="9016" w:type="dxa"/>
          </w:tcPr>
          <w:p w:rsidRPr="00896821" w:rsidR="00896821" w:rsidP="00896821" w:rsidRDefault="00896821" w14:paraId="16430530" w14:textId="77777777">
            <w:pPr>
              <w:textAlignment w:val="baseline"/>
              <w:rPr>
                <w:rFonts w:ascii="Segoe UI" w:hAnsi="Segoe UI" w:cs="Segoe UI"/>
                <w:sz w:val="18"/>
                <w:szCs w:val="18"/>
              </w:rPr>
            </w:pPr>
            <w:r w:rsidRPr="00896821">
              <w:t>Activity:</w:t>
            </w:r>
            <w:r w:rsidRPr="00896821">
              <w:rPr>
                <w:rFonts w:ascii="Calibri" w:hAnsi="Calibri" w:cs="Calibri"/>
                <w:color w:val="0000FF"/>
                <w:u w:val="single"/>
              </w:rPr>
              <w:t xml:space="preserve"> </w:t>
            </w:r>
            <w:r w:rsidRPr="00896821">
              <w:rPr>
                <w:rFonts w:ascii="Calibri" w:hAnsi="Calibri" w:cs="Calibri"/>
              </w:rPr>
              <w:t>Play “Hi Five Game”: </w:t>
            </w:r>
          </w:p>
          <w:p w:rsidRPr="00896821" w:rsidR="00896821" w:rsidP="00896821" w:rsidRDefault="00896821" w14:paraId="242ACDF8" w14:textId="77777777">
            <w:pPr>
              <w:textAlignment w:val="baseline"/>
              <w:rPr>
                <w:rFonts w:ascii="Segoe UI" w:hAnsi="Segoe UI" w:cs="Segoe UI"/>
                <w:sz w:val="18"/>
                <w:szCs w:val="18"/>
              </w:rPr>
            </w:pPr>
            <w:r w:rsidRPr="00896821">
              <w:rPr>
                <w:rFonts w:ascii="Calibri" w:hAnsi="Calibri" w:cs="Calibri"/>
              </w:rPr>
              <w:t>Children in circle teacher rattles tambourine and children move around the circle. Teacher hits tambourine and children find a partner to hi-five. Repeat, children find new hi-five partner, repeat again. Now try the game with children holding hands on the tambourine signal. Talk about how it’s ok to play a game with our hands because our hands are </w:t>
            </w:r>
            <w:r w:rsidRPr="00896821">
              <w:rPr>
                <w:rFonts w:ascii="Calibri" w:hAnsi="Calibri" w:cs="Calibri"/>
                <w:u w:val="single"/>
              </w:rPr>
              <w:t>not</w:t>
            </w:r>
            <w:r w:rsidRPr="00896821">
              <w:rPr>
                <w:rFonts w:ascii="Calibri" w:hAnsi="Calibri" w:cs="Calibri"/>
              </w:rPr>
              <w:t> private. It’s ok to share hands. </w:t>
            </w:r>
          </w:p>
          <w:p w:rsidRPr="00896821" w:rsidR="00896821" w:rsidP="00896821" w:rsidRDefault="00896821" w14:paraId="192C5A2B" w14:textId="29BE9A56">
            <w:r w:rsidRPr="56444793">
              <w:rPr>
                <w:rFonts w:ascii="Calibri" w:hAnsi="Calibri" w:cs="Calibri"/>
                <w:color w:val="000000" w:themeColor="text1"/>
              </w:rPr>
              <w:t xml:space="preserve">Recording: Give children two gender neutral body outlines. Children stick outlines into </w:t>
            </w:r>
            <w:r w:rsidRPr="56444793" w:rsidR="6860AD55">
              <w:rPr>
                <w:rFonts w:ascii="Calibri" w:hAnsi="Calibri" w:cs="Calibri"/>
                <w:color w:val="000000" w:themeColor="text1"/>
              </w:rPr>
              <w:t xml:space="preserve">their </w:t>
            </w:r>
            <w:r w:rsidRPr="56444793">
              <w:rPr>
                <w:rFonts w:ascii="Calibri" w:hAnsi="Calibri" w:cs="Calibri"/>
                <w:color w:val="000000" w:themeColor="text1"/>
              </w:rPr>
              <w:t>book</w:t>
            </w:r>
            <w:r w:rsidRPr="56444793" w:rsidR="3C707449">
              <w:rPr>
                <w:rFonts w:ascii="Calibri" w:hAnsi="Calibri" w:cs="Calibri"/>
                <w:color w:val="000000" w:themeColor="text1"/>
              </w:rPr>
              <w:t>s</w:t>
            </w:r>
            <w:r w:rsidRPr="56444793">
              <w:rPr>
                <w:rFonts w:ascii="Calibri" w:hAnsi="Calibri" w:cs="Calibri"/>
                <w:color w:val="000000" w:themeColor="text1"/>
              </w:rPr>
              <w:t xml:space="preserve">. The children record, “It’s ok to share… </w:t>
            </w:r>
            <w:proofErr w:type="gramStart"/>
            <w:r w:rsidRPr="56444793">
              <w:rPr>
                <w:rFonts w:ascii="Calibri" w:hAnsi="Calibri" w:cs="Calibri"/>
                <w:color w:val="000000" w:themeColor="text1"/>
              </w:rPr>
              <w:t>“ (</w:t>
            </w:r>
            <w:proofErr w:type="gramEnd"/>
            <w:r w:rsidRPr="56444793">
              <w:rPr>
                <w:rFonts w:ascii="Calibri" w:hAnsi="Calibri" w:cs="Calibri"/>
                <w:color w:val="000000" w:themeColor="text1"/>
              </w:rPr>
              <w:t>circle hands) and “some body parts are private” (circle chest / between legs) </w:t>
            </w:r>
          </w:p>
        </w:tc>
      </w:tr>
      <w:tr w:rsidRPr="00896821" w:rsidR="00896821" w:rsidTr="56444793" w14:paraId="3763DDAE" w14:textId="77777777">
        <w:tc>
          <w:tcPr>
            <w:tcW w:w="9016" w:type="dxa"/>
          </w:tcPr>
          <w:p w:rsidRPr="00896821" w:rsidR="00896821" w:rsidP="00896821" w:rsidRDefault="00896821" w14:paraId="73B02A41" w14:textId="77777777">
            <w:pPr>
              <w:textAlignment w:val="baseline"/>
              <w:rPr>
                <w:rFonts w:ascii="Segoe UI" w:hAnsi="Segoe UI" w:cs="Segoe UI"/>
                <w:sz w:val="18"/>
                <w:szCs w:val="18"/>
              </w:rPr>
            </w:pPr>
            <w:r w:rsidRPr="00896821">
              <w:t xml:space="preserve">Plenary: </w:t>
            </w:r>
            <w:r w:rsidRPr="00896821">
              <w:rPr>
                <w:rFonts w:ascii="Calibri" w:hAnsi="Calibri" w:cs="Calibri"/>
              </w:rPr>
              <w:t>If someone one asks to touch our body parts that are private, what do we do? Who can we tell? Why must we tell?  </w:t>
            </w:r>
          </w:p>
          <w:p w:rsidRPr="00896821" w:rsidR="00896821" w:rsidP="00896821" w:rsidRDefault="00896821" w14:paraId="4852062F" w14:textId="77777777">
            <w:pPr>
              <w:textAlignment w:val="baseline"/>
              <w:rPr>
                <w:rFonts w:ascii="Calibri" w:hAnsi="Calibri" w:cs="Calibri"/>
              </w:rPr>
            </w:pPr>
            <w:r w:rsidRPr="00896821">
              <w:rPr>
                <w:rFonts w:ascii="Calibri" w:hAnsi="Calibri" w:cs="Calibri"/>
              </w:rPr>
              <w:t>Link to Rights respecting articles.</w:t>
            </w:r>
          </w:p>
          <w:p w:rsidRPr="00896821" w:rsidR="00896821" w:rsidP="00896821" w:rsidRDefault="00896821" w14:paraId="0DC41B9C" w14:textId="77777777">
            <w:pPr>
              <w:textAlignment w:val="baseline"/>
              <w:rPr>
                <w:rFonts w:ascii="Segoe UI" w:hAnsi="Segoe UI" w:cs="Segoe UI"/>
                <w:sz w:val="18"/>
                <w:szCs w:val="18"/>
              </w:rPr>
            </w:pPr>
            <w:r w:rsidRPr="00896821">
              <w:rPr>
                <w:rFonts w:ascii="Calibri" w:hAnsi="Calibri" w:cs="Calibri"/>
              </w:rPr>
              <w:t>Circle time game to promote well-being: children in circle, child crouches on floor in middle as a bear, with cup on their back, closing eyes. A child from the circle takes the cup and everyone places hands behind their back. Everyone chants, “Mt Bear, Mr Bear, who has the honey pot?”. The bear has three guesses at who has the cup behind their back.</w:t>
            </w:r>
            <w:r w:rsidRPr="00896821">
              <w:br/>
            </w:r>
          </w:p>
        </w:tc>
      </w:tr>
    </w:tbl>
    <w:p w:rsidRPr="00896821" w:rsidR="00896821" w:rsidP="00896821" w:rsidRDefault="00896821" w14:paraId="0D3C23EC" w14:textId="77777777"/>
    <w:p w:rsidRPr="00896821" w:rsidR="00896821" w:rsidP="00896821" w:rsidRDefault="00896821" w14:paraId="573AC1B1" w14:textId="77777777"/>
    <w:p w:rsidRPr="00896821" w:rsidR="00896821" w:rsidP="00896821" w:rsidRDefault="00896821" w14:paraId="04257C8B" w14:textId="77777777"/>
    <w:p w:rsidRPr="00896821" w:rsidR="00896821" w:rsidP="00896821" w:rsidRDefault="00896821" w14:paraId="2D27A0C9" w14:textId="77777777"/>
    <w:p w:rsidRPr="00896821" w:rsidR="00896821" w:rsidP="00896821" w:rsidRDefault="00896821" w14:paraId="64501303" w14:textId="77777777"/>
    <w:p w:rsidRPr="00896821" w:rsidR="00896821" w:rsidP="00896821" w:rsidRDefault="00896821" w14:paraId="6EF64BAE" w14:textId="77777777"/>
    <w:p w:rsidRPr="00896821" w:rsidR="00896821" w:rsidP="00896821" w:rsidRDefault="00896821" w14:paraId="79C23A22" w14:textId="77777777"/>
    <w:p w:rsidRPr="00896821" w:rsidR="00896821" w:rsidP="00896821" w:rsidRDefault="00896821" w14:paraId="2B3D2828" w14:textId="77777777"/>
    <w:p w:rsidR="00896821" w:rsidP="00896821" w:rsidRDefault="00896821" w14:paraId="643A5F78" w14:textId="77777777"/>
    <w:p w:rsidR="000E42DF" w:rsidP="00896821" w:rsidRDefault="000E42DF" w14:paraId="46426D37" w14:textId="77777777"/>
    <w:p w:rsidR="000E42DF" w:rsidP="00896821" w:rsidRDefault="000E42DF" w14:paraId="1A649F86" w14:textId="77777777"/>
    <w:p w:rsidR="000E42DF" w:rsidP="00896821" w:rsidRDefault="000E42DF" w14:paraId="7A9026DA" w14:textId="77777777"/>
    <w:p w:rsidRPr="00896821" w:rsidR="000E42DF" w:rsidP="00896821" w:rsidRDefault="000E42DF" w14:paraId="4048F2B8" w14:textId="77777777"/>
    <w:p w:rsidRPr="00896821" w:rsidR="00896821" w:rsidP="00896821" w:rsidRDefault="00896821" w14:paraId="2E6D6FBD" w14:textId="77777777">
      <w:r w:rsidRPr="00896821">
        <w:rPr>
          <w:noProof/>
          <w:lang w:eastAsia="en-GB"/>
        </w:rPr>
        <w:drawing>
          <wp:inline distT="0" distB="0" distL="0" distR="0" wp14:anchorId="1B732E4C" wp14:editId="2CC3EA02">
            <wp:extent cx="793210" cy="440087"/>
            <wp:effectExtent l="0" t="0" r="0" b="0"/>
            <wp:docPr id="982493693" name="Picture 98249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93210" cy="440087"/>
                    </a:xfrm>
                    <a:prstGeom prst="rect">
                      <a:avLst/>
                    </a:prstGeom>
                  </pic:spPr>
                </pic:pic>
              </a:graphicData>
            </a:graphic>
          </wp:inline>
        </w:drawing>
      </w:r>
    </w:p>
    <w:p w:rsidRPr="00896821" w:rsidR="00896821" w:rsidP="00896821" w:rsidRDefault="00896821" w14:paraId="376463C7" w14:textId="77777777">
      <w:r w:rsidRPr="00896821">
        <w:t>Year 1 Autumn term: Relationships</w:t>
      </w:r>
    </w:p>
    <w:tbl>
      <w:tblPr>
        <w:tblStyle w:val="TableGrid"/>
        <w:tblW w:w="0" w:type="auto"/>
        <w:tblLook w:val="04A0" w:firstRow="1" w:lastRow="0" w:firstColumn="1" w:lastColumn="0" w:noHBand="0" w:noVBand="1"/>
      </w:tblPr>
      <w:tblGrid>
        <w:gridCol w:w="9016"/>
      </w:tblGrid>
      <w:tr w:rsidRPr="00896821" w:rsidR="00896821" w:rsidTr="006B1C13" w14:paraId="44991CD4" w14:textId="77777777">
        <w:tc>
          <w:tcPr>
            <w:tcW w:w="9016" w:type="dxa"/>
          </w:tcPr>
          <w:p w:rsidRPr="00E76D88" w:rsidR="00896821" w:rsidP="00896821" w:rsidRDefault="00896821" w14:paraId="21549306" w14:textId="617495A0">
            <w:pPr>
              <w:rPr>
                <w:b/>
                <w:bCs/>
              </w:rPr>
            </w:pPr>
            <w:r w:rsidRPr="00896821">
              <w:t xml:space="preserve">Lesson plan 1c: </w:t>
            </w:r>
            <w:r w:rsidR="00E76D88">
              <w:rPr>
                <w:b/>
                <w:bCs/>
              </w:rPr>
              <w:t xml:space="preserve">Families and people who care for me </w:t>
            </w:r>
          </w:p>
        </w:tc>
      </w:tr>
      <w:tr w:rsidRPr="00896821" w:rsidR="00896821" w:rsidTr="006B1C13" w14:paraId="64359FAB" w14:textId="77777777">
        <w:tc>
          <w:tcPr>
            <w:tcW w:w="9016" w:type="dxa"/>
          </w:tcPr>
          <w:p w:rsidRPr="00896821" w:rsidR="00896821" w:rsidP="00896821" w:rsidRDefault="00896821" w14:paraId="40F3CE14" w14:textId="77777777">
            <w:r w:rsidRPr="00896821">
              <w:t>Aim: To recognise special people in their lives</w:t>
            </w:r>
          </w:p>
        </w:tc>
      </w:tr>
      <w:tr w:rsidRPr="00896821" w:rsidR="00896821" w:rsidTr="006B1C13" w14:paraId="15BDC299" w14:textId="77777777">
        <w:tc>
          <w:tcPr>
            <w:tcW w:w="9016" w:type="dxa"/>
          </w:tcPr>
          <w:p w:rsidRPr="00896821" w:rsidR="00896821" w:rsidP="00896821" w:rsidRDefault="00896821" w14:paraId="783B4B1E" w14:textId="77777777">
            <w:r w:rsidRPr="00896821">
              <w:t>LO: I can tell you about special people in my life</w:t>
            </w:r>
          </w:p>
        </w:tc>
      </w:tr>
      <w:tr w:rsidRPr="00896821" w:rsidR="00896821" w:rsidTr="006B1C13" w14:paraId="2D11B29A" w14:textId="77777777">
        <w:tc>
          <w:tcPr>
            <w:tcW w:w="9016" w:type="dxa"/>
          </w:tcPr>
          <w:p w:rsidRPr="00896821" w:rsidR="00896821" w:rsidP="00896821" w:rsidRDefault="00896821" w14:paraId="2BDF356F" w14:textId="77777777">
            <w:r w:rsidRPr="00896821">
              <w:rPr>
                <w:rFonts w:ascii="Calibri" w:hAnsi="Calibri" w:cs="Calibri"/>
              </w:rPr>
              <w:t xml:space="preserve">RSE link: that families are important for children growing up because they can give love, </w:t>
            </w:r>
            <w:proofErr w:type="gramStart"/>
            <w:r w:rsidRPr="00896821">
              <w:rPr>
                <w:rFonts w:ascii="Calibri" w:hAnsi="Calibri" w:cs="Calibri"/>
              </w:rPr>
              <w:t>security</w:t>
            </w:r>
            <w:proofErr w:type="gramEnd"/>
            <w:r w:rsidRPr="00896821">
              <w:rPr>
                <w:rFonts w:ascii="Calibri" w:hAnsi="Calibri" w:cs="Calibri"/>
              </w:rPr>
              <w:t xml:space="preserve"> and stability.</w:t>
            </w:r>
          </w:p>
        </w:tc>
      </w:tr>
      <w:tr w:rsidRPr="00896821" w:rsidR="00896821" w:rsidTr="006B1C13" w14:paraId="08F7C245" w14:textId="77777777">
        <w:tc>
          <w:tcPr>
            <w:tcW w:w="9016" w:type="dxa"/>
          </w:tcPr>
          <w:p w:rsidRPr="00896821" w:rsidR="00896821" w:rsidP="00896821" w:rsidRDefault="00896821" w14:paraId="1AFD782B" w14:textId="77777777">
            <w:r w:rsidRPr="00896821">
              <w:t>Starter: who are the people we meet every day? Make a list with the children of everyone they have spoken to today; how many people are on our list? Which of these people are important or special to us? Why?</w:t>
            </w:r>
          </w:p>
        </w:tc>
      </w:tr>
      <w:tr w:rsidRPr="00896821" w:rsidR="00896821" w:rsidTr="006B1C13" w14:paraId="129504F6" w14:textId="77777777">
        <w:tc>
          <w:tcPr>
            <w:tcW w:w="9016" w:type="dxa"/>
          </w:tcPr>
          <w:p w:rsidRPr="00896821" w:rsidR="00896821" w:rsidP="00896821" w:rsidRDefault="00896821" w14:paraId="23E490D5" w14:textId="77777777">
            <w:r w:rsidRPr="00896821">
              <w:t xml:space="preserve">Main: Ask children to think about who are the people that are special to us in school and out of school. Draw the class name on the board and draw a circle around it. Now think who is important or special to us in school every day? Record people the children nominate on the board around the circle with cartoons/labels (if children nominate individual children in the class, record as “friends” rather than naming people. Think about who helps us in school; cooks dinner, looks after us at different parts of the day </w:t>
            </w:r>
            <w:proofErr w:type="gramStart"/>
            <w:r w:rsidRPr="00896821">
              <w:t xml:space="preserve">etc,   </w:t>
            </w:r>
            <w:proofErr w:type="gramEnd"/>
          </w:p>
        </w:tc>
      </w:tr>
      <w:tr w:rsidRPr="00896821" w:rsidR="00896821" w:rsidTr="006B1C13" w14:paraId="70A4CB91" w14:textId="77777777">
        <w:tc>
          <w:tcPr>
            <w:tcW w:w="9016" w:type="dxa"/>
          </w:tcPr>
          <w:p w:rsidRPr="00896821" w:rsidR="00896821" w:rsidP="00896821" w:rsidRDefault="00896821" w14:paraId="79EC1313" w14:textId="77777777">
            <w:r w:rsidRPr="00896821">
              <w:t>Activity: children repeat the exercise but for people out of school. Children draw themselves inside a circle. Around the circle children record people who are special to them and why. Encourage children to think about family members or people they live with.</w:t>
            </w:r>
          </w:p>
        </w:tc>
      </w:tr>
      <w:tr w:rsidRPr="00896821" w:rsidR="00896821" w:rsidTr="006B1C13" w14:paraId="2C3D9A6C" w14:textId="77777777">
        <w:tc>
          <w:tcPr>
            <w:tcW w:w="9016" w:type="dxa"/>
          </w:tcPr>
          <w:p w:rsidRPr="00896821" w:rsidR="00896821" w:rsidP="00896821" w:rsidRDefault="00896821" w14:paraId="7D2269B1" w14:textId="77777777">
            <w:r w:rsidRPr="00896821">
              <w:t>Plenary: Why do we have special people in our lives? Why are families important? Why do families give us? How can we be a special person to someone else?</w:t>
            </w:r>
          </w:p>
        </w:tc>
      </w:tr>
    </w:tbl>
    <w:p w:rsidRPr="00896821" w:rsidR="00896821" w:rsidP="00896821" w:rsidRDefault="00896821" w14:paraId="5259E318" w14:textId="77777777"/>
    <w:p w:rsidRPr="00896821" w:rsidR="00896821" w:rsidP="00896821" w:rsidRDefault="00896821" w14:paraId="5D6A02F5" w14:textId="77777777"/>
    <w:p w:rsidRPr="00896821" w:rsidR="00896821" w:rsidP="00896821" w:rsidRDefault="00896821" w14:paraId="470058C8" w14:textId="77777777"/>
    <w:p w:rsidRPr="00896821" w:rsidR="00896821" w:rsidP="00896821" w:rsidRDefault="00896821" w14:paraId="735ABA15" w14:textId="77777777"/>
    <w:p w:rsidRPr="00896821" w:rsidR="00896821" w:rsidP="00896821" w:rsidRDefault="00896821" w14:paraId="7AA1B821" w14:textId="77777777"/>
    <w:p w:rsidRPr="00896821" w:rsidR="00896821" w:rsidP="00896821" w:rsidRDefault="00896821" w14:paraId="2921B79C" w14:textId="77777777"/>
    <w:p w:rsidRPr="00896821" w:rsidR="00896821" w:rsidP="00896821" w:rsidRDefault="00896821" w14:paraId="0D8DABA0" w14:textId="77777777"/>
    <w:p w:rsidRPr="00896821" w:rsidR="00896821" w:rsidP="00896821" w:rsidRDefault="00896821" w14:paraId="0EFDC556" w14:textId="77777777"/>
    <w:p w:rsidRPr="00896821" w:rsidR="00896821" w:rsidP="00896821" w:rsidRDefault="00896821" w14:paraId="38882E2A" w14:textId="77777777"/>
    <w:p w:rsidRPr="00896821" w:rsidR="00896821" w:rsidP="00896821" w:rsidRDefault="00896821" w14:paraId="5B5FC464" w14:textId="77777777"/>
    <w:p w:rsidRPr="00896821" w:rsidR="00896821" w:rsidP="00896821" w:rsidRDefault="00896821" w14:paraId="03FE26F2" w14:textId="77777777"/>
    <w:p w:rsidRPr="00896821" w:rsidR="00896821" w:rsidP="00896821" w:rsidRDefault="00896821" w14:paraId="4828B3A2" w14:textId="77777777"/>
    <w:p w:rsidRPr="00896821" w:rsidR="00896821" w:rsidP="00896821" w:rsidRDefault="00896821" w14:paraId="5C801DA6" w14:textId="77777777"/>
    <w:p w:rsidRPr="00896821" w:rsidR="00896821" w:rsidP="00896821" w:rsidRDefault="00896821" w14:paraId="39FE544E" w14:textId="77777777"/>
    <w:p w:rsidRPr="00896821" w:rsidR="00896821" w:rsidP="00896821" w:rsidRDefault="00896821" w14:paraId="6CF4F67F" w14:textId="77777777"/>
    <w:p w:rsidRPr="00896821" w:rsidR="00896821" w:rsidP="00896821" w:rsidRDefault="00896821" w14:paraId="0CA14EE4" w14:textId="77777777"/>
    <w:p w:rsidRPr="00896821" w:rsidR="00896821" w:rsidP="00896821" w:rsidRDefault="00896821" w14:paraId="235C31E9" w14:textId="77777777">
      <w:r w:rsidRPr="00896821">
        <w:rPr>
          <w:noProof/>
          <w:lang w:eastAsia="en-GB"/>
        </w:rPr>
        <w:drawing>
          <wp:inline distT="0" distB="0" distL="0" distR="0" wp14:anchorId="72F524BE" wp14:editId="418F7AF2">
            <wp:extent cx="793210" cy="44008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93210" cy="440087"/>
                    </a:xfrm>
                    <a:prstGeom prst="rect">
                      <a:avLst/>
                    </a:prstGeom>
                  </pic:spPr>
                </pic:pic>
              </a:graphicData>
            </a:graphic>
          </wp:inline>
        </w:drawing>
      </w:r>
    </w:p>
    <w:p w:rsidRPr="00896821" w:rsidR="00896821" w:rsidP="00896821" w:rsidRDefault="00896821" w14:paraId="22F36A26" w14:textId="77777777">
      <w:r w:rsidRPr="00896821">
        <w:t>Year 1 Autumn term: Relationships</w:t>
      </w:r>
    </w:p>
    <w:tbl>
      <w:tblPr>
        <w:tblStyle w:val="TableGrid"/>
        <w:tblW w:w="0" w:type="auto"/>
        <w:tblLook w:val="04A0" w:firstRow="1" w:lastRow="0" w:firstColumn="1" w:lastColumn="0" w:noHBand="0" w:noVBand="1"/>
      </w:tblPr>
      <w:tblGrid>
        <w:gridCol w:w="9016"/>
      </w:tblGrid>
      <w:tr w:rsidRPr="00896821" w:rsidR="00896821" w:rsidTr="56444793" w14:paraId="6A972AA2" w14:textId="77777777">
        <w:tc>
          <w:tcPr>
            <w:tcW w:w="9016" w:type="dxa"/>
          </w:tcPr>
          <w:p w:rsidRPr="00E76D88" w:rsidR="00896821" w:rsidP="00896821" w:rsidRDefault="00896821" w14:paraId="6F3BF79D" w14:textId="665C85B4">
            <w:pPr>
              <w:rPr>
                <w:b/>
                <w:bCs/>
              </w:rPr>
            </w:pPr>
            <w:r w:rsidRPr="00896821">
              <w:t xml:space="preserve">Lesson plan 1d: </w:t>
            </w:r>
            <w:r w:rsidR="00E76D88">
              <w:rPr>
                <w:b/>
                <w:bCs/>
              </w:rPr>
              <w:t>Respectful relationships</w:t>
            </w:r>
          </w:p>
        </w:tc>
      </w:tr>
      <w:tr w:rsidRPr="00896821" w:rsidR="00896821" w:rsidTr="56444793" w14:paraId="1E5D4C36" w14:textId="77777777">
        <w:tc>
          <w:tcPr>
            <w:tcW w:w="9016" w:type="dxa"/>
          </w:tcPr>
          <w:p w:rsidRPr="00896821" w:rsidR="00896821" w:rsidP="00896821" w:rsidRDefault="00896821" w14:paraId="444B7892" w14:textId="77777777">
            <w:r w:rsidRPr="00896821">
              <w:t>Aim: To share views and opinions with others</w:t>
            </w:r>
          </w:p>
        </w:tc>
      </w:tr>
      <w:tr w:rsidRPr="00896821" w:rsidR="00896821" w:rsidTr="56444793" w14:paraId="77AEEC43" w14:textId="77777777">
        <w:tc>
          <w:tcPr>
            <w:tcW w:w="9016" w:type="dxa"/>
          </w:tcPr>
          <w:p w:rsidRPr="00896821" w:rsidR="00896821" w:rsidP="00896821" w:rsidRDefault="00896821" w14:paraId="7C417EEB" w14:textId="77777777">
            <w:r w:rsidRPr="00896821">
              <w:t>LO: To agree and disagree</w:t>
            </w:r>
          </w:p>
        </w:tc>
      </w:tr>
      <w:tr w:rsidRPr="00896821" w:rsidR="00896821" w:rsidTr="56444793" w14:paraId="0D929FA0" w14:textId="77777777">
        <w:tc>
          <w:tcPr>
            <w:tcW w:w="9016" w:type="dxa"/>
          </w:tcPr>
          <w:p w:rsidRPr="00896821" w:rsidR="00896821" w:rsidP="00896821" w:rsidRDefault="00896821" w14:paraId="0CAABFF4" w14:textId="77777777">
            <w:r w:rsidRPr="00896821">
              <w:t xml:space="preserve">Starter: Show the children two blocks of colour on the board; red and green. Ask children which colour they prefer and count how many children prefer each. Now show a dog and a cat and ask the same; a football and a skipping rope; a car and a boat. Ask the children, do we all like the same things? Is that ok? </w:t>
            </w:r>
          </w:p>
        </w:tc>
      </w:tr>
      <w:tr w:rsidRPr="00896821" w:rsidR="00896821" w:rsidTr="56444793" w14:paraId="0D4C9123" w14:textId="77777777">
        <w:tc>
          <w:tcPr>
            <w:tcW w:w="9016" w:type="dxa"/>
          </w:tcPr>
          <w:p w:rsidRPr="00896821" w:rsidR="00896821" w:rsidP="00896821" w:rsidRDefault="00896821" w14:paraId="4D028881" w14:textId="77777777">
            <w:r w:rsidRPr="00896821">
              <w:t>Main: put agree and disagree on the board; what do they mean?</w:t>
            </w:r>
          </w:p>
          <w:p w:rsidRPr="00896821" w:rsidR="00896821" w:rsidP="00896821" w:rsidRDefault="00896821" w14:paraId="753B8C5C" w14:textId="77777777">
            <w:r w:rsidRPr="00896821">
              <w:t xml:space="preserve">Tell the children as we grow </w:t>
            </w:r>
            <w:proofErr w:type="gramStart"/>
            <w:r w:rsidRPr="00896821">
              <w:t>older</w:t>
            </w:r>
            <w:proofErr w:type="gramEnd"/>
            <w:r w:rsidRPr="00896821">
              <w:t xml:space="preserve"> we can have different ideas; we can change our minds and we can sometimes agree, sometimes disagree, and that’s ok/. We don’t have to think the same things. </w:t>
            </w:r>
          </w:p>
          <w:p w:rsidRPr="00896821" w:rsidR="00896821" w:rsidP="00896821" w:rsidRDefault="00896821" w14:paraId="08849AEA" w14:textId="4F61409B">
            <w:r>
              <w:t xml:space="preserve">Show the children a bowl of jelly babies and a bowl of </w:t>
            </w:r>
            <w:r w:rsidR="32F7ABB3">
              <w:t>Maltesers</w:t>
            </w:r>
            <w:r>
              <w:t xml:space="preserve">. Tell them you think one of the sweets is the best and give a reason why. Ask if any child disagrees; they should say, “I disagree because….” and encourage the other children to join in with their opinions; “I agree with ____/ I disagree with _____ because….” </w:t>
            </w:r>
          </w:p>
          <w:p w:rsidRPr="00896821" w:rsidR="00896821" w:rsidP="00896821" w:rsidRDefault="00896821" w14:paraId="6237AF4A" w14:textId="77777777"/>
        </w:tc>
      </w:tr>
      <w:tr w:rsidRPr="00896821" w:rsidR="00896821" w:rsidTr="56444793" w14:paraId="0DF750B4" w14:textId="77777777">
        <w:tc>
          <w:tcPr>
            <w:tcW w:w="9016" w:type="dxa"/>
          </w:tcPr>
          <w:p w:rsidRPr="00896821" w:rsidR="00896821" w:rsidP="00896821" w:rsidRDefault="00896821" w14:paraId="4D68AABB" w14:textId="77777777">
            <w:r w:rsidRPr="00896821">
              <w:t>Activity: Give the children a choice of four pictures of cakes. Show the children four piles of photos, one pile for each cake photo, for example, chocolate, jelly, sponge, fruit. Follow these instructions:</w:t>
            </w:r>
          </w:p>
          <w:p w:rsidRPr="00896821" w:rsidR="00896821" w:rsidP="00896821" w:rsidRDefault="00896821" w14:paraId="436A988E" w14:textId="77777777">
            <w:pPr>
              <w:numPr>
                <w:ilvl w:val="0"/>
                <w:numId w:val="3"/>
              </w:numPr>
              <w:contextualSpacing/>
            </w:pPr>
            <w:r w:rsidRPr="00896821">
              <w:t>Children to come to the front one at a time and choose the cake they want by taking a photo from the pile.</w:t>
            </w:r>
          </w:p>
          <w:p w:rsidRPr="00896821" w:rsidR="00896821" w:rsidP="00896821" w:rsidRDefault="00896821" w14:paraId="6B6B6A82" w14:textId="77777777">
            <w:pPr>
              <w:numPr>
                <w:ilvl w:val="0"/>
                <w:numId w:val="3"/>
              </w:numPr>
              <w:contextualSpacing/>
            </w:pPr>
            <w:r w:rsidRPr="00896821">
              <w:t xml:space="preserve">Children sit in a circle holding their cake photo so the image is hidden. </w:t>
            </w:r>
          </w:p>
          <w:p w:rsidRPr="00896821" w:rsidR="00896821" w:rsidP="00896821" w:rsidRDefault="00896821" w14:paraId="12E1DEC9" w14:textId="77777777">
            <w:pPr>
              <w:numPr>
                <w:ilvl w:val="0"/>
                <w:numId w:val="3"/>
              </w:numPr>
              <w:contextualSpacing/>
            </w:pPr>
            <w:r w:rsidRPr="00896821">
              <w:t>The first child stands up; their job is to ask a child if they agree or disagree with their choice of cake. They should approach a child and say, “The best cake is _____</w:t>
            </w:r>
            <w:proofErr w:type="gramStart"/>
            <w:r w:rsidRPr="00896821">
              <w:t>_,do</w:t>
            </w:r>
            <w:proofErr w:type="gramEnd"/>
            <w:r w:rsidRPr="00896821">
              <w:t xml:space="preserve"> you agree” that child will then hold up their photo and say either, “I agree” or, “I disagree”. Those children then sit together.</w:t>
            </w:r>
          </w:p>
          <w:p w:rsidRPr="00896821" w:rsidR="00896821" w:rsidP="00896821" w:rsidRDefault="00896821" w14:paraId="7E2C8BAC" w14:textId="77777777">
            <w:pPr>
              <w:numPr>
                <w:ilvl w:val="0"/>
                <w:numId w:val="3"/>
              </w:numPr>
              <w:contextualSpacing/>
            </w:pPr>
            <w:r w:rsidRPr="00896821">
              <w:t>Repeat till every child has a partner.</w:t>
            </w:r>
          </w:p>
        </w:tc>
      </w:tr>
      <w:tr w:rsidRPr="00896821" w:rsidR="00896821" w:rsidTr="56444793" w14:paraId="1C31C1BC" w14:textId="77777777">
        <w:tc>
          <w:tcPr>
            <w:tcW w:w="9016" w:type="dxa"/>
          </w:tcPr>
          <w:p w:rsidRPr="00896821" w:rsidR="00896821" w:rsidP="00896821" w:rsidRDefault="00896821" w14:paraId="63DFCFBF" w14:textId="66A38CEB">
            <w:r>
              <w:t>Recording: Children record with their partner, “My favourite cake is _____ and (name) agrees / disagrees.” And stick photo into their book, while drawing a picture of their partner’s cake.</w:t>
            </w:r>
          </w:p>
        </w:tc>
      </w:tr>
      <w:tr w:rsidRPr="00896821" w:rsidR="00896821" w:rsidTr="56444793" w14:paraId="67324F08" w14:textId="77777777">
        <w:tc>
          <w:tcPr>
            <w:tcW w:w="9016" w:type="dxa"/>
          </w:tcPr>
          <w:p w:rsidRPr="00896821" w:rsidR="00896821" w:rsidP="00896821" w:rsidRDefault="00896821" w14:paraId="3BE1F9A0" w14:textId="77777777">
            <w:r w:rsidRPr="00896821">
              <w:t xml:space="preserve">Plenary: Show that as a class we are agreeing and disagreeing, and that’s a good thing. It’s to disagree about cake because there is no right or wrong answer, we can talk about it and we might change our </w:t>
            </w:r>
            <w:proofErr w:type="gramStart"/>
            <w:r w:rsidRPr="00896821">
              <w:t>minds</w:t>
            </w:r>
            <w:proofErr w:type="gramEnd"/>
            <w:r w:rsidRPr="00896821">
              <w:t xml:space="preserve"> but no one is wrong, we just disagree.</w:t>
            </w:r>
            <w:r w:rsidRPr="00896821">
              <w:br/>
            </w:r>
          </w:p>
        </w:tc>
      </w:tr>
    </w:tbl>
    <w:p w:rsidRPr="00896821" w:rsidR="00896821" w:rsidP="00896821" w:rsidRDefault="00896821" w14:paraId="100ED2EE" w14:textId="77777777"/>
    <w:p w:rsidRPr="00896821" w:rsidR="00896821" w:rsidP="00896821" w:rsidRDefault="00896821" w14:paraId="23BEB2F4" w14:textId="77777777"/>
    <w:p w:rsidRPr="00896821" w:rsidR="00896821" w:rsidP="00896821" w:rsidRDefault="00896821" w14:paraId="65E400D9" w14:textId="77777777"/>
    <w:p w:rsidRPr="00896821" w:rsidR="00896821" w:rsidP="00896821" w:rsidRDefault="00896821" w14:paraId="7701663C" w14:textId="77777777"/>
    <w:p w:rsidRPr="00896821" w:rsidR="00896821" w:rsidP="00896821" w:rsidRDefault="00896821" w14:paraId="0BBC1119" w14:textId="77777777"/>
    <w:p w:rsidRPr="00896821" w:rsidR="00896821" w:rsidP="00896821" w:rsidRDefault="00896821" w14:paraId="48E8A4F4" w14:textId="77777777"/>
    <w:p w:rsidRPr="00896821" w:rsidR="00896821" w:rsidP="00896821" w:rsidRDefault="00896821" w14:paraId="200CF950" w14:textId="77777777"/>
    <w:p w:rsidRPr="00896821" w:rsidR="00896821" w:rsidP="00896821" w:rsidRDefault="00896821" w14:paraId="2CC52F48" w14:textId="77777777"/>
    <w:p w:rsidRPr="00896821" w:rsidR="00896821" w:rsidP="00896821" w:rsidRDefault="00896821" w14:paraId="23B39FFF" w14:textId="77777777">
      <w:r w:rsidRPr="00896821">
        <w:rPr>
          <w:noProof/>
          <w:lang w:eastAsia="en-GB"/>
        </w:rPr>
        <w:drawing>
          <wp:inline distT="0" distB="0" distL="0" distR="0" wp14:anchorId="386C5B60" wp14:editId="2FFA33F7">
            <wp:extent cx="892726" cy="495300"/>
            <wp:effectExtent l="0" t="0" r="0" b="0"/>
            <wp:docPr id="546883745" name="Picture 54688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92726" cy="495300"/>
                    </a:xfrm>
                    <a:prstGeom prst="rect">
                      <a:avLst/>
                    </a:prstGeom>
                  </pic:spPr>
                </pic:pic>
              </a:graphicData>
            </a:graphic>
          </wp:inline>
        </w:drawing>
      </w:r>
    </w:p>
    <w:p w:rsidRPr="00896821" w:rsidR="00896821" w:rsidP="00896821" w:rsidRDefault="00896821" w14:paraId="3D0DAE03" w14:textId="77777777">
      <w:r w:rsidRPr="00896821">
        <w:t>Year 1 Autumn term: Relationships</w:t>
      </w:r>
    </w:p>
    <w:tbl>
      <w:tblPr>
        <w:tblStyle w:val="TableGrid"/>
        <w:tblW w:w="0" w:type="auto"/>
        <w:tblLook w:val="04A0" w:firstRow="1" w:lastRow="0" w:firstColumn="1" w:lastColumn="0" w:noHBand="0" w:noVBand="1"/>
      </w:tblPr>
      <w:tblGrid>
        <w:gridCol w:w="9016"/>
      </w:tblGrid>
      <w:tr w:rsidRPr="00896821" w:rsidR="00896821" w:rsidTr="006B1C13" w14:paraId="434FD855" w14:textId="77777777">
        <w:tc>
          <w:tcPr>
            <w:tcW w:w="9016" w:type="dxa"/>
          </w:tcPr>
          <w:p w:rsidRPr="00E76D88" w:rsidR="00896821" w:rsidP="00896821" w:rsidRDefault="00896821" w14:paraId="50D981A8" w14:textId="4E048B72">
            <w:pPr>
              <w:rPr>
                <w:b/>
                <w:bCs/>
              </w:rPr>
            </w:pPr>
            <w:r w:rsidRPr="00896821">
              <w:t xml:space="preserve">Lesson plan 1e: </w:t>
            </w:r>
            <w:r w:rsidR="00E76D88">
              <w:rPr>
                <w:b/>
                <w:bCs/>
              </w:rPr>
              <w:t>Respectful relationships</w:t>
            </w:r>
          </w:p>
        </w:tc>
      </w:tr>
      <w:tr w:rsidRPr="00896821" w:rsidR="00896821" w:rsidTr="006B1C13" w14:paraId="32CF66CD" w14:textId="77777777">
        <w:tc>
          <w:tcPr>
            <w:tcW w:w="9016" w:type="dxa"/>
          </w:tcPr>
          <w:p w:rsidRPr="00896821" w:rsidR="00896821" w:rsidP="00896821" w:rsidRDefault="00896821" w14:paraId="692B0799" w14:textId="77777777">
            <w:r w:rsidRPr="00896821">
              <w:t>Aim: Valuing difference</w:t>
            </w:r>
          </w:p>
        </w:tc>
      </w:tr>
      <w:tr w:rsidRPr="00896821" w:rsidR="00896821" w:rsidTr="006B1C13" w14:paraId="0FDA81EF" w14:textId="77777777">
        <w:tc>
          <w:tcPr>
            <w:tcW w:w="9016" w:type="dxa"/>
          </w:tcPr>
          <w:p w:rsidRPr="00896821" w:rsidR="00896821" w:rsidP="00896821" w:rsidRDefault="00896821" w14:paraId="59A7A7BA" w14:textId="77777777">
            <w:r w:rsidRPr="00896821">
              <w:t>LO: To show respect for other people</w:t>
            </w:r>
          </w:p>
        </w:tc>
      </w:tr>
      <w:tr w:rsidRPr="00896821" w:rsidR="00896821" w:rsidTr="006B1C13" w14:paraId="3424E13D" w14:textId="77777777">
        <w:tc>
          <w:tcPr>
            <w:tcW w:w="9016" w:type="dxa"/>
          </w:tcPr>
          <w:p w:rsidRPr="00896821" w:rsidR="00896821" w:rsidP="00896821" w:rsidRDefault="00896821" w14:paraId="4CB76EDD" w14:textId="77777777">
            <w:r w:rsidRPr="00896821">
              <w:t>Starter: what does respect mean? How do we show respect in our class?</w:t>
            </w:r>
          </w:p>
        </w:tc>
      </w:tr>
      <w:tr w:rsidRPr="00896821" w:rsidR="00896821" w:rsidTr="006B1C13" w14:paraId="0BA5034D" w14:textId="77777777">
        <w:tc>
          <w:tcPr>
            <w:tcW w:w="9016" w:type="dxa"/>
          </w:tcPr>
          <w:p w:rsidRPr="00896821" w:rsidR="00896821" w:rsidP="00896821" w:rsidRDefault="00896821" w14:paraId="05E1A98B" w14:textId="77777777">
            <w:r w:rsidRPr="00896821">
              <w:t xml:space="preserve">Main: </w:t>
            </w:r>
            <w:proofErr w:type="gramStart"/>
            <w:r w:rsidRPr="00896821">
              <w:t>Watch Sesame street</w:t>
            </w:r>
            <w:proofErr w:type="gramEnd"/>
            <w:r w:rsidRPr="00896821">
              <w:t xml:space="preserve"> respect Word on the street. </w:t>
            </w:r>
            <w:hyperlink w:history="1" r:id="rId18">
              <w:r w:rsidRPr="00896821">
                <w:rPr>
                  <w:color w:val="0000FF"/>
                  <w:u w:val="single"/>
                </w:rPr>
                <w:t>https://www.youtube.com/watch?v=GOzrAK4gOSo</w:t>
              </w:r>
            </w:hyperlink>
            <w:r w:rsidRPr="00896821">
              <w:t xml:space="preserve"> </w:t>
            </w:r>
          </w:p>
          <w:p w:rsidRPr="00896821" w:rsidR="00896821" w:rsidP="00896821" w:rsidRDefault="00896821" w14:paraId="3D31FECE" w14:textId="77777777">
            <w:r w:rsidRPr="00896821">
              <w:t>Pause after the big bad wolf section and discuss:</w:t>
            </w:r>
          </w:p>
          <w:p w:rsidRPr="00896821" w:rsidR="00896821" w:rsidP="00896821" w:rsidRDefault="00896821" w14:paraId="4208FF59" w14:textId="77777777">
            <w:pPr>
              <w:numPr>
                <w:ilvl w:val="0"/>
                <w:numId w:val="4"/>
              </w:numPr>
              <w:contextualSpacing/>
            </w:pPr>
            <w:r w:rsidRPr="00896821">
              <w:t>What was the big bad wolf doing that was not showing respect?</w:t>
            </w:r>
          </w:p>
          <w:p w:rsidRPr="00896821" w:rsidR="00896821" w:rsidP="00896821" w:rsidRDefault="00896821" w14:paraId="6E38E35A" w14:textId="77777777">
            <w:pPr>
              <w:numPr>
                <w:ilvl w:val="0"/>
                <w:numId w:val="4"/>
              </w:numPr>
              <w:contextualSpacing/>
            </w:pPr>
            <w:r w:rsidRPr="00896821">
              <w:t>What did the wolf learn?</w:t>
            </w:r>
          </w:p>
          <w:p w:rsidRPr="00896821" w:rsidR="00896821" w:rsidP="00896821" w:rsidRDefault="00896821" w14:paraId="1776F4BA" w14:textId="77777777">
            <w:pPr>
              <w:numPr>
                <w:ilvl w:val="0"/>
                <w:numId w:val="4"/>
              </w:numPr>
              <w:contextualSpacing/>
            </w:pPr>
            <w:r w:rsidRPr="00896821">
              <w:t>Why did the wolf give the piggies a cake, do you have to give a cake to show respect?</w:t>
            </w:r>
          </w:p>
          <w:p w:rsidRPr="00896821" w:rsidR="00896821" w:rsidP="00896821" w:rsidRDefault="00896821" w14:paraId="49972EF4" w14:textId="77777777">
            <w:pPr>
              <w:numPr>
                <w:ilvl w:val="0"/>
                <w:numId w:val="4"/>
              </w:numPr>
              <w:contextualSpacing/>
            </w:pPr>
            <w:r w:rsidRPr="00896821">
              <w:t xml:space="preserve">How do you think wolf will change their behaviour? </w:t>
            </w:r>
          </w:p>
          <w:p w:rsidRPr="00896821" w:rsidR="00896821" w:rsidP="00896821" w:rsidRDefault="00896821" w14:paraId="47F12700" w14:textId="77777777">
            <w:r w:rsidRPr="00896821">
              <w:t>Watch the chicken song and discuss:</w:t>
            </w:r>
          </w:p>
          <w:p w:rsidRPr="00896821" w:rsidR="00896821" w:rsidP="00896821" w:rsidRDefault="00896821" w14:paraId="0971F51C" w14:textId="77777777">
            <w:pPr>
              <w:numPr>
                <w:ilvl w:val="0"/>
                <w:numId w:val="4"/>
              </w:numPr>
              <w:contextualSpacing/>
            </w:pPr>
            <w:r w:rsidRPr="00896821">
              <w:t>The chickens say, “Respect is when you treat people fair; make them feel important and you show then that you care” what does that mean?</w:t>
            </w:r>
          </w:p>
          <w:p w:rsidRPr="00896821" w:rsidR="00896821" w:rsidP="00896821" w:rsidRDefault="00896821" w14:paraId="73D4D8EF" w14:textId="77777777">
            <w:pPr>
              <w:numPr>
                <w:ilvl w:val="0"/>
                <w:numId w:val="4"/>
              </w:numPr>
              <w:contextualSpacing/>
            </w:pPr>
            <w:r w:rsidRPr="00896821">
              <w:t xml:space="preserve"> Pause after the bear says, “how do you do that?” and ask the children to come up with an answer before playing the rest of the </w:t>
            </w:r>
            <w:proofErr w:type="gramStart"/>
            <w:r w:rsidRPr="00896821">
              <w:t>song</w:t>
            </w:r>
            <w:proofErr w:type="gramEnd"/>
          </w:p>
          <w:p w:rsidRPr="00896821" w:rsidR="00896821" w:rsidP="00896821" w:rsidRDefault="00896821" w14:paraId="479337A5" w14:textId="77777777">
            <w:r w:rsidRPr="00896821">
              <w:t>Watch the Global thingy and then discuss:</w:t>
            </w:r>
          </w:p>
          <w:p w:rsidRPr="00896821" w:rsidR="00896821" w:rsidP="00896821" w:rsidRDefault="00896821" w14:paraId="75CA814A" w14:textId="77777777">
            <w:pPr>
              <w:numPr>
                <w:ilvl w:val="0"/>
                <w:numId w:val="4"/>
              </w:numPr>
              <w:contextualSpacing/>
            </w:pPr>
            <w:r w:rsidRPr="00896821">
              <w:t>Why were the animals upset with the phone?</w:t>
            </w:r>
          </w:p>
          <w:p w:rsidRPr="00896821" w:rsidR="00896821" w:rsidP="00896821" w:rsidRDefault="00896821" w14:paraId="74CEF79B" w14:textId="77777777">
            <w:pPr>
              <w:numPr>
                <w:ilvl w:val="0"/>
                <w:numId w:val="4"/>
              </w:numPr>
              <w:contextualSpacing/>
            </w:pPr>
            <w:r w:rsidRPr="00896821">
              <w:t xml:space="preserve">At the end, how did everyone start to show respect? </w:t>
            </w:r>
          </w:p>
          <w:p w:rsidRPr="00896821" w:rsidR="00896821" w:rsidP="00896821" w:rsidRDefault="00896821" w14:paraId="42FDDBBC" w14:textId="77777777">
            <w:r w:rsidRPr="00896821">
              <w:t>Watch the final section, then ask the children the same questions:</w:t>
            </w:r>
          </w:p>
          <w:p w:rsidRPr="00896821" w:rsidR="00896821" w:rsidP="00896821" w:rsidRDefault="00896821" w14:paraId="1FE3A0D4" w14:textId="77777777">
            <w:pPr>
              <w:numPr>
                <w:ilvl w:val="0"/>
                <w:numId w:val="4"/>
              </w:numPr>
              <w:contextualSpacing/>
            </w:pPr>
            <w:r w:rsidRPr="00896821">
              <w:t>What is respect?</w:t>
            </w:r>
          </w:p>
          <w:p w:rsidRPr="00896821" w:rsidR="00896821" w:rsidP="00896821" w:rsidRDefault="00896821" w14:paraId="7A9D9D35" w14:textId="77777777">
            <w:pPr>
              <w:numPr>
                <w:ilvl w:val="0"/>
                <w:numId w:val="4"/>
              </w:numPr>
              <w:contextualSpacing/>
            </w:pPr>
            <w:r w:rsidRPr="00896821">
              <w:t>Who do you show respect to?</w:t>
            </w:r>
          </w:p>
        </w:tc>
      </w:tr>
      <w:tr w:rsidRPr="00896821" w:rsidR="00896821" w:rsidTr="006B1C13" w14:paraId="420842B5" w14:textId="77777777">
        <w:tc>
          <w:tcPr>
            <w:tcW w:w="9016" w:type="dxa"/>
          </w:tcPr>
          <w:p w:rsidRPr="00896821" w:rsidR="00896821" w:rsidP="00896821" w:rsidRDefault="00896821" w14:paraId="547C5CFD" w14:textId="77777777">
            <w:r w:rsidRPr="00896821">
              <w:t xml:space="preserve">Activity: Recap how the big bad wolf changed their behaviour. Show the big bad wolf at the door of the </w:t>
            </w:r>
            <w:proofErr w:type="gramStart"/>
            <w:r w:rsidRPr="00896821">
              <w:t>piggies</w:t>
            </w:r>
            <w:proofErr w:type="gramEnd"/>
            <w:r w:rsidRPr="00896821">
              <w:t xml:space="preserve"> house showing respect rather than blowing their house down. Record a sentence to explain what is happening. </w:t>
            </w:r>
          </w:p>
        </w:tc>
      </w:tr>
      <w:tr w:rsidRPr="00896821" w:rsidR="00896821" w:rsidTr="006B1C13" w14:paraId="234F6DA7" w14:textId="77777777">
        <w:tc>
          <w:tcPr>
            <w:tcW w:w="9016" w:type="dxa"/>
          </w:tcPr>
          <w:p w:rsidRPr="00896821" w:rsidR="00896821" w:rsidP="00896821" w:rsidRDefault="00896821" w14:paraId="51F3E9B4" w14:textId="77777777">
            <w:r w:rsidRPr="00896821">
              <w:t>Plenary: Why is respect important? How can we show respect to each other in our class? Come up with three examples of actions we can do every day that demonstrate respect.</w:t>
            </w:r>
          </w:p>
          <w:p w:rsidRPr="00896821" w:rsidR="00896821" w:rsidP="00896821" w:rsidRDefault="00896821" w14:paraId="155970F7" w14:textId="77777777">
            <w:r w:rsidRPr="00896821">
              <w:t>How does this link to No Outsiders?</w:t>
            </w:r>
          </w:p>
        </w:tc>
      </w:tr>
    </w:tbl>
    <w:p w:rsidRPr="00896821" w:rsidR="00896821" w:rsidP="00896821" w:rsidRDefault="00896821" w14:paraId="392E62CE" w14:textId="77777777"/>
    <w:p w:rsidR="00896821" w:rsidP="00896821" w:rsidRDefault="00896821" w14:paraId="43914916" w14:textId="378D5DE6"/>
    <w:p w:rsidR="00896821" w:rsidP="00896821" w:rsidRDefault="00896821" w14:paraId="45581021" w14:textId="5E6F9814"/>
    <w:p w:rsidR="00896821" w:rsidP="00896821" w:rsidRDefault="00896821" w14:paraId="7A2A2C27" w14:textId="3EECBBCB"/>
    <w:p w:rsidR="00896821" w:rsidP="00896821" w:rsidRDefault="00896821" w14:paraId="1AED3CAE" w14:textId="1A3DA233"/>
    <w:p w:rsidR="00896821" w:rsidP="00896821" w:rsidRDefault="00896821" w14:paraId="498440D7" w14:textId="71B8486D"/>
    <w:p w:rsidR="00896821" w:rsidP="00896821" w:rsidRDefault="00896821" w14:paraId="45BF7303" w14:textId="5CAC05D7"/>
    <w:p w:rsidR="00896821" w:rsidP="00896821" w:rsidRDefault="00896821" w14:paraId="4E68FB72" w14:textId="2C83254C"/>
    <w:p w:rsidR="00896821" w:rsidP="00896821" w:rsidRDefault="00896821" w14:paraId="3E3AA921" w14:textId="7B0AA2BF"/>
    <w:p w:rsidR="006B1C13" w:rsidP="00896821" w:rsidRDefault="006B1C13" w14:paraId="62127B3C" w14:textId="77777777"/>
    <w:p w:rsidR="00896821" w:rsidP="00896821" w:rsidRDefault="006B1C13" w14:paraId="55F80DEE" w14:textId="6F67C558">
      <w:r>
        <w:rPr>
          <w:noProof/>
          <w:lang w:eastAsia="en-GB"/>
        </w:rPr>
        <w:drawing>
          <wp:inline distT="0" distB="0" distL="0" distR="0" wp14:anchorId="353ECEF6" wp14:editId="6CC2273A">
            <wp:extent cx="804545" cy="4451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4545" cy="445135"/>
                    </a:xfrm>
                    <a:prstGeom prst="rect">
                      <a:avLst/>
                    </a:prstGeom>
                    <a:noFill/>
                  </pic:spPr>
                </pic:pic>
              </a:graphicData>
            </a:graphic>
          </wp:inline>
        </w:drawing>
      </w:r>
    </w:p>
    <w:p w:rsidR="00896821" w:rsidP="00896821" w:rsidRDefault="00896821" w14:paraId="03B70422" w14:textId="1F262EE5"/>
    <w:p w:rsidRPr="006B1C13" w:rsidR="006B1C13" w:rsidP="006B1C13" w:rsidRDefault="006B1C13" w14:paraId="7D173E08" w14:textId="77777777">
      <w:r w:rsidRPr="006B1C13">
        <w:t>Year 2 Autumn term: Relationships</w:t>
      </w:r>
    </w:p>
    <w:tbl>
      <w:tblPr>
        <w:tblStyle w:val="TableGrid"/>
        <w:tblW w:w="9016" w:type="dxa"/>
        <w:tblLook w:val="04A0" w:firstRow="1" w:lastRow="0" w:firstColumn="1" w:lastColumn="0" w:noHBand="0" w:noVBand="1"/>
      </w:tblPr>
      <w:tblGrid>
        <w:gridCol w:w="988"/>
        <w:gridCol w:w="3105"/>
        <w:gridCol w:w="2669"/>
        <w:gridCol w:w="2254"/>
      </w:tblGrid>
      <w:tr w:rsidRPr="006B1C13" w:rsidR="006F23ED" w:rsidTr="006B1C13" w14:paraId="36A57B69" w14:textId="77777777">
        <w:tc>
          <w:tcPr>
            <w:tcW w:w="988" w:type="dxa"/>
          </w:tcPr>
          <w:p w:rsidRPr="006B1C13" w:rsidR="006F23ED" w:rsidP="006B1C13" w:rsidRDefault="006F23ED" w14:paraId="7C474002" w14:textId="3480C3EE">
            <w:r>
              <w:t>Week 1</w:t>
            </w:r>
          </w:p>
        </w:tc>
        <w:tc>
          <w:tcPr>
            <w:tcW w:w="3105" w:type="dxa"/>
          </w:tcPr>
          <w:p w:rsidRPr="000E42DF" w:rsidR="006F23ED" w:rsidP="006B1C13" w:rsidRDefault="006F23ED" w14:paraId="546F8EE0" w14:textId="631DACD2">
            <w:pPr>
              <w:rPr>
                <w:b/>
                <w:bCs/>
              </w:rPr>
            </w:pPr>
            <w:r>
              <w:rPr>
                <w:b/>
                <w:bCs/>
              </w:rPr>
              <w:t>No Outsiders in a Faith Community</w:t>
            </w:r>
          </w:p>
        </w:tc>
        <w:tc>
          <w:tcPr>
            <w:tcW w:w="2669" w:type="dxa"/>
          </w:tcPr>
          <w:p w:rsidRPr="000E42DF" w:rsidR="006F23ED" w:rsidP="006B1C13" w:rsidRDefault="006F23ED" w14:paraId="56C914D8" w14:textId="77777777"/>
        </w:tc>
        <w:tc>
          <w:tcPr>
            <w:tcW w:w="2254" w:type="dxa"/>
          </w:tcPr>
          <w:p w:rsidRPr="000E42DF" w:rsidR="006F23ED" w:rsidP="006B1C13" w:rsidRDefault="006F23ED" w14:paraId="7B318AC4" w14:textId="77777777"/>
        </w:tc>
      </w:tr>
      <w:tr w:rsidRPr="006B1C13" w:rsidR="006B1C13" w:rsidTr="006B1C13" w14:paraId="45A3E0C7" w14:textId="77777777">
        <w:tc>
          <w:tcPr>
            <w:tcW w:w="988" w:type="dxa"/>
          </w:tcPr>
          <w:p w:rsidRPr="006B1C13" w:rsidR="006B1C13" w:rsidP="006B1C13" w:rsidRDefault="006B1C13" w14:paraId="4B1601D6" w14:textId="77777777">
            <w:r w:rsidRPr="006B1C13">
              <w:t>Week 2</w:t>
            </w:r>
          </w:p>
        </w:tc>
        <w:tc>
          <w:tcPr>
            <w:tcW w:w="3105" w:type="dxa"/>
          </w:tcPr>
          <w:p w:rsidRPr="000E42DF" w:rsidR="00E76D88" w:rsidP="006B1C13" w:rsidRDefault="00E76D88" w14:paraId="35E56F57" w14:textId="6BBB97A8">
            <w:pPr>
              <w:rPr>
                <w:b/>
                <w:bCs/>
              </w:rPr>
            </w:pPr>
            <w:r w:rsidRPr="000E42DF">
              <w:rPr>
                <w:b/>
                <w:bCs/>
              </w:rPr>
              <w:t>Caring friendships</w:t>
            </w:r>
          </w:p>
          <w:p w:rsidRPr="000E42DF" w:rsidR="006B1C13" w:rsidP="006B1C13" w:rsidRDefault="006B1C13" w14:paraId="1A5F8B04" w14:textId="1ADD467A">
            <w:r w:rsidRPr="000E42DF">
              <w:t>To recognise different types of behaviour</w:t>
            </w:r>
          </w:p>
          <w:p w:rsidRPr="000E42DF" w:rsidR="006B1C13" w:rsidP="006B1C13" w:rsidRDefault="006B1C13" w14:paraId="5E64CF73" w14:textId="77777777"/>
        </w:tc>
        <w:tc>
          <w:tcPr>
            <w:tcW w:w="2669" w:type="dxa"/>
          </w:tcPr>
          <w:p w:rsidRPr="000E42DF" w:rsidR="006B1C13" w:rsidP="006B1C13" w:rsidRDefault="006B1C13" w14:paraId="5C77550E" w14:textId="77777777">
            <w:r w:rsidRPr="000E42DF">
              <w:t>I can recognise different behaviours</w:t>
            </w:r>
          </w:p>
        </w:tc>
        <w:tc>
          <w:tcPr>
            <w:tcW w:w="2254" w:type="dxa"/>
          </w:tcPr>
          <w:p w:rsidRPr="000E42DF" w:rsidR="006B1C13" w:rsidP="006B1C13" w:rsidRDefault="006B1C13" w14:paraId="6906D19A" w14:textId="77777777">
            <w:r w:rsidRPr="000E42DF">
              <w:t>Lesson plan 2a</w:t>
            </w:r>
          </w:p>
        </w:tc>
      </w:tr>
      <w:tr w:rsidRPr="006B1C13" w:rsidR="006B1C13" w:rsidTr="006B1C13" w14:paraId="6782A21A" w14:textId="77777777">
        <w:tc>
          <w:tcPr>
            <w:tcW w:w="988" w:type="dxa"/>
          </w:tcPr>
          <w:p w:rsidRPr="006B1C13" w:rsidR="006B1C13" w:rsidP="006B1C13" w:rsidRDefault="006B1C13" w14:paraId="3AF31859" w14:textId="77777777">
            <w:r w:rsidRPr="006B1C13">
              <w:t>Week 3</w:t>
            </w:r>
          </w:p>
        </w:tc>
        <w:tc>
          <w:tcPr>
            <w:tcW w:w="3105" w:type="dxa"/>
          </w:tcPr>
          <w:p w:rsidRPr="00421289" w:rsidR="00E76D88" w:rsidP="006B1C13" w:rsidRDefault="00E76D88" w14:paraId="600ABBAE" w14:textId="16CEF35B">
            <w:pPr>
              <w:rPr>
                <w:b/>
                <w:bCs/>
              </w:rPr>
            </w:pPr>
            <w:r w:rsidRPr="00421289">
              <w:rPr>
                <w:b/>
                <w:bCs/>
              </w:rPr>
              <w:t>Caring friendships</w:t>
            </w:r>
          </w:p>
          <w:p w:rsidRPr="00542F91" w:rsidR="006B1C13" w:rsidP="006B1C13" w:rsidRDefault="006B1C13" w14:paraId="7CD199BE" w14:textId="16B605D7">
            <w:pPr>
              <w:rPr>
                <w:highlight w:val="yellow"/>
              </w:rPr>
            </w:pPr>
            <w:r w:rsidRPr="00421289">
              <w:t>To understand that bodies and feelings can be hurt</w:t>
            </w:r>
          </w:p>
        </w:tc>
        <w:tc>
          <w:tcPr>
            <w:tcW w:w="2669" w:type="dxa"/>
          </w:tcPr>
          <w:p w:rsidRPr="00542F91" w:rsidR="006B1C13" w:rsidP="00421289" w:rsidRDefault="006B1C13" w14:paraId="10041952" w14:textId="77777777">
            <w:pPr>
              <w:rPr>
                <w:highlight w:val="yellow"/>
              </w:rPr>
            </w:pPr>
            <w:r w:rsidRPr="00421289">
              <w:t>I know how feelings can be hurt</w:t>
            </w:r>
          </w:p>
        </w:tc>
        <w:tc>
          <w:tcPr>
            <w:tcW w:w="2254" w:type="dxa"/>
          </w:tcPr>
          <w:p w:rsidRPr="00542F91" w:rsidR="006B1C13" w:rsidP="006B1C13" w:rsidRDefault="006B1C13" w14:paraId="084C05AE" w14:textId="77777777">
            <w:pPr>
              <w:rPr>
                <w:highlight w:val="yellow"/>
              </w:rPr>
            </w:pPr>
            <w:r w:rsidRPr="00421289">
              <w:t>Lesson plan 2b</w:t>
            </w:r>
          </w:p>
        </w:tc>
      </w:tr>
      <w:tr w:rsidRPr="006B1C13" w:rsidR="006B1C13" w:rsidTr="006B1C13" w14:paraId="670E7C5C" w14:textId="77777777">
        <w:tc>
          <w:tcPr>
            <w:tcW w:w="988" w:type="dxa"/>
          </w:tcPr>
          <w:p w:rsidRPr="006B1C13" w:rsidR="006B1C13" w:rsidP="006B1C13" w:rsidRDefault="006F23ED" w14:paraId="16C9C656" w14:textId="65B44099">
            <w:r>
              <w:t>Week 4</w:t>
            </w:r>
          </w:p>
        </w:tc>
        <w:tc>
          <w:tcPr>
            <w:tcW w:w="3105" w:type="dxa"/>
          </w:tcPr>
          <w:p w:rsidRPr="00421289" w:rsidR="00E76D88" w:rsidP="006B1C13" w:rsidRDefault="00E76D88" w14:paraId="20161782" w14:textId="6EFFE58A">
            <w:pPr>
              <w:rPr>
                <w:b/>
                <w:bCs/>
              </w:rPr>
            </w:pPr>
            <w:r w:rsidRPr="00421289">
              <w:rPr>
                <w:b/>
                <w:bCs/>
              </w:rPr>
              <w:t>Being safe</w:t>
            </w:r>
          </w:p>
          <w:p w:rsidRPr="00421289" w:rsidR="006B1C13" w:rsidP="006B1C13" w:rsidRDefault="006B1C13" w14:paraId="552FDA11" w14:textId="58DFE30C">
            <w:r w:rsidRPr="00421289">
              <w:t>To understand the difference between appropriate and inappropriate touch/</w:t>
            </w:r>
          </w:p>
          <w:p w:rsidRPr="00421289" w:rsidR="006B1C13" w:rsidP="006B1C13" w:rsidRDefault="006B1C13" w14:paraId="27CDA2A8" w14:textId="77777777">
            <w:r w:rsidRPr="00421289">
              <w:t>CSE</w:t>
            </w:r>
          </w:p>
        </w:tc>
        <w:tc>
          <w:tcPr>
            <w:tcW w:w="2669" w:type="dxa"/>
          </w:tcPr>
          <w:p w:rsidRPr="00421289" w:rsidR="006B1C13" w:rsidP="006B1C13" w:rsidRDefault="006B1C13" w14:paraId="16E5D0C3" w14:textId="77777777">
            <w:pPr>
              <w:rPr>
                <w:rFonts w:ascii="Calibri" w:hAnsi="Calibri" w:cs="Calibri"/>
                <w:color w:val="000000"/>
                <w:shd w:val="clear" w:color="auto" w:fill="FFFFFF"/>
              </w:rPr>
            </w:pPr>
            <w:r w:rsidRPr="00421289">
              <w:rPr>
                <w:rFonts w:ascii="Calibri" w:hAnsi="Calibri" w:cs="Calibri"/>
                <w:color w:val="000000"/>
                <w:shd w:val="clear" w:color="auto" w:fill="FFFFFF"/>
              </w:rPr>
              <w:t xml:space="preserve">To choose when to share my </w:t>
            </w:r>
            <w:proofErr w:type="gramStart"/>
            <w:r w:rsidRPr="00421289">
              <w:rPr>
                <w:rFonts w:ascii="Calibri" w:hAnsi="Calibri" w:cs="Calibri"/>
                <w:color w:val="000000"/>
                <w:shd w:val="clear" w:color="auto" w:fill="FFFFFF"/>
              </w:rPr>
              <w:t>body</w:t>
            </w:r>
            <w:proofErr w:type="gramEnd"/>
          </w:p>
          <w:p w:rsidRPr="00421289" w:rsidR="006B1C13" w:rsidP="006B1C13" w:rsidRDefault="006B1C13" w14:paraId="0986987E" w14:textId="77777777">
            <w:r w:rsidRPr="00421289">
              <w:rPr>
                <w:rFonts w:ascii="Calibri" w:hAnsi="Calibri" w:cs="Calibri"/>
                <w:color w:val="FF0000"/>
                <w:shd w:val="clear" w:color="auto" w:fill="FFFFFF"/>
              </w:rPr>
              <w:t>Your body belongs to you- Cornelia Spelman</w:t>
            </w:r>
          </w:p>
        </w:tc>
        <w:tc>
          <w:tcPr>
            <w:tcW w:w="2254" w:type="dxa"/>
          </w:tcPr>
          <w:p w:rsidRPr="00421289" w:rsidR="006B1C13" w:rsidP="006B1C13" w:rsidRDefault="006B1C13" w14:paraId="0B94D07A" w14:textId="77777777">
            <w:r w:rsidRPr="00421289">
              <w:t>Lesson plan 2c</w:t>
            </w:r>
          </w:p>
        </w:tc>
      </w:tr>
      <w:tr w:rsidRPr="006B1C13" w:rsidR="006F23ED" w:rsidTr="006B1C13" w14:paraId="288553C0" w14:textId="77777777">
        <w:tc>
          <w:tcPr>
            <w:tcW w:w="988" w:type="dxa"/>
          </w:tcPr>
          <w:p w:rsidR="006F23ED" w:rsidP="006B1C13" w:rsidRDefault="006F23ED" w14:paraId="5B458896" w14:textId="03F062A4">
            <w:r>
              <w:t>Week 5</w:t>
            </w:r>
          </w:p>
        </w:tc>
        <w:tc>
          <w:tcPr>
            <w:tcW w:w="3105" w:type="dxa"/>
          </w:tcPr>
          <w:p w:rsidRPr="00421289" w:rsidR="006F23ED" w:rsidP="006B1C13" w:rsidRDefault="006F23ED" w14:paraId="1595CEFE" w14:textId="3B071811">
            <w:pPr>
              <w:rPr>
                <w:b/>
                <w:bCs/>
              </w:rPr>
            </w:pPr>
            <w:r>
              <w:rPr>
                <w:b/>
                <w:bCs/>
              </w:rPr>
              <w:t>No Outsiders in a Faith Community</w:t>
            </w:r>
          </w:p>
        </w:tc>
        <w:tc>
          <w:tcPr>
            <w:tcW w:w="2669" w:type="dxa"/>
          </w:tcPr>
          <w:p w:rsidRPr="00421289" w:rsidR="006F23ED" w:rsidP="006B1C13" w:rsidRDefault="006F23ED" w14:paraId="2F329A5A" w14:textId="77777777">
            <w:pPr>
              <w:rPr>
                <w:rFonts w:ascii="Calibri" w:hAnsi="Calibri" w:cs="Calibri"/>
                <w:color w:val="000000"/>
                <w:shd w:val="clear" w:color="auto" w:fill="FFFFFF"/>
              </w:rPr>
            </w:pPr>
          </w:p>
        </w:tc>
        <w:tc>
          <w:tcPr>
            <w:tcW w:w="2254" w:type="dxa"/>
          </w:tcPr>
          <w:p w:rsidRPr="00421289" w:rsidR="006F23ED" w:rsidP="006B1C13" w:rsidRDefault="006F23ED" w14:paraId="43582B63" w14:textId="77777777"/>
        </w:tc>
      </w:tr>
      <w:tr w:rsidRPr="006B1C13" w:rsidR="006B1C13" w:rsidTr="006B1C13" w14:paraId="341DCF5A" w14:textId="77777777">
        <w:tc>
          <w:tcPr>
            <w:tcW w:w="988" w:type="dxa"/>
          </w:tcPr>
          <w:p w:rsidRPr="006B1C13" w:rsidR="006B1C13" w:rsidP="006B1C13" w:rsidRDefault="006B1C13" w14:paraId="31C5BD6C" w14:textId="77777777">
            <w:r w:rsidRPr="006B1C13">
              <w:t>Week 6</w:t>
            </w:r>
          </w:p>
        </w:tc>
        <w:tc>
          <w:tcPr>
            <w:tcW w:w="3105" w:type="dxa"/>
          </w:tcPr>
          <w:p w:rsidRPr="00421289" w:rsidR="00E76D88" w:rsidP="006B1C13" w:rsidRDefault="003F6FE7" w14:paraId="60AD8006" w14:textId="773B4C8E">
            <w:pPr>
              <w:rPr>
                <w:b/>
                <w:bCs/>
              </w:rPr>
            </w:pPr>
            <w:r w:rsidRPr="00421289">
              <w:rPr>
                <w:b/>
                <w:bCs/>
              </w:rPr>
              <w:t>Respectful relationships</w:t>
            </w:r>
          </w:p>
          <w:p w:rsidRPr="00421289" w:rsidR="006B1C13" w:rsidP="006B1C13" w:rsidRDefault="006B1C13" w14:paraId="5868CCD0" w14:textId="6A15C82E">
            <w:r w:rsidRPr="00421289">
              <w:t>To understand that bullying and teasing is hurtful (and what to do if it happens)</w:t>
            </w:r>
          </w:p>
        </w:tc>
        <w:tc>
          <w:tcPr>
            <w:tcW w:w="2669" w:type="dxa"/>
          </w:tcPr>
          <w:p w:rsidRPr="00421289" w:rsidR="006B1C13" w:rsidP="006B1C13" w:rsidRDefault="006B1C13" w14:paraId="4786363B" w14:textId="77777777">
            <w:r w:rsidRPr="00421289">
              <w:t>I know how to be a good friend</w:t>
            </w:r>
          </w:p>
        </w:tc>
        <w:tc>
          <w:tcPr>
            <w:tcW w:w="2254" w:type="dxa"/>
          </w:tcPr>
          <w:p w:rsidRPr="00421289" w:rsidR="006B1C13" w:rsidP="006B1C13" w:rsidRDefault="006B1C13" w14:paraId="02DB5A24" w14:textId="77777777">
            <w:r w:rsidRPr="00421289">
              <w:t>Lesson plan 2d</w:t>
            </w:r>
          </w:p>
        </w:tc>
      </w:tr>
      <w:tr w:rsidRPr="006B1C13" w:rsidR="006B1C13" w:rsidTr="006B1C13" w14:paraId="6D73F447" w14:textId="77777777">
        <w:tc>
          <w:tcPr>
            <w:tcW w:w="988" w:type="dxa"/>
          </w:tcPr>
          <w:p w:rsidRPr="006B1C13" w:rsidR="006B1C13" w:rsidP="006B1C13" w:rsidRDefault="006B1C13" w14:paraId="76A872FB" w14:textId="77777777">
            <w:r w:rsidRPr="006B1C13">
              <w:t>Week 7</w:t>
            </w:r>
          </w:p>
        </w:tc>
        <w:tc>
          <w:tcPr>
            <w:tcW w:w="3105" w:type="dxa"/>
          </w:tcPr>
          <w:p w:rsidRPr="00421289" w:rsidR="003F6FE7" w:rsidP="006B1C13" w:rsidRDefault="003F6FE7" w14:paraId="0C778AA1" w14:textId="77479107">
            <w:pPr>
              <w:rPr>
                <w:b/>
                <w:bCs/>
              </w:rPr>
            </w:pPr>
            <w:r w:rsidRPr="00421289">
              <w:rPr>
                <w:b/>
                <w:bCs/>
              </w:rPr>
              <w:t>Respectful relationships</w:t>
            </w:r>
          </w:p>
          <w:p w:rsidRPr="00421289" w:rsidR="006B1C13" w:rsidP="006B1C13" w:rsidRDefault="006B1C13" w14:paraId="1291A5A7" w14:textId="4C23977E">
            <w:r w:rsidRPr="00421289">
              <w:t xml:space="preserve">To understand how to share views and opinions with </w:t>
            </w:r>
            <w:proofErr w:type="gramStart"/>
            <w:r w:rsidRPr="00421289">
              <w:t>others</w:t>
            </w:r>
            <w:proofErr w:type="gramEnd"/>
          </w:p>
          <w:p w:rsidRPr="00421289" w:rsidR="006B1C13" w:rsidP="006B1C13" w:rsidRDefault="006B1C13" w14:paraId="788CA2AC" w14:textId="77777777">
            <w:r w:rsidRPr="00421289">
              <w:t xml:space="preserve">RSE: practical steps they can take in a range of different contexts to improve or support respectful relationships. </w:t>
            </w:r>
          </w:p>
        </w:tc>
        <w:tc>
          <w:tcPr>
            <w:tcW w:w="2669" w:type="dxa"/>
          </w:tcPr>
          <w:p w:rsidRPr="00421289" w:rsidR="006B1C13" w:rsidP="006B1C13" w:rsidRDefault="006B1C13" w14:paraId="4649AABA" w14:textId="77777777">
            <w:r w:rsidRPr="00421289">
              <w:t>I can share my opinion</w:t>
            </w:r>
          </w:p>
        </w:tc>
        <w:tc>
          <w:tcPr>
            <w:tcW w:w="2254" w:type="dxa"/>
          </w:tcPr>
          <w:p w:rsidRPr="00421289" w:rsidR="006B1C13" w:rsidP="006B1C13" w:rsidRDefault="006B1C13" w14:paraId="1327805C" w14:textId="77777777">
            <w:r w:rsidRPr="00421289">
              <w:t>Lesson plan 2e</w:t>
            </w:r>
          </w:p>
        </w:tc>
      </w:tr>
    </w:tbl>
    <w:p w:rsidRPr="006B1C13" w:rsidR="006B1C13" w:rsidP="006B1C13" w:rsidRDefault="006B1C13" w14:paraId="70AE667A" w14:textId="77777777"/>
    <w:p w:rsidRPr="006B1C13" w:rsidR="006B1C13" w:rsidP="006B1C13" w:rsidRDefault="006B1C13" w14:paraId="6D9E3ED8" w14:textId="77777777"/>
    <w:p w:rsidRPr="006B1C13" w:rsidR="006B1C13" w:rsidP="006B1C13" w:rsidRDefault="006B1C13" w14:paraId="6ADDCD4B" w14:textId="77777777">
      <w:pPr>
        <w:rPr>
          <w:rFonts w:ascii="Calibri" w:hAnsi="Calibri" w:cs="Calibri"/>
          <w:color w:val="000000"/>
          <w:shd w:val="clear" w:color="auto" w:fill="FFFFFF"/>
        </w:rPr>
      </w:pPr>
    </w:p>
    <w:p w:rsidRPr="006B1C13" w:rsidR="006B1C13" w:rsidP="006B1C13" w:rsidRDefault="006B1C13" w14:paraId="5A199494" w14:textId="77777777">
      <w:pPr>
        <w:rPr>
          <w:rFonts w:ascii="Calibri" w:hAnsi="Calibri" w:cs="Calibri"/>
          <w:color w:val="000000"/>
          <w:shd w:val="clear" w:color="auto" w:fill="FFFFFF"/>
        </w:rPr>
      </w:pPr>
    </w:p>
    <w:p w:rsidRPr="006B1C13" w:rsidR="006B1C13" w:rsidP="006B1C13" w:rsidRDefault="006B1C13" w14:paraId="2265E5FB" w14:textId="77777777">
      <w:pPr>
        <w:rPr>
          <w:rFonts w:ascii="Calibri" w:hAnsi="Calibri" w:cs="Calibri"/>
          <w:color w:val="000000"/>
          <w:shd w:val="clear" w:color="auto" w:fill="FFFFFF"/>
        </w:rPr>
      </w:pPr>
    </w:p>
    <w:p w:rsidRPr="006B1C13" w:rsidR="006B1C13" w:rsidP="006B1C13" w:rsidRDefault="006B1C13" w14:paraId="3A349D75" w14:textId="77777777">
      <w:pPr>
        <w:rPr>
          <w:rFonts w:ascii="Calibri" w:hAnsi="Calibri" w:cs="Calibri"/>
          <w:color w:val="000000"/>
          <w:shd w:val="clear" w:color="auto" w:fill="FFFFFF"/>
        </w:rPr>
      </w:pPr>
    </w:p>
    <w:p w:rsidRPr="006B1C13" w:rsidR="006B1C13" w:rsidP="006B1C13" w:rsidRDefault="006B1C13" w14:paraId="0F897217" w14:textId="77777777">
      <w:pPr>
        <w:rPr>
          <w:rFonts w:ascii="Calibri" w:hAnsi="Calibri" w:cs="Calibri"/>
          <w:color w:val="000000"/>
          <w:shd w:val="clear" w:color="auto" w:fill="FFFFFF"/>
        </w:rPr>
      </w:pPr>
    </w:p>
    <w:p w:rsidRPr="006B1C13" w:rsidR="006B1C13" w:rsidP="006B1C13" w:rsidRDefault="006B1C13" w14:paraId="26EA9501" w14:textId="77777777">
      <w:pPr>
        <w:rPr>
          <w:rFonts w:ascii="Calibri" w:hAnsi="Calibri" w:cs="Calibri"/>
          <w:color w:val="000000"/>
          <w:shd w:val="clear" w:color="auto" w:fill="FFFFFF"/>
        </w:rPr>
      </w:pPr>
    </w:p>
    <w:p w:rsidRPr="006B1C13" w:rsidR="006B1C13" w:rsidP="006B1C13" w:rsidRDefault="006B1C13" w14:paraId="10630721" w14:textId="77777777">
      <w:pPr>
        <w:rPr>
          <w:rFonts w:ascii="Calibri" w:hAnsi="Calibri" w:cs="Calibri"/>
          <w:color w:val="000000"/>
          <w:shd w:val="clear" w:color="auto" w:fill="FFFFFF"/>
        </w:rPr>
      </w:pPr>
    </w:p>
    <w:p w:rsidRPr="006B1C13" w:rsidR="006B1C13" w:rsidP="006B1C13" w:rsidRDefault="006B1C13" w14:paraId="42154691" w14:textId="77777777">
      <w:pPr>
        <w:rPr>
          <w:rFonts w:ascii="Calibri" w:hAnsi="Calibri" w:cs="Calibri"/>
          <w:color w:val="000000"/>
          <w:shd w:val="clear" w:color="auto" w:fill="FFFFFF"/>
        </w:rPr>
      </w:pPr>
    </w:p>
    <w:p w:rsidRPr="006B1C13" w:rsidR="006B1C13" w:rsidP="006B1C13" w:rsidRDefault="006B1C13" w14:paraId="454110C0" w14:textId="77777777">
      <w:pPr>
        <w:rPr>
          <w:rFonts w:ascii="Calibri" w:hAnsi="Calibri" w:cs="Calibri"/>
          <w:color w:val="000000"/>
          <w:shd w:val="clear" w:color="auto" w:fill="FFFFFF"/>
        </w:rPr>
      </w:pPr>
    </w:p>
    <w:p w:rsidR="006B1C13" w:rsidP="006B1C13" w:rsidRDefault="006B1C13" w14:paraId="1B5A2818" w14:textId="77777777">
      <w:pPr>
        <w:rPr>
          <w:rFonts w:ascii="Calibri" w:hAnsi="Calibri" w:cs="Calibri"/>
          <w:color w:val="000000"/>
          <w:shd w:val="clear" w:color="auto" w:fill="FFFFFF"/>
        </w:rPr>
      </w:pPr>
    </w:p>
    <w:p w:rsidRPr="006B1C13" w:rsidR="00421289" w:rsidP="006B1C13" w:rsidRDefault="00421289" w14:paraId="0B01AE3F" w14:textId="77777777">
      <w:pPr>
        <w:rPr>
          <w:rFonts w:ascii="Calibri" w:hAnsi="Calibri" w:cs="Calibri"/>
          <w:color w:val="000000" w:themeColor="text1"/>
        </w:rPr>
      </w:pPr>
    </w:p>
    <w:p w:rsidRPr="006B1C13" w:rsidR="006B1C13" w:rsidP="006B1C13" w:rsidRDefault="006B1C13" w14:paraId="6CC0DF35" w14:textId="77777777">
      <w:pPr>
        <w:rPr>
          <w:rFonts w:ascii="Calibri" w:hAnsi="Calibri" w:cs="Calibri"/>
          <w:color w:val="000000"/>
          <w:shd w:val="clear" w:color="auto" w:fill="FFFFFF"/>
        </w:rPr>
      </w:pPr>
      <w:r w:rsidRPr="006B1C13">
        <w:rPr>
          <w:rFonts w:ascii="Calibri" w:hAnsi="Calibri" w:cs="Calibri"/>
          <w:color w:val="000000"/>
          <w:shd w:val="clear" w:color="auto" w:fill="FFFFFF"/>
        </w:rPr>
        <w:t>Year 2 Autumn term: Relationships </w:t>
      </w:r>
    </w:p>
    <w:tbl>
      <w:tblPr>
        <w:tblStyle w:val="TableGrid"/>
        <w:tblW w:w="0" w:type="auto"/>
        <w:tblLook w:val="04A0" w:firstRow="1" w:lastRow="0" w:firstColumn="1" w:lastColumn="0" w:noHBand="0" w:noVBand="1"/>
      </w:tblPr>
      <w:tblGrid>
        <w:gridCol w:w="9016"/>
      </w:tblGrid>
      <w:tr w:rsidRPr="006B1C13" w:rsidR="006B1C13" w:rsidTr="006B1C13" w14:paraId="33A0E023" w14:textId="77777777">
        <w:tc>
          <w:tcPr>
            <w:tcW w:w="9016" w:type="dxa"/>
          </w:tcPr>
          <w:p w:rsidRPr="006B1C13" w:rsidR="006B1C13" w:rsidP="006B1C13" w:rsidRDefault="006B1C13" w14:paraId="3E3FE0D3" w14:textId="5CF29013">
            <w:r w:rsidRPr="006B1C13">
              <w:t xml:space="preserve">Lesson plan 2a: </w:t>
            </w:r>
            <w:r w:rsidRPr="00E76D88" w:rsidR="00E76D88">
              <w:rPr>
                <w:b/>
                <w:bCs/>
              </w:rPr>
              <w:t>Caring friendships</w:t>
            </w:r>
          </w:p>
        </w:tc>
      </w:tr>
      <w:tr w:rsidRPr="006B1C13" w:rsidR="006B1C13" w:rsidTr="006B1C13" w14:paraId="0B03BEA8" w14:textId="77777777">
        <w:tc>
          <w:tcPr>
            <w:tcW w:w="9016" w:type="dxa"/>
          </w:tcPr>
          <w:p w:rsidRPr="006B1C13" w:rsidR="006B1C13" w:rsidP="006B1C13" w:rsidRDefault="006B1C13" w14:paraId="3DC35E41" w14:textId="77777777">
            <w:r w:rsidRPr="006B1C13">
              <w:t>Aim: To recognise different types of behaviour</w:t>
            </w:r>
          </w:p>
        </w:tc>
      </w:tr>
      <w:tr w:rsidRPr="006B1C13" w:rsidR="006B1C13" w:rsidTr="006B1C13" w14:paraId="40958F34" w14:textId="77777777">
        <w:tc>
          <w:tcPr>
            <w:tcW w:w="9016" w:type="dxa"/>
          </w:tcPr>
          <w:p w:rsidRPr="006B1C13" w:rsidR="006B1C13" w:rsidP="006B1C13" w:rsidRDefault="006B1C13" w14:paraId="29B5DABF" w14:textId="77777777">
            <w:r w:rsidRPr="006B1C13">
              <w:t>LO: I can recognise different behaviours</w:t>
            </w:r>
          </w:p>
        </w:tc>
      </w:tr>
      <w:tr w:rsidRPr="006B1C13" w:rsidR="006B1C13" w:rsidTr="006B1C13" w14:paraId="52291C4E" w14:textId="77777777">
        <w:tc>
          <w:tcPr>
            <w:tcW w:w="9016" w:type="dxa"/>
          </w:tcPr>
          <w:p w:rsidRPr="006B1C13" w:rsidR="006B1C13" w:rsidP="006B1C13" w:rsidRDefault="006B1C13" w14:paraId="44A3921C" w14:textId="77777777">
            <w:r w:rsidRPr="006B1C13">
              <w:t>Starter: write “behaviour” on the board. Ask children to nominate ‘safe’ and ‘unsafe’ behaviour and record on the board under the appropriate heading</w:t>
            </w:r>
          </w:p>
        </w:tc>
      </w:tr>
      <w:tr w:rsidRPr="006B1C13" w:rsidR="006B1C13" w:rsidTr="006B1C13" w14:paraId="1B58947C" w14:textId="77777777">
        <w:tc>
          <w:tcPr>
            <w:tcW w:w="9016" w:type="dxa"/>
          </w:tcPr>
          <w:p w:rsidRPr="006B1C13" w:rsidR="006B1C13" w:rsidP="006B1C13" w:rsidRDefault="006B1C13" w14:paraId="0E2FB7E7" w14:textId="77777777">
            <w:r w:rsidRPr="006B1C13">
              <w:t xml:space="preserve">Main: watch Animated short </w:t>
            </w:r>
            <w:proofErr w:type="gramStart"/>
            <w:r w:rsidRPr="006B1C13">
              <w:t>film</w:t>
            </w:r>
            <w:proofErr w:type="gramEnd"/>
            <w:r w:rsidRPr="006B1C13">
              <w:t xml:space="preserve">: getting angry </w:t>
            </w:r>
            <w:hyperlink w:history="1" r:id="rId20">
              <w:r w:rsidRPr="006B1C13">
                <w:rPr>
                  <w:color w:val="0000FF"/>
                  <w:u w:val="single"/>
                </w:rPr>
                <w:t>https://www.youtube.com/watch?v=8vzSckg8jk8</w:t>
              </w:r>
            </w:hyperlink>
          </w:p>
          <w:p w:rsidRPr="006B1C13" w:rsidR="006B1C13" w:rsidP="006B1C13" w:rsidRDefault="006B1C13" w14:paraId="57AECB0B" w14:textId="77777777">
            <w:r w:rsidRPr="006B1C13">
              <w:t>And discuss:</w:t>
            </w:r>
          </w:p>
          <w:p w:rsidRPr="006B1C13" w:rsidR="006B1C13" w:rsidP="006B1C13" w:rsidRDefault="006B1C13" w14:paraId="67B052B0" w14:textId="77777777">
            <w:pPr>
              <w:numPr>
                <w:ilvl w:val="0"/>
                <w:numId w:val="5"/>
              </w:numPr>
              <w:contextualSpacing/>
            </w:pPr>
            <w:r w:rsidRPr="006B1C13">
              <w:t>What were the different feelings shown in the film?</w:t>
            </w:r>
          </w:p>
          <w:p w:rsidRPr="006B1C13" w:rsidR="006B1C13" w:rsidP="006B1C13" w:rsidRDefault="006B1C13" w14:paraId="72612724" w14:textId="77777777">
            <w:pPr>
              <w:numPr>
                <w:ilvl w:val="0"/>
                <w:numId w:val="5"/>
              </w:numPr>
              <w:contextualSpacing/>
            </w:pPr>
            <w:r w:rsidRPr="006B1C13">
              <w:t>What were the different behaviours?</w:t>
            </w:r>
          </w:p>
          <w:p w:rsidRPr="006B1C13" w:rsidR="006B1C13" w:rsidP="006B1C13" w:rsidRDefault="006B1C13" w14:paraId="14277DED" w14:textId="77777777">
            <w:pPr>
              <w:numPr>
                <w:ilvl w:val="0"/>
                <w:numId w:val="5"/>
              </w:numPr>
              <w:contextualSpacing/>
            </w:pPr>
            <w:r w:rsidRPr="006B1C13">
              <w:t>What is the difference between a feeling and a behaviour?</w:t>
            </w:r>
          </w:p>
          <w:p w:rsidRPr="006B1C13" w:rsidR="006B1C13" w:rsidP="006B1C13" w:rsidRDefault="006B1C13" w14:paraId="4A16ABAA" w14:textId="77777777">
            <w:pPr>
              <w:numPr>
                <w:ilvl w:val="0"/>
                <w:numId w:val="5"/>
              </w:numPr>
              <w:contextualSpacing/>
            </w:pPr>
            <w:r w:rsidRPr="006B1C13">
              <w:t xml:space="preserve">Why did the child get </w:t>
            </w:r>
            <w:proofErr w:type="gramStart"/>
            <w:r w:rsidRPr="006B1C13">
              <w:t>angry</w:t>
            </w:r>
            <w:proofErr w:type="gramEnd"/>
          </w:p>
          <w:p w:rsidRPr="006B1C13" w:rsidR="006B1C13" w:rsidP="006B1C13" w:rsidRDefault="006B1C13" w14:paraId="62C465EF" w14:textId="77777777">
            <w:pPr>
              <w:numPr>
                <w:ilvl w:val="0"/>
                <w:numId w:val="5"/>
              </w:numPr>
              <w:contextualSpacing/>
            </w:pPr>
            <w:r w:rsidRPr="006B1C13">
              <w:t>How could you tell they were angry?</w:t>
            </w:r>
          </w:p>
          <w:p w:rsidRPr="006B1C13" w:rsidR="006B1C13" w:rsidP="006B1C13" w:rsidRDefault="006B1C13" w14:paraId="23875F1D" w14:textId="77777777">
            <w:pPr>
              <w:numPr>
                <w:ilvl w:val="0"/>
                <w:numId w:val="5"/>
              </w:numPr>
              <w:contextualSpacing/>
            </w:pPr>
            <w:r w:rsidRPr="006B1C13">
              <w:t>What do you think the child learned at the end of the story?</w:t>
            </w:r>
          </w:p>
        </w:tc>
      </w:tr>
      <w:tr w:rsidRPr="006B1C13" w:rsidR="006B1C13" w:rsidTr="006B1C13" w14:paraId="64433F3F" w14:textId="77777777">
        <w:tc>
          <w:tcPr>
            <w:tcW w:w="9016" w:type="dxa"/>
          </w:tcPr>
          <w:p w:rsidRPr="006B1C13" w:rsidR="006B1C13" w:rsidP="006B1C13" w:rsidRDefault="006B1C13" w14:paraId="30450E52" w14:textId="77777777">
            <w:r w:rsidRPr="006B1C13">
              <w:t>Activity: watch the film again up to the point where the child first starts to get angry. Ask for a volunteer to be the child in the film and to act out the part of the film where they start to get angry. Pause the action: what else could the child do other than get angry? What do they need? Has anyone got an idea for how to help the situation? Ask another child to enter the role play and help. Discuss how they helped/ what they said/ what was the effect?</w:t>
            </w:r>
          </w:p>
        </w:tc>
      </w:tr>
      <w:tr w:rsidRPr="006B1C13" w:rsidR="006B1C13" w:rsidTr="006B1C13" w14:paraId="22E8AF16" w14:textId="77777777">
        <w:tc>
          <w:tcPr>
            <w:tcW w:w="9016" w:type="dxa"/>
          </w:tcPr>
          <w:p w:rsidRPr="006B1C13" w:rsidR="006B1C13" w:rsidP="006B1C13" w:rsidRDefault="006B1C13" w14:paraId="02DE3D77" w14:textId="77777777">
            <w:r w:rsidRPr="006B1C13">
              <w:t>Recording: Children record an image of the child in the film getting angry. Then record another image of someone helping; what are they saying? Show in your recording how to help someone calm down.</w:t>
            </w:r>
          </w:p>
        </w:tc>
      </w:tr>
      <w:tr w:rsidRPr="006B1C13" w:rsidR="006B1C13" w:rsidTr="006B1C13" w14:paraId="152551D2" w14:textId="77777777">
        <w:tc>
          <w:tcPr>
            <w:tcW w:w="9016" w:type="dxa"/>
          </w:tcPr>
          <w:p w:rsidRPr="006B1C13" w:rsidR="006B1C13" w:rsidP="006B1C13" w:rsidRDefault="006B1C13" w14:paraId="5391A2F4" w14:textId="77777777">
            <w:r w:rsidRPr="006B1C13">
              <w:t>Plenary: if you see someone getting angry, what is a good first line to help? (“are you ok?”) why is that a good opening line. The title of the video is “Do not be angry”; is that a god thing to say to someone who is angry? Why not? What is a better thing to say?</w:t>
            </w:r>
          </w:p>
        </w:tc>
      </w:tr>
    </w:tbl>
    <w:p w:rsidRPr="006B1C13" w:rsidR="006B1C13" w:rsidP="006B1C13" w:rsidRDefault="006B1C13" w14:paraId="53C09D56" w14:textId="77777777"/>
    <w:p w:rsidRPr="006B1C13" w:rsidR="006B1C13" w:rsidP="006B1C13" w:rsidRDefault="006B1C13" w14:paraId="1F60C0FD" w14:textId="77777777"/>
    <w:p w:rsidRPr="006B1C13" w:rsidR="006B1C13" w:rsidP="006B1C13" w:rsidRDefault="006B1C13" w14:paraId="5DD86E18" w14:textId="77777777"/>
    <w:p w:rsidRPr="006B1C13" w:rsidR="006B1C13" w:rsidP="006B1C13" w:rsidRDefault="006B1C13" w14:paraId="530473CC" w14:textId="77777777"/>
    <w:p w:rsidRPr="006B1C13" w:rsidR="006B1C13" w:rsidP="006B1C13" w:rsidRDefault="006B1C13" w14:paraId="6CDB3438" w14:textId="77777777"/>
    <w:p w:rsidRPr="006B1C13" w:rsidR="006B1C13" w:rsidP="006B1C13" w:rsidRDefault="006B1C13" w14:paraId="306F43C0" w14:textId="77777777"/>
    <w:p w:rsidRPr="006B1C13" w:rsidR="006B1C13" w:rsidP="006B1C13" w:rsidRDefault="006B1C13" w14:paraId="3786FCE2" w14:textId="77777777"/>
    <w:p w:rsidRPr="006B1C13" w:rsidR="006B1C13" w:rsidP="006B1C13" w:rsidRDefault="006B1C13" w14:paraId="50A045AA" w14:textId="77777777"/>
    <w:p w:rsidRPr="006B1C13" w:rsidR="006B1C13" w:rsidP="006B1C13" w:rsidRDefault="006B1C13" w14:paraId="2F9D6340" w14:textId="77777777"/>
    <w:p w:rsidRPr="006B1C13" w:rsidR="006B1C13" w:rsidP="006B1C13" w:rsidRDefault="006B1C13" w14:paraId="43F55595" w14:textId="77777777"/>
    <w:p w:rsidRPr="006B1C13" w:rsidR="006B1C13" w:rsidP="006B1C13" w:rsidRDefault="006B1C13" w14:paraId="35E10BF9" w14:textId="77777777"/>
    <w:p w:rsidR="006B1C13" w:rsidP="006B1C13" w:rsidRDefault="006B1C13" w14:paraId="159516F1" w14:textId="77777777">
      <w:r w:rsidRPr="006B1C13">
        <w:rPr>
          <w:noProof/>
          <w:lang w:eastAsia="en-GB"/>
        </w:rPr>
        <w:drawing>
          <wp:inline distT="0" distB="0" distL="0" distR="0" wp14:anchorId="566EAB08" wp14:editId="6EA4248D">
            <wp:extent cx="806887" cy="447675"/>
            <wp:effectExtent l="0" t="0" r="0" b="0"/>
            <wp:docPr id="1831274934" name="Picture 183127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06887" cy="447675"/>
                    </a:xfrm>
                    <a:prstGeom prst="rect">
                      <a:avLst/>
                    </a:prstGeom>
                  </pic:spPr>
                </pic:pic>
              </a:graphicData>
            </a:graphic>
          </wp:inline>
        </w:drawing>
      </w:r>
    </w:p>
    <w:p w:rsidR="00421289" w:rsidP="006B1C13" w:rsidRDefault="00421289" w14:paraId="1D441C85" w14:textId="77777777"/>
    <w:p w:rsidR="00421289" w:rsidP="006B1C13" w:rsidRDefault="00421289" w14:paraId="750BF6AC" w14:textId="77777777"/>
    <w:p w:rsidRPr="006B1C13" w:rsidR="00421289" w:rsidP="006B1C13" w:rsidRDefault="00421289" w14:paraId="7FCE383B" w14:textId="77777777"/>
    <w:tbl>
      <w:tblPr>
        <w:tblStyle w:val="TableGrid"/>
        <w:tblW w:w="0" w:type="auto"/>
        <w:tblLook w:val="04A0" w:firstRow="1" w:lastRow="0" w:firstColumn="1" w:lastColumn="0" w:noHBand="0" w:noVBand="1"/>
      </w:tblPr>
      <w:tblGrid>
        <w:gridCol w:w="9016"/>
      </w:tblGrid>
      <w:tr w:rsidRPr="006B1C13" w:rsidR="006B1C13" w:rsidTr="006B1C13" w14:paraId="29BFBE56" w14:textId="77777777">
        <w:tc>
          <w:tcPr>
            <w:tcW w:w="9016" w:type="dxa"/>
          </w:tcPr>
          <w:p w:rsidRPr="006B1C13" w:rsidR="006B1C13" w:rsidP="006B1C13" w:rsidRDefault="006B1C13" w14:paraId="139DD9F8" w14:textId="3C186E3A">
            <w:r w:rsidRPr="006B1C13">
              <w:t xml:space="preserve">Lesson plan 2b: </w:t>
            </w:r>
            <w:r w:rsidRPr="00E76D88" w:rsidR="00E76D88">
              <w:rPr>
                <w:b/>
                <w:bCs/>
              </w:rPr>
              <w:t>Caring friendships</w:t>
            </w:r>
          </w:p>
        </w:tc>
      </w:tr>
      <w:tr w:rsidRPr="006B1C13" w:rsidR="006B1C13" w:rsidTr="006B1C13" w14:paraId="5A4A7C57" w14:textId="77777777">
        <w:tc>
          <w:tcPr>
            <w:tcW w:w="9016" w:type="dxa"/>
          </w:tcPr>
          <w:p w:rsidRPr="006B1C13" w:rsidR="006B1C13" w:rsidP="006B1C13" w:rsidRDefault="006B1C13" w14:paraId="3BF5A868" w14:textId="77777777">
            <w:r w:rsidRPr="006B1C13">
              <w:t>Aim: To understand that bodies and feelings can be hurt</w:t>
            </w:r>
          </w:p>
        </w:tc>
      </w:tr>
      <w:tr w:rsidRPr="006B1C13" w:rsidR="006B1C13" w:rsidTr="006B1C13" w14:paraId="3291EAD4" w14:textId="77777777">
        <w:tc>
          <w:tcPr>
            <w:tcW w:w="9016" w:type="dxa"/>
          </w:tcPr>
          <w:p w:rsidRPr="006B1C13" w:rsidR="006B1C13" w:rsidP="006B1C13" w:rsidRDefault="006B1C13" w14:paraId="7690F848" w14:textId="77777777">
            <w:r w:rsidRPr="006B1C13">
              <w:t>LO: I know how feelings can be hurt</w:t>
            </w:r>
          </w:p>
        </w:tc>
      </w:tr>
      <w:tr w:rsidRPr="006B1C13" w:rsidR="006B1C13" w:rsidTr="006B1C13" w14:paraId="22003081" w14:textId="77777777">
        <w:tc>
          <w:tcPr>
            <w:tcW w:w="9016" w:type="dxa"/>
          </w:tcPr>
          <w:p w:rsidRPr="006B1C13" w:rsidR="006B1C13" w:rsidP="006B1C13" w:rsidRDefault="006B1C13" w14:paraId="22EA867B" w14:textId="77777777">
            <w:r w:rsidRPr="006B1C13">
              <w:t xml:space="preserve">Starter: use this image </w:t>
            </w:r>
          </w:p>
          <w:p w:rsidRPr="006B1C13" w:rsidR="006B1C13" w:rsidP="006B1C13" w:rsidRDefault="006B1C13" w14:paraId="1A35F0C1" w14:textId="77777777">
            <w:r w:rsidRPr="006B1C13">
              <w:rPr>
                <w:noProof/>
                <w:lang w:eastAsia="en-GB"/>
              </w:rPr>
              <w:drawing>
                <wp:inline distT="0" distB="0" distL="0" distR="0" wp14:anchorId="2A1B1C7A" wp14:editId="6D20337C">
                  <wp:extent cx="1515485" cy="1515485"/>
                  <wp:effectExtent l="0" t="0" r="0" b="0"/>
                  <wp:docPr id="229626151" name="Picture 22962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15485" cy="1515485"/>
                          </a:xfrm>
                          <a:prstGeom prst="rect">
                            <a:avLst/>
                          </a:prstGeom>
                        </pic:spPr>
                      </pic:pic>
                    </a:graphicData>
                  </a:graphic>
                </wp:inline>
              </w:drawing>
            </w:r>
          </w:p>
          <w:p w:rsidRPr="006B1C13" w:rsidR="006B1C13" w:rsidP="006B1C13" w:rsidRDefault="006B1C13" w14:paraId="2261EE50" w14:textId="77777777">
            <w:r w:rsidRPr="006B1C13">
              <w:t>Discuss with the children what they see in the image; what is happening? Describe the feelings in the picture; is anyone being hurt?</w:t>
            </w:r>
          </w:p>
        </w:tc>
      </w:tr>
      <w:tr w:rsidRPr="006B1C13" w:rsidR="006B1C13" w:rsidTr="006B1C13" w14:paraId="69CAEF2D" w14:textId="77777777">
        <w:tc>
          <w:tcPr>
            <w:tcW w:w="9016" w:type="dxa"/>
          </w:tcPr>
          <w:p w:rsidRPr="006B1C13" w:rsidR="006B1C13" w:rsidP="006B1C13" w:rsidRDefault="006B1C13" w14:paraId="7C519C9A" w14:textId="77777777">
            <w:r w:rsidRPr="006B1C13">
              <w:t>Main: Contrast the first image with this image, showing them side by side</w:t>
            </w:r>
          </w:p>
          <w:p w:rsidRPr="006B1C13" w:rsidR="006B1C13" w:rsidP="006B1C13" w:rsidRDefault="006B1C13" w14:paraId="61F1B4AF" w14:textId="77777777">
            <w:r w:rsidRPr="006B1C13">
              <w:t xml:space="preserve">  </w:t>
            </w:r>
            <w:r w:rsidRPr="006B1C13">
              <w:rPr>
                <w:noProof/>
                <w:lang w:eastAsia="en-GB"/>
              </w:rPr>
              <w:drawing>
                <wp:inline distT="0" distB="0" distL="0" distR="0" wp14:anchorId="0763FA9C" wp14:editId="2191EF24">
                  <wp:extent cx="2220939" cy="1477398"/>
                  <wp:effectExtent l="0" t="0" r="7620" b="8890"/>
                  <wp:docPr id="1217660579" name="Picture 121766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3">
                            <a:extLst>
                              <a:ext uri="{28A0092B-C50C-407E-A947-70E740481C1C}">
                                <a14:useLocalDpi xmlns:a14="http://schemas.microsoft.com/office/drawing/2010/main" val="0"/>
                              </a:ext>
                            </a:extLst>
                          </a:blip>
                          <a:stretch>
                            <a:fillRect/>
                          </a:stretch>
                        </pic:blipFill>
                        <pic:spPr>
                          <a:xfrm>
                            <a:off x="0" y="0"/>
                            <a:ext cx="2220939" cy="1477398"/>
                          </a:xfrm>
                          <a:prstGeom prst="rect">
                            <a:avLst/>
                          </a:prstGeom>
                        </pic:spPr>
                      </pic:pic>
                    </a:graphicData>
                  </a:graphic>
                </wp:inline>
              </w:drawing>
            </w:r>
          </w:p>
          <w:p w:rsidRPr="006B1C13" w:rsidR="006B1C13" w:rsidP="006B1C13" w:rsidRDefault="006B1C13" w14:paraId="10AD776B" w14:textId="77777777">
            <w:r w:rsidRPr="006B1C13">
              <w:t xml:space="preserve">What is the difference in the two pictures? Which children in the pictures are being hurt? How are they being hurt? Does the hurt feel the same? </w:t>
            </w:r>
          </w:p>
        </w:tc>
      </w:tr>
      <w:tr w:rsidRPr="006B1C13" w:rsidR="006B1C13" w:rsidTr="006B1C13" w14:paraId="21BE4E17" w14:textId="77777777">
        <w:tc>
          <w:tcPr>
            <w:tcW w:w="9016" w:type="dxa"/>
          </w:tcPr>
          <w:p w:rsidRPr="006B1C13" w:rsidR="006B1C13" w:rsidP="006B1C13" w:rsidRDefault="006B1C13" w14:paraId="2946911A" w14:textId="77777777">
            <w:r w:rsidRPr="006B1C13">
              <w:t xml:space="preserve">Activity: Talk about the second </w:t>
            </w:r>
            <w:proofErr w:type="gramStart"/>
            <w:r w:rsidRPr="006B1C13">
              <w:t>picture;</w:t>
            </w:r>
            <w:proofErr w:type="gramEnd"/>
            <w:r w:rsidRPr="006B1C13">
              <w:t xml:space="preserve"> where is it taken? Would that happen in our school? Discuss:</w:t>
            </w:r>
          </w:p>
          <w:p w:rsidRPr="006B1C13" w:rsidR="006B1C13" w:rsidP="006B1C13" w:rsidRDefault="006B1C13" w14:paraId="133960AC" w14:textId="77777777">
            <w:pPr>
              <w:numPr>
                <w:ilvl w:val="0"/>
                <w:numId w:val="5"/>
              </w:numPr>
              <w:contextualSpacing/>
            </w:pPr>
            <w:r w:rsidRPr="006B1C13">
              <w:t>What is the child thinking?</w:t>
            </w:r>
          </w:p>
          <w:p w:rsidRPr="006B1C13" w:rsidR="006B1C13" w:rsidP="006B1C13" w:rsidRDefault="006B1C13" w14:paraId="1B3E723D" w14:textId="77777777">
            <w:pPr>
              <w:numPr>
                <w:ilvl w:val="0"/>
                <w:numId w:val="5"/>
              </w:numPr>
              <w:contextualSpacing/>
            </w:pPr>
            <w:r w:rsidRPr="006B1C13">
              <w:t>What needs to happen to fix this situation?</w:t>
            </w:r>
          </w:p>
          <w:p w:rsidRPr="006B1C13" w:rsidR="006B1C13" w:rsidP="006B1C13" w:rsidRDefault="006B1C13" w14:paraId="45B15A23" w14:textId="77777777">
            <w:pPr>
              <w:numPr>
                <w:ilvl w:val="0"/>
                <w:numId w:val="5"/>
              </w:numPr>
              <w:contextualSpacing/>
            </w:pPr>
            <w:r w:rsidRPr="006B1C13">
              <w:t>What could the child do? Perhaps the child is too shy to approach the group, how could children in the group help?</w:t>
            </w:r>
          </w:p>
          <w:p w:rsidRPr="006B1C13" w:rsidR="006B1C13" w:rsidP="006B1C13" w:rsidRDefault="006B1C13" w14:paraId="3FDBD199" w14:textId="77777777">
            <w:pPr>
              <w:numPr>
                <w:ilvl w:val="0"/>
                <w:numId w:val="5"/>
              </w:numPr>
              <w:contextualSpacing/>
            </w:pPr>
            <w:r w:rsidRPr="006B1C13">
              <w:t>What could you say if you saw this child alone?</w:t>
            </w:r>
          </w:p>
          <w:p w:rsidRPr="006B1C13" w:rsidR="006B1C13" w:rsidP="006B1C13" w:rsidRDefault="006B1C13" w14:paraId="6F04AF19" w14:textId="77777777">
            <w:r w:rsidRPr="006B1C13">
              <w:t xml:space="preserve">Role </w:t>
            </w:r>
            <w:proofErr w:type="gramStart"/>
            <w:r w:rsidRPr="006B1C13">
              <w:t>play</w:t>
            </w:r>
            <w:proofErr w:type="gramEnd"/>
            <w:r w:rsidRPr="006B1C13">
              <w:t xml:space="preserve"> the situation; recognise how the child is feeling inside, think of things you could say to help.</w:t>
            </w:r>
          </w:p>
        </w:tc>
      </w:tr>
      <w:tr w:rsidRPr="006B1C13" w:rsidR="006B1C13" w:rsidTr="006B1C13" w14:paraId="0915C330" w14:textId="77777777">
        <w:tc>
          <w:tcPr>
            <w:tcW w:w="9016" w:type="dxa"/>
          </w:tcPr>
          <w:p w:rsidRPr="006B1C13" w:rsidR="006B1C13" w:rsidP="006B1C13" w:rsidRDefault="006B1C13" w14:paraId="1CC69383" w14:textId="77777777">
            <w:r w:rsidRPr="006B1C13">
              <w:t>Recording: Use the second image as a stimulus for recording; children write how the child is feeling and what they could say/ do to help the situation.</w:t>
            </w:r>
          </w:p>
        </w:tc>
      </w:tr>
      <w:tr w:rsidRPr="006B1C13" w:rsidR="006B1C13" w:rsidTr="006B1C13" w14:paraId="158E0ED6" w14:textId="77777777">
        <w:tc>
          <w:tcPr>
            <w:tcW w:w="9016" w:type="dxa"/>
          </w:tcPr>
          <w:p w:rsidRPr="006B1C13" w:rsidR="006B1C13" w:rsidP="006B1C13" w:rsidRDefault="006B1C13" w14:paraId="22EDBD90" w14:textId="77777777">
            <w:r w:rsidRPr="006B1C13">
              <w:t>Plenary: Look again at the two pictures together. Which picture do you think shows more hurt? Why? If you saw the first one, what would you do? If you saw the second, what would you do?</w:t>
            </w:r>
          </w:p>
        </w:tc>
      </w:tr>
    </w:tbl>
    <w:p w:rsidRPr="006B1C13" w:rsidR="006B1C13" w:rsidP="006B1C13" w:rsidRDefault="006B1C13" w14:paraId="05DBF333" w14:textId="77777777"/>
    <w:p w:rsidRPr="006B1C13" w:rsidR="006B1C13" w:rsidP="006B1C13" w:rsidRDefault="006B1C13" w14:paraId="620D9BA1" w14:textId="77777777"/>
    <w:p w:rsidRPr="006B1C13" w:rsidR="006B1C13" w:rsidP="006B1C13" w:rsidRDefault="006B1C13" w14:paraId="3F1860DB" w14:textId="77777777"/>
    <w:p w:rsidRPr="006B1C13" w:rsidR="006B1C13" w:rsidP="006B1C13" w:rsidRDefault="006B1C13" w14:paraId="25488495" w14:textId="77777777"/>
    <w:p w:rsidRPr="006B1C13" w:rsidR="006B1C13" w:rsidP="006B1C13" w:rsidRDefault="006B1C13" w14:paraId="6A13057E" w14:textId="77777777">
      <w:r w:rsidRPr="006B1C13">
        <w:rPr>
          <w:noProof/>
          <w:lang w:eastAsia="en-GB"/>
        </w:rPr>
        <w:drawing>
          <wp:inline distT="0" distB="0" distL="0" distR="0" wp14:anchorId="769001F4" wp14:editId="0DA7F198">
            <wp:extent cx="806887" cy="447675"/>
            <wp:effectExtent l="0" t="0" r="0" b="0"/>
            <wp:docPr id="598696723" name="Picture 59869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06887" cy="447675"/>
                    </a:xfrm>
                    <a:prstGeom prst="rect">
                      <a:avLst/>
                    </a:prstGeom>
                  </pic:spPr>
                </pic:pic>
              </a:graphicData>
            </a:graphic>
          </wp:inline>
        </w:drawing>
      </w:r>
    </w:p>
    <w:tbl>
      <w:tblPr>
        <w:tblStyle w:val="TableGrid"/>
        <w:tblW w:w="0" w:type="auto"/>
        <w:tblLook w:val="04A0" w:firstRow="1" w:lastRow="0" w:firstColumn="1" w:lastColumn="0" w:noHBand="0" w:noVBand="1"/>
      </w:tblPr>
      <w:tblGrid>
        <w:gridCol w:w="9016"/>
      </w:tblGrid>
      <w:tr w:rsidRPr="006B1C13" w:rsidR="006B1C13" w:rsidTr="006B1C13" w14:paraId="3E712224" w14:textId="77777777">
        <w:tc>
          <w:tcPr>
            <w:tcW w:w="9016" w:type="dxa"/>
          </w:tcPr>
          <w:p w:rsidRPr="006B1C13" w:rsidR="006B1C13" w:rsidP="006B1C13" w:rsidRDefault="006B1C13" w14:paraId="76C6A9E8" w14:textId="70B4D62A">
            <w:r w:rsidRPr="006B1C13">
              <w:t xml:space="preserve">Lesson plan 2c: </w:t>
            </w:r>
            <w:r w:rsidRPr="003F6FE7" w:rsidR="003F6FE7">
              <w:rPr>
                <w:b/>
                <w:bCs/>
              </w:rPr>
              <w:t>Being safe</w:t>
            </w:r>
          </w:p>
        </w:tc>
      </w:tr>
      <w:tr w:rsidRPr="006B1C13" w:rsidR="006B1C13" w:rsidTr="006B1C13" w14:paraId="10E101D2" w14:textId="77777777">
        <w:tc>
          <w:tcPr>
            <w:tcW w:w="9016" w:type="dxa"/>
          </w:tcPr>
          <w:p w:rsidRPr="006B1C13" w:rsidR="006B1C13" w:rsidP="006B1C13" w:rsidRDefault="006B1C13" w14:paraId="15379878" w14:textId="77777777">
            <w:r w:rsidRPr="006B1C13">
              <w:t xml:space="preserve">Text: </w:t>
            </w:r>
            <w:r w:rsidRPr="006B1C13">
              <w:rPr>
                <w:rFonts w:ascii="Calibri" w:hAnsi="Calibri" w:cs="Calibri"/>
                <w:color w:val="000000"/>
                <w:shd w:val="clear" w:color="auto" w:fill="FFFFFF"/>
              </w:rPr>
              <w:t>Your body belongs to you- Cornelia Spelman</w:t>
            </w:r>
          </w:p>
        </w:tc>
      </w:tr>
      <w:tr w:rsidRPr="006B1C13" w:rsidR="006B1C13" w:rsidTr="006B1C13" w14:paraId="29A1EEFA" w14:textId="77777777">
        <w:tc>
          <w:tcPr>
            <w:tcW w:w="9016" w:type="dxa"/>
          </w:tcPr>
          <w:p w:rsidRPr="006B1C13" w:rsidR="006B1C13" w:rsidP="006B1C13" w:rsidRDefault="006B1C13" w14:paraId="230FA10B" w14:textId="77777777">
            <w:r w:rsidRPr="006B1C13">
              <w:t>Aim: To understand the difference between appropriate and inappropriate touch/ CSE</w:t>
            </w:r>
          </w:p>
        </w:tc>
      </w:tr>
      <w:tr w:rsidRPr="006B1C13" w:rsidR="006B1C13" w:rsidTr="006B1C13" w14:paraId="3E758920" w14:textId="77777777">
        <w:tc>
          <w:tcPr>
            <w:tcW w:w="9016" w:type="dxa"/>
          </w:tcPr>
          <w:p w:rsidRPr="006B1C13" w:rsidR="006B1C13" w:rsidP="006B1C13" w:rsidRDefault="006B1C13" w14:paraId="4459A757" w14:textId="77777777">
            <w:r w:rsidRPr="006B1C13">
              <w:t>LO:  I can choose who touches me</w:t>
            </w:r>
          </w:p>
        </w:tc>
      </w:tr>
      <w:tr w:rsidRPr="006B1C13" w:rsidR="006B1C13" w:rsidTr="006B1C13" w14:paraId="15D23026" w14:textId="77777777">
        <w:tc>
          <w:tcPr>
            <w:tcW w:w="9016" w:type="dxa"/>
          </w:tcPr>
          <w:p w:rsidRPr="006B1C13" w:rsidR="006B1C13" w:rsidP="006B1C13" w:rsidRDefault="006B1C13" w14:paraId="3E1A6645" w14:textId="77777777">
            <w:r w:rsidRPr="006B1C13">
              <w:t xml:space="preserve">Starter: </w:t>
            </w:r>
            <w:r w:rsidRPr="006B1C13">
              <w:rPr>
                <w:rFonts w:ascii="Calibri" w:hAnsi="Calibri" w:cs="Calibri"/>
                <w:color w:val="000000"/>
                <w:shd w:val="clear" w:color="auto" w:fill="FFFFFF"/>
              </w:rPr>
              <w:t>Show an image on the white board of two cartoon figures hugging. With a partner children make a list of people they like to hug. When was the last time you hugged someone?</w:t>
            </w:r>
          </w:p>
        </w:tc>
      </w:tr>
      <w:tr w:rsidRPr="006B1C13" w:rsidR="006B1C13" w:rsidTr="006B1C13" w14:paraId="7807CE8C" w14:textId="77777777">
        <w:tc>
          <w:tcPr>
            <w:tcW w:w="9016" w:type="dxa"/>
          </w:tcPr>
          <w:p w:rsidRPr="006B1C13" w:rsidR="006B1C13" w:rsidP="006B1C13" w:rsidRDefault="006B1C13" w14:paraId="3B8DD56E" w14:textId="77777777">
            <w:pPr>
              <w:textAlignment w:val="baseline"/>
              <w:rPr>
                <w:rFonts w:ascii="Calibri" w:hAnsi="Calibri" w:cs="Calibri"/>
              </w:rPr>
            </w:pPr>
            <w:r w:rsidRPr="006B1C13">
              <w:t>Main:</w:t>
            </w:r>
            <w:r w:rsidRPr="006B1C13">
              <w:rPr>
                <w:rFonts w:ascii="Calibri" w:hAnsi="Calibri" w:cs="Calibri"/>
              </w:rPr>
              <w:t xml:space="preserve"> </w:t>
            </w:r>
            <w:proofErr w:type="gramStart"/>
            <w:r w:rsidRPr="006B1C13">
              <w:rPr>
                <w:rFonts w:ascii="Calibri" w:hAnsi="Calibri" w:cs="Calibri"/>
              </w:rPr>
              <w:t xml:space="preserve">Read </w:t>
            </w:r>
            <w:r w:rsidRPr="006B1C13">
              <w:rPr>
                <w:rFonts w:ascii="Calibri" w:hAnsi="Calibri" w:cs="Calibri"/>
                <w:color w:val="000000"/>
                <w:shd w:val="clear" w:color="auto" w:fill="FFFFFF"/>
              </w:rPr>
              <w:t xml:space="preserve"> Your</w:t>
            </w:r>
            <w:proofErr w:type="gramEnd"/>
            <w:r w:rsidRPr="006B1C13">
              <w:rPr>
                <w:rFonts w:ascii="Calibri" w:hAnsi="Calibri" w:cs="Calibri"/>
                <w:color w:val="000000"/>
                <w:shd w:val="clear" w:color="auto" w:fill="FFFFFF"/>
              </w:rPr>
              <w:t xml:space="preserve"> body belongs to you- Cornelia Spelman”</w:t>
            </w:r>
            <w:r w:rsidRPr="006B1C13">
              <w:rPr>
                <w:rFonts w:ascii="Calibri" w:hAnsi="Calibri" w:cs="Calibri"/>
              </w:rPr>
              <w:t xml:space="preserve">. </w:t>
            </w:r>
          </w:p>
          <w:p w:rsidRPr="006B1C13" w:rsidR="006B1C13" w:rsidP="006B1C13" w:rsidRDefault="006B1C13" w14:paraId="4B41BC92" w14:textId="77777777">
            <w:pPr>
              <w:textAlignment w:val="baseline"/>
              <w:rPr>
                <w:rFonts w:ascii="Segoe UI" w:hAnsi="Segoe UI" w:cs="Segoe UI"/>
                <w:sz w:val="18"/>
                <w:szCs w:val="18"/>
              </w:rPr>
            </w:pPr>
            <w:r w:rsidRPr="006B1C13">
              <w:rPr>
                <w:rFonts w:ascii="Calibri" w:hAnsi="Calibri" w:cs="Calibri"/>
              </w:rPr>
              <w:t>Ask children, what is this book about?  </w:t>
            </w:r>
          </w:p>
          <w:p w:rsidRPr="006B1C13" w:rsidR="006B1C13" w:rsidP="006B1C13" w:rsidRDefault="006B1C13" w14:paraId="33EBFE30" w14:textId="77777777">
            <w:pPr>
              <w:textAlignment w:val="baseline"/>
              <w:rPr>
                <w:rFonts w:ascii="Segoe UI" w:hAnsi="Segoe UI" w:cs="Segoe UI"/>
                <w:sz w:val="18"/>
                <w:szCs w:val="18"/>
              </w:rPr>
            </w:pPr>
            <w:r w:rsidRPr="006B1C13">
              <w:rPr>
                <w:rFonts w:ascii="Calibri" w:hAnsi="Calibri" w:cs="Calibri"/>
              </w:rPr>
              <w:t xml:space="preserve">There are lots of different ways of touching. Look at the first image of the girl and her </w:t>
            </w:r>
            <w:proofErr w:type="gramStart"/>
            <w:r w:rsidRPr="006B1C13">
              <w:rPr>
                <w:rFonts w:ascii="Calibri" w:hAnsi="Calibri" w:cs="Calibri"/>
              </w:rPr>
              <w:t>Dad</w:t>
            </w:r>
            <w:proofErr w:type="gramEnd"/>
            <w:r w:rsidRPr="006B1C13">
              <w:rPr>
                <w:rFonts w:ascii="Calibri" w:hAnsi="Calibri" w:cs="Calibri"/>
              </w:rPr>
              <w:t>; how is this girl feeling? Is she happy for Dad to hug her? How do you know? </w:t>
            </w:r>
          </w:p>
          <w:p w:rsidRPr="006B1C13" w:rsidR="006B1C13" w:rsidP="006B1C13" w:rsidRDefault="006B1C13" w14:paraId="7F834669" w14:textId="77777777">
            <w:pPr>
              <w:textAlignment w:val="baseline"/>
              <w:rPr>
                <w:rFonts w:ascii="Segoe UI" w:hAnsi="Segoe UI" w:cs="Segoe UI"/>
                <w:sz w:val="18"/>
                <w:szCs w:val="18"/>
              </w:rPr>
            </w:pPr>
            <w:r w:rsidRPr="006B1C13">
              <w:rPr>
                <w:rFonts w:ascii="Calibri" w:hAnsi="Calibri" w:cs="Calibri"/>
              </w:rPr>
              <w:t>Look at the image of the visitor who asks for a hug- how is the little boy feeling? How do you know? Should the boy hug the visitor if he doesn’t want to? (No) </w:t>
            </w:r>
          </w:p>
          <w:p w:rsidRPr="006B1C13" w:rsidR="006B1C13" w:rsidP="006B1C13" w:rsidRDefault="006B1C13" w14:paraId="6A311537" w14:textId="77777777">
            <w:pPr>
              <w:textAlignment w:val="baseline"/>
              <w:rPr>
                <w:rFonts w:ascii="Segoe UI" w:hAnsi="Segoe UI" w:cs="Segoe UI"/>
                <w:sz w:val="18"/>
                <w:szCs w:val="18"/>
              </w:rPr>
            </w:pPr>
            <w:r w:rsidRPr="006B1C13">
              <w:rPr>
                <w:rFonts w:ascii="Calibri" w:hAnsi="Calibri" w:cs="Calibri"/>
              </w:rPr>
              <w:t>What does the book say the boy should do if he doesn’t want to hug?</w:t>
            </w:r>
          </w:p>
        </w:tc>
      </w:tr>
      <w:tr w:rsidRPr="006B1C13" w:rsidR="006B1C13" w:rsidTr="006B1C13" w14:paraId="2040C282" w14:textId="77777777">
        <w:tc>
          <w:tcPr>
            <w:tcW w:w="9016" w:type="dxa"/>
          </w:tcPr>
          <w:p w:rsidRPr="006B1C13" w:rsidR="006B1C13" w:rsidP="006B1C13" w:rsidRDefault="006B1C13" w14:paraId="5E8BBC74" w14:textId="77777777">
            <w:pPr>
              <w:textAlignment w:val="baseline"/>
              <w:rPr>
                <w:rFonts w:ascii="Segoe UI" w:hAnsi="Segoe UI" w:cs="Segoe UI"/>
                <w:sz w:val="18"/>
                <w:szCs w:val="18"/>
              </w:rPr>
            </w:pPr>
            <w:r w:rsidRPr="006B1C13">
              <w:t xml:space="preserve">Activity: </w:t>
            </w:r>
            <w:r w:rsidRPr="006B1C13">
              <w:rPr>
                <w:rFonts w:ascii="Calibri" w:hAnsi="Calibri" w:cs="Calibri"/>
              </w:rPr>
              <w:t>Role play: Sit the children in a circle and show them a teddy bear. Explain we are going to share the teddy bear but it’s up to you whether you hug the teddy or not – you can choose whether to give a hug.  </w:t>
            </w:r>
          </w:p>
          <w:p w:rsidRPr="006B1C13" w:rsidR="006B1C13" w:rsidP="006B1C13" w:rsidRDefault="006B1C13" w14:paraId="31C9A80D" w14:textId="77777777">
            <w:pPr>
              <w:textAlignment w:val="baseline"/>
              <w:rPr>
                <w:rFonts w:ascii="Segoe UI" w:hAnsi="Segoe UI" w:cs="Segoe UI"/>
                <w:sz w:val="18"/>
                <w:szCs w:val="18"/>
              </w:rPr>
            </w:pPr>
            <w:r w:rsidRPr="006B1C13">
              <w:rPr>
                <w:rFonts w:ascii="Calibri" w:hAnsi="Calibri" w:cs="Calibri"/>
              </w:rPr>
              <w:t>Take the teddy to a child and say, “Teddy wants a hug.” The child either takes the teddy and hugs it or says, “I don’t want a hug right now,” or, “No thank you.” The child then takes the teddy to another child in the circle who chooses whether to hug it. Continue till every child has had a turn. Children sit down when they have had a turn so that the group know who is left. </w:t>
            </w:r>
          </w:p>
        </w:tc>
      </w:tr>
      <w:tr w:rsidRPr="006B1C13" w:rsidR="006B1C13" w:rsidTr="006B1C13" w14:paraId="755A618B" w14:textId="77777777">
        <w:tc>
          <w:tcPr>
            <w:tcW w:w="9016" w:type="dxa"/>
          </w:tcPr>
          <w:p w:rsidRPr="006B1C13" w:rsidR="006B1C13" w:rsidP="006B1C13" w:rsidRDefault="006B1C13" w14:paraId="6F72A926" w14:textId="77777777">
            <w:pPr>
              <w:textAlignment w:val="baseline"/>
              <w:rPr>
                <w:rFonts w:ascii="Segoe UI" w:hAnsi="Segoe UI" w:cs="Segoe UI"/>
                <w:sz w:val="18"/>
                <w:szCs w:val="18"/>
              </w:rPr>
            </w:pPr>
            <w:r w:rsidRPr="006B1C13">
              <w:rPr>
                <w:rFonts w:ascii="Calibri" w:hAnsi="Calibri" w:cs="Calibri"/>
              </w:rPr>
              <w:t>Recording: Children draw the teddy bear, on one side they write “I like a hug,” and on the other side they write, “No thanks I don’t want a hug right now.” </w:t>
            </w:r>
          </w:p>
          <w:p w:rsidRPr="006B1C13" w:rsidR="006B1C13" w:rsidP="006B1C13" w:rsidRDefault="006B1C13" w14:paraId="1CD0124A" w14:textId="77777777">
            <w:pPr>
              <w:textAlignment w:val="baseline"/>
              <w:rPr>
                <w:rFonts w:ascii="Segoe UI" w:hAnsi="Segoe UI" w:cs="Segoe UI"/>
                <w:sz w:val="18"/>
                <w:szCs w:val="18"/>
              </w:rPr>
            </w:pPr>
            <w:r w:rsidRPr="006B1C13">
              <w:rPr>
                <w:rFonts w:ascii="Calibri" w:hAnsi="Calibri" w:cs="Calibri"/>
              </w:rPr>
              <w:t>Underneath they write, “I can choose who I hug.”</w:t>
            </w:r>
          </w:p>
        </w:tc>
      </w:tr>
      <w:tr w:rsidRPr="006B1C13" w:rsidR="006B1C13" w:rsidTr="006B1C13" w14:paraId="4F29A4D3" w14:textId="77777777">
        <w:tc>
          <w:tcPr>
            <w:tcW w:w="9016" w:type="dxa"/>
          </w:tcPr>
          <w:p w:rsidRPr="006B1C13" w:rsidR="006B1C13" w:rsidP="006B1C13" w:rsidRDefault="006B1C13" w14:paraId="275D0856" w14:textId="77777777">
            <w:pPr>
              <w:textAlignment w:val="baseline"/>
              <w:rPr>
                <w:rFonts w:ascii="Segoe UI" w:hAnsi="Segoe UI" w:cs="Segoe UI"/>
                <w:sz w:val="18"/>
                <w:szCs w:val="18"/>
              </w:rPr>
            </w:pPr>
            <w:r w:rsidRPr="006B1C13">
              <w:t xml:space="preserve">Plenary: </w:t>
            </w:r>
            <w:r w:rsidRPr="006B1C13">
              <w:rPr>
                <w:rFonts w:ascii="Calibri" w:hAnsi="Calibri" w:cs="Calibri"/>
              </w:rPr>
              <w:t>Why is it up to you if you want hug someone? What is someone is upset when you say no? Is it always the right thing to say yes? (No, you choose when to share your body) </w:t>
            </w:r>
          </w:p>
          <w:p w:rsidRPr="006B1C13" w:rsidR="006B1C13" w:rsidP="006B1C13" w:rsidRDefault="006B1C13" w14:paraId="37158204" w14:textId="77777777">
            <w:pPr>
              <w:textAlignment w:val="baseline"/>
              <w:rPr>
                <w:rFonts w:ascii="Segoe UI" w:hAnsi="Segoe UI" w:cs="Segoe UI"/>
                <w:sz w:val="18"/>
                <w:szCs w:val="18"/>
              </w:rPr>
            </w:pPr>
            <w:r w:rsidRPr="006B1C13">
              <w:rPr>
                <w:rFonts w:ascii="Calibri" w:hAnsi="Calibri" w:cs="Calibri"/>
              </w:rPr>
              <w:t>Link to Rights respecting articles. </w:t>
            </w:r>
          </w:p>
        </w:tc>
      </w:tr>
    </w:tbl>
    <w:p w:rsidRPr="006B1C13" w:rsidR="006B1C13" w:rsidP="006B1C13" w:rsidRDefault="006B1C13" w14:paraId="0BA51689" w14:textId="77777777"/>
    <w:p w:rsidRPr="006B1C13" w:rsidR="006B1C13" w:rsidP="006B1C13" w:rsidRDefault="006B1C13" w14:paraId="575E3E1D" w14:textId="77777777"/>
    <w:p w:rsidRPr="006B1C13" w:rsidR="006B1C13" w:rsidP="006B1C13" w:rsidRDefault="006B1C13" w14:paraId="5581CF27" w14:textId="77777777"/>
    <w:p w:rsidRPr="006B1C13" w:rsidR="006B1C13" w:rsidP="006B1C13" w:rsidRDefault="006B1C13" w14:paraId="6FF4E53B" w14:textId="77777777"/>
    <w:p w:rsidRPr="006B1C13" w:rsidR="006B1C13" w:rsidP="006B1C13" w:rsidRDefault="006B1C13" w14:paraId="210AEF03" w14:textId="77777777"/>
    <w:p w:rsidRPr="006B1C13" w:rsidR="006B1C13" w:rsidP="006B1C13" w:rsidRDefault="006B1C13" w14:paraId="3B801331" w14:textId="77777777"/>
    <w:p w:rsidRPr="006B1C13" w:rsidR="006B1C13" w:rsidP="006B1C13" w:rsidRDefault="006B1C13" w14:paraId="3B6D151E" w14:textId="77777777"/>
    <w:p w:rsidRPr="006B1C13" w:rsidR="006B1C13" w:rsidP="006B1C13" w:rsidRDefault="006B1C13" w14:paraId="62D00354" w14:textId="77777777"/>
    <w:p w:rsidRPr="006B1C13" w:rsidR="006B1C13" w:rsidP="006B1C13" w:rsidRDefault="006B1C13" w14:paraId="611C88C7" w14:textId="77777777"/>
    <w:p w:rsidRPr="006B1C13" w:rsidR="006B1C13" w:rsidP="006B1C13" w:rsidRDefault="006B1C13" w14:paraId="1EB81D47" w14:textId="77777777"/>
    <w:p w:rsidRPr="006B1C13" w:rsidR="006B1C13" w:rsidP="006B1C13" w:rsidRDefault="006B1C13" w14:paraId="1847DE40" w14:textId="77777777"/>
    <w:p w:rsidRPr="006B1C13" w:rsidR="006B1C13" w:rsidP="006B1C13" w:rsidRDefault="006B1C13" w14:paraId="1825EC3C" w14:textId="77777777"/>
    <w:p w:rsidR="006B1C13" w:rsidP="006B1C13" w:rsidRDefault="006B1C13" w14:paraId="01E46901" w14:textId="77777777">
      <w:r w:rsidRPr="006B1C13">
        <w:rPr>
          <w:noProof/>
          <w:lang w:eastAsia="en-GB"/>
        </w:rPr>
        <w:drawing>
          <wp:inline distT="0" distB="0" distL="0" distR="0" wp14:anchorId="7EEC02BF" wp14:editId="3F3251DF">
            <wp:extent cx="806887" cy="447675"/>
            <wp:effectExtent l="0" t="0" r="0" b="0"/>
            <wp:docPr id="442664819" name="Picture 44266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06887" cy="447675"/>
                    </a:xfrm>
                    <a:prstGeom prst="rect">
                      <a:avLst/>
                    </a:prstGeom>
                  </pic:spPr>
                </pic:pic>
              </a:graphicData>
            </a:graphic>
          </wp:inline>
        </w:drawing>
      </w:r>
    </w:p>
    <w:p w:rsidRPr="006B1C13" w:rsidR="00421289" w:rsidP="006B1C13" w:rsidRDefault="00421289" w14:paraId="768F055C" w14:textId="77777777"/>
    <w:tbl>
      <w:tblPr>
        <w:tblStyle w:val="TableGrid"/>
        <w:tblW w:w="0" w:type="auto"/>
        <w:tblLook w:val="04A0" w:firstRow="1" w:lastRow="0" w:firstColumn="1" w:lastColumn="0" w:noHBand="0" w:noVBand="1"/>
      </w:tblPr>
      <w:tblGrid>
        <w:gridCol w:w="9016"/>
      </w:tblGrid>
      <w:tr w:rsidRPr="006B1C13" w:rsidR="006B1C13" w:rsidTr="006B1C13" w14:paraId="4E677312" w14:textId="77777777">
        <w:tc>
          <w:tcPr>
            <w:tcW w:w="9016" w:type="dxa"/>
          </w:tcPr>
          <w:p w:rsidRPr="006B1C13" w:rsidR="006B1C13" w:rsidP="006B1C13" w:rsidRDefault="006B1C13" w14:paraId="329D0F79" w14:textId="2E82FDE8">
            <w:r w:rsidRPr="006B1C13">
              <w:t xml:space="preserve">Lesson plan 2d: </w:t>
            </w:r>
            <w:r w:rsidRPr="003F6FE7" w:rsidR="003F6FE7">
              <w:rPr>
                <w:b/>
                <w:bCs/>
              </w:rPr>
              <w:t>Respectful relationships</w:t>
            </w:r>
          </w:p>
        </w:tc>
      </w:tr>
      <w:tr w:rsidRPr="006B1C13" w:rsidR="006B1C13" w:rsidTr="006B1C13" w14:paraId="792B331B" w14:textId="77777777">
        <w:tc>
          <w:tcPr>
            <w:tcW w:w="9016" w:type="dxa"/>
          </w:tcPr>
          <w:p w:rsidRPr="006B1C13" w:rsidR="006B1C13" w:rsidP="006B1C13" w:rsidRDefault="006B1C13" w14:paraId="71B64969" w14:textId="77777777">
            <w:r w:rsidRPr="006B1C13">
              <w:t>Aim: To understand that bullying and teasing is hurtful (and what to do if it happens)</w:t>
            </w:r>
          </w:p>
        </w:tc>
      </w:tr>
      <w:tr w:rsidRPr="006B1C13" w:rsidR="006B1C13" w:rsidTr="006B1C13" w14:paraId="0E30D97A" w14:textId="77777777">
        <w:tc>
          <w:tcPr>
            <w:tcW w:w="9016" w:type="dxa"/>
          </w:tcPr>
          <w:p w:rsidRPr="006B1C13" w:rsidR="006B1C13" w:rsidP="006B1C13" w:rsidRDefault="006B1C13" w14:paraId="09549DA8" w14:textId="77777777">
            <w:r w:rsidRPr="006B1C13">
              <w:t>LO: I can recognise bullying</w:t>
            </w:r>
          </w:p>
        </w:tc>
      </w:tr>
      <w:tr w:rsidRPr="006B1C13" w:rsidR="006B1C13" w:rsidTr="006B1C13" w14:paraId="0FF5D166" w14:textId="77777777">
        <w:tc>
          <w:tcPr>
            <w:tcW w:w="9016" w:type="dxa"/>
          </w:tcPr>
          <w:p w:rsidRPr="006B1C13" w:rsidR="006B1C13" w:rsidP="006B1C13" w:rsidRDefault="006B1C13" w14:paraId="0313CD94" w14:textId="77777777">
            <w:r w:rsidRPr="006B1C13">
              <w:t xml:space="preserve">Starter: what is teasing? Show this </w:t>
            </w:r>
            <w:proofErr w:type="gramStart"/>
            <w:r w:rsidRPr="006B1C13">
              <w:t>image</w:t>
            </w:r>
            <w:proofErr w:type="gramEnd"/>
          </w:p>
          <w:p w:rsidRPr="006B1C13" w:rsidR="006B1C13" w:rsidP="006B1C13" w:rsidRDefault="006B1C13" w14:paraId="29C25958" w14:textId="77777777">
            <w:r w:rsidRPr="006B1C13">
              <w:rPr>
                <w:noProof/>
                <w:lang w:eastAsia="en-GB"/>
              </w:rPr>
              <w:drawing>
                <wp:inline distT="0" distB="0" distL="0" distR="0" wp14:anchorId="087BB4DA" wp14:editId="0CD5C4B3">
                  <wp:extent cx="2914650" cy="19335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14650" cy="1933575"/>
                          </a:xfrm>
                          <a:prstGeom prst="rect">
                            <a:avLst/>
                          </a:prstGeom>
                        </pic:spPr>
                      </pic:pic>
                    </a:graphicData>
                  </a:graphic>
                </wp:inline>
              </w:drawing>
            </w:r>
          </w:p>
          <w:p w:rsidRPr="006B1C13" w:rsidR="006B1C13" w:rsidP="006B1C13" w:rsidRDefault="006B1C13" w14:paraId="1FEA4FC0" w14:textId="77777777">
            <w:r w:rsidRPr="006B1C13">
              <w:t xml:space="preserve">Discuss what is happening? Contrast to the image we looked at </w:t>
            </w:r>
            <w:proofErr w:type="gramStart"/>
            <w:r w:rsidRPr="006B1C13">
              <w:t>before</w:t>
            </w:r>
            <w:proofErr w:type="gramEnd"/>
            <w:r w:rsidRPr="006B1C13">
              <w:t xml:space="preserve"> </w:t>
            </w:r>
          </w:p>
          <w:p w:rsidRPr="006B1C13" w:rsidR="006B1C13" w:rsidP="006B1C13" w:rsidRDefault="006B1C13" w14:paraId="7B024DDE" w14:textId="77777777">
            <w:r w:rsidRPr="006B1C13">
              <w:rPr>
                <w:noProof/>
                <w:lang w:eastAsia="en-GB"/>
              </w:rPr>
              <w:drawing>
                <wp:inline distT="0" distB="0" distL="0" distR="0" wp14:anchorId="7FE7AEA9" wp14:editId="76248CF7">
                  <wp:extent cx="2933700" cy="19515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5245" cy="1959216"/>
                          </a:xfrm>
                          <a:prstGeom prst="rect">
                            <a:avLst/>
                          </a:prstGeom>
                          <a:noFill/>
                        </pic:spPr>
                      </pic:pic>
                    </a:graphicData>
                  </a:graphic>
                </wp:inline>
              </w:drawing>
            </w:r>
          </w:p>
          <w:p w:rsidRPr="006B1C13" w:rsidR="006B1C13" w:rsidP="006B1C13" w:rsidRDefault="006B1C13" w14:paraId="227224AD" w14:textId="77777777">
            <w:r w:rsidRPr="006B1C13">
              <w:t>Which one shows teasing/ bullying? Do we know that the child in the second picture is being bullied/ teased? We know that the child in the first picture is being teased because the other children appear to be talking about them, and they are being deliberately left out/ laughed at. How are they feeling?</w:t>
            </w:r>
          </w:p>
        </w:tc>
      </w:tr>
      <w:tr w:rsidRPr="006B1C13" w:rsidR="006B1C13" w:rsidTr="006B1C13" w14:paraId="1EED27E6" w14:textId="77777777">
        <w:tc>
          <w:tcPr>
            <w:tcW w:w="9016" w:type="dxa"/>
          </w:tcPr>
          <w:p w:rsidRPr="006B1C13" w:rsidR="006B1C13" w:rsidP="006B1C13" w:rsidRDefault="006B1C13" w14:paraId="646EF3A5" w14:textId="77777777">
            <w:r w:rsidRPr="006B1C13">
              <w:t>Main: Ask children, what is bullying?</w:t>
            </w:r>
          </w:p>
          <w:p w:rsidRPr="006B1C13" w:rsidR="006B1C13" w:rsidP="006B1C13" w:rsidRDefault="006B1C13" w14:paraId="0F85E69F" w14:textId="77777777">
            <w:r w:rsidRPr="006B1C13">
              <w:t xml:space="preserve">Bullying is where one person is a </w:t>
            </w:r>
            <w:proofErr w:type="gramStart"/>
            <w:r w:rsidRPr="006B1C13">
              <w:t>target</w:t>
            </w:r>
            <w:proofErr w:type="gramEnd"/>
            <w:r w:rsidRPr="006B1C13">
              <w:t xml:space="preserve"> and it happens more than once. It makes a person feel like an outsider, left alone, on the outside. Both pictures show a child feeling like an outsider but only one shows teasing/ bullying. In the other the group of children may not know the child is there and may not be talking about them. </w:t>
            </w:r>
          </w:p>
        </w:tc>
      </w:tr>
      <w:tr w:rsidRPr="006B1C13" w:rsidR="006B1C13" w:rsidTr="006B1C13" w14:paraId="72A8418A" w14:textId="77777777">
        <w:tc>
          <w:tcPr>
            <w:tcW w:w="9016" w:type="dxa"/>
          </w:tcPr>
          <w:p w:rsidRPr="006B1C13" w:rsidR="006B1C13" w:rsidP="006B1C13" w:rsidRDefault="006B1C13" w14:paraId="0B2056A2" w14:textId="77777777">
            <w:r w:rsidRPr="006B1C13">
              <w:t xml:space="preserve">Activity: Return to the first teasing image; if we saw this </w:t>
            </w:r>
            <w:proofErr w:type="gramStart"/>
            <w:r w:rsidRPr="006B1C13">
              <w:t>happening</w:t>
            </w:r>
            <w:proofErr w:type="gramEnd"/>
            <w:r w:rsidRPr="006B1C13">
              <w:t xml:space="preserve"> what could we do to fix the situation? Children discuss with partners before feeding back; identify responses to the behaviour seen and write them on the board. Ensure telling an adult, approaching the child being teased to give support and approaching those doing the teasing to tell them to stop are included. </w:t>
            </w:r>
          </w:p>
        </w:tc>
      </w:tr>
      <w:tr w:rsidRPr="006B1C13" w:rsidR="006B1C13" w:rsidTr="006B1C13" w14:paraId="33FFAB74" w14:textId="77777777">
        <w:tc>
          <w:tcPr>
            <w:tcW w:w="9016" w:type="dxa"/>
          </w:tcPr>
          <w:p w:rsidRPr="006B1C13" w:rsidR="006B1C13" w:rsidP="006B1C13" w:rsidRDefault="006B1C13" w14:paraId="3BE75048" w14:textId="77777777">
            <w:r w:rsidRPr="006B1C13">
              <w:t xml:space="preserve">Recording: Use the teasing image as a stimulus for recording what to do if you see teasing/ bullying in our school. </w:t>
            </w:r>
          </w:p>
        </w:tc>
      </w:tr>
      <w:tr w:rsidRPr="006B1C13" w:rsidR="006B1C13" w:rsidTr="006B1C13" w14:paraId="1C61FB8E" w14:textId="77777777">
        <w:tc>
          <w:tcPr>
            <w:tcW w:w="9016" w:type="dxa"/>
          </w:tcPr>
          <w:p w:rsidRPr="006B1C13" w:rsidR="006B1C13" w:rsidP="006B1C13" w:rsidRDefault="006B1C13" w14:paraId="72615E0D" w14:textId="77777777">
            <w:r w:rsidRPr="006B1C13">
              <w:t>Plenary: How do we make sure in our class teasing situations do not happen? Why is this lesson linked to No Outsiders? What do we say in our school about leaving people out?</w:t>
            </w:r>
          </w:p>
        </w:tc>
      </w:tr>
    </w:tbl>
    <w:p w:rsidRPr="006B1C13" w:rsidR="006B1C13" w:rsidP="006B1C13" w:rsidRDefault="006B1C13" w14:paraId="75FC408A" w14:textId="77777777"/>
    <w:p w:rsidRPr="006B1C13" w:rsidR="006B1C13" w:rsidP="006B1C13" w:rsidRDefault="006B1C13" w14:paraId="6944D2AF" w14:textId="77777777"/>
    <w:p w:rsidRPr="006B1C13" w:rsidR="006B1C13" w:rsidP="006B1C13" w:rsidRDefault="006B1C13" w14:paraId="10537ACA" w14:textId="77777777">
      <w:r w:rsidRPr="006B1C13">
        <w:rPr>
          <w:noProof/>
          <w:lang w:eastAsia="en-GB"/>
        </w:rPr>
        <w:drawing>
          <wp:inline distT="0" distB="0" distL="0" distR="0" wp14:anchorId="7340DE6E" wp14:editId="1AA22829">
            <wp:extent cx="806887" cy="447675"/>
            <wp:effectExtent l="0" t="0" r="0" b="0"/>
            <wp:docPr id="246517886" name="Picture 24651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06887" cy="447675"/>
                    </a:xfrm>
                    <a:prstGeom prst="rect">
                      <a:avLst/>
                    </a:prstGeom>
                  </pic:spPr>
                </pic:pic>
              </a:graphicData>
            </a:graphic>
          </wp:inline>
        </w:drawing>
      </w:r>
    </w:p>
    <w:tbl>
      <w:tblPr>
        <w:tblStyle w:val="TableGrid"/>
        <w:tblW w:w="0" w:type="auto"/>
        <w:tblLook w:val="04A0" w:firstRow="1" w:lastRow="0" w:firstColumn="1" w:lastColumn="0" w:noHBand="0" w:noVBand="1"/>
      </w:tblPr>
      <w:tblGrid>
        <w:gridCol w:w="9016"/>
      </w:tblGrid>
      <w:tr w:rsidRPr="006B1C13" w:rsidR="006B1C13" w:rsidTr="006B1C13" w14:paraId="53284C3D" w14:textId="77777777">
        <w:tc>
          <w:tcPr>
            <w:tcW w:w="9016" w:type="dxa"/>
          </w:tcPr>
          <w:p w:rsidRPr="006B1C13" w:rsidR="006B1C13" w:rsidP="006B1C13" w:rsidRDefault="006B1C13" w14:paraId="6D9A4A7B" w14:textId="75E1EC83">
            <w:r w:rsidRPr="006B1C13">
              <w:t xml:space="preserve">Lesson plan 2e: </w:t>
            </w:r>
            <w:r w:rsidRPr="003F6FE7" w:rsidR="003F6FE7">
              <w:rPr>
                <w:b/>
                <w:bCs/>
              </w:rPr>
              <w:t>Respectful relationships</w:t>
            </w:r>
          </w:p>
        </w:tc>
      </w:tr>
      <w:tr w:rsidRPr="006B1C13" w:rsidR="006B1C13" w:rsidTr="006B1C13" w14:paraId="7785E0C0" w14:textId="77777777">
        <w:tc>
          <w:tcPr>
            <w:tcW w:w="9016" w:type="dxa"/>
          </w:tcPr>
          <w:p w:rsidRPr="006B1C13" w:rsidR="006B1C13" w:rsidP="006B1C13" w:rsidRDefault="006B1C13" w14:paraId="4C01AE3B" w14:textId="77777777">
            <w:r w:rsidRPr="006B1C13">
              <w:t>Aim: To understand how to share views and opinions with others</w:t>
            </w:r>
          </w:p>
        </w:tc>
      </w:tr>
      <w:tr w:rsidRPr="006B1C13" w:rsidR="006B1C13" w:rsidTr="006B1C13" w14:paraId="7B01D46B" w14:textId="77777777">
        <w:tc>
          <w:tcPr>
            <w:tcW w:w="9016" w:type="dxa"/>
          </w:tcPr>
          <w:p w:rsidRPr="006B1C13" w:rsidR="006B1C13" w:rsidP="006B1C13" w:rsidRDefault="006B1C13" w14:paraId="660C255A" w14:textId="77777777">
            <w:r w:rsidRPr="006B1C13">
              <w:t>RSE: practical steps they can take in a range of different contexts to improve or support respectful relationships.</w:t>
            </w:r>
          </w:p>
        </w:tc>
      </w:tr>
      <w:tr w:rsidRPr="006B1C13" w:rsidR="006B1C13" w:rsidTr="006B1C13" w14:paraId="5E1081C8" w14:textId="77777777">
        <w:tc>
          <w:tcPr>
            <w:tcW w:w="9016" w:type="dxa"/>
          </w:tcPr>
          <w:p w:rsidRPr="006B1C13" w:rsidR="006B1C13" w:rsidP="006B1C13" w:rsidRDefault="006B1C13" w14:paraId="103F0E33" w14:textId="77777777">
            <w:r w:rsidRPr="006B1C13">
              <w:t>LO: I can share my opinion</w:t>
            </w:r>
          </w:p>
        </w:tc>
      </w:tr>
      <w:tr w:rsidRPr="006B1C13" w:rsidR="006B1C13" w:rsidTr="006B1C13" w14:paraId="224DDBCC" w14:textId="77777777">
        <w:tc>
          <w:tcPr>
            <w:tcW w:w="9016" w:type="dxa"/>
          </w:tcPr>
          <w:p w:rsidRPr="006B1C13" w:rsidR="006B1C13" w:rsidP="006B1C13" w:rsidRDefault="006B1C13" w14:paraId="3A4FCBE5" w14:textId="77777777">
            <w:r w:rsidRPr="006B1C13">
              <w:t xml:space="preserve">Starter: what is an opinion? Do we have to always agree? Can you disagree and still be friends? </w:t>
            </w:r>
          </w:p>
        </w:tc>
      </w:tr>
      <w:tr w:rsidRPr="006B1C13" w:rsidR="006B1C13" w:rsidTr="006B1C13" w14:paraId="327D873B" w14:textId="77777777">
        <w:tc>
          <w:tcPr>
            <w:tcW w:w="9016" w:type="dxa"/>
          </w:tcPr>
          <w:p w:rsidRPr="006B1C13" w:rsidR="006B1C13" w:rsidP="006B1C13" w:rsidRDefault="006B1C13" w14:paraId="1FF5DF27" w14:textId="77777777">
            <w:pPr>
              <w:rPr>
                <w:color w:val="0000FF"/>
                <w:u w:val="single"/>
              </w:rPr>
            </w:pPr>
            <w:r w:rsidRPr="006B1C13">
              <w:t xml:space="preserve">Main: tell the children we are going to play a game called, “Would you rather?” In this game you are going to ask children to share their opinion on a choice, and we are all going to get a turn. Play the film Would you rather questions for kids </w:t>
            </w:r>
            <w:hyperlink w:history="1" r:id="rId25">
              <w:r w:rsidRPr="006B1C13">
                <w:rPr>
                  <w:color w:val="0000FF"/>
                  <w:u w:val="single"/>
                </w:rPr>
                <w:t>https://www.youtube.com/watch?v=8-tNnGErKKo</w:t>
              </w:r>
            </w:hyperlink>
          </w:p>
          <w:p w:rsidRPr="006B1C13" w:rsidR="006B1C13" w:rsidP="006B1C13" w:rsidRDefault="006B1C13" w14:paraId="367E9DEE" w14:textId="77777777">
            <w:r w:rsidRPr="006B1C13">
              <w:t xml:space="preserve">Nominate at random a different child to answer each question and pause the video after each one to give the child time to consider and </w:t>
            </w:r>
            <w:proofErr w:type="gramStart"/>
            <w:r w:rsidRPr="006B1C13">
              <w:t>answer;</w:t>
            </w:r>
            <w:proofErr w:type="gramEnd"/>
            <w:r w:rsidRPr="006B1C13">
              <w:t xml:space="preserve"> they could give reasons for their choice as an extension. For some of the answers, ask the class if anyone has a different opinion and congratulate both children for sharing their opinions sensibly; it’s ok to disagree- we can still be friends!</w:t>
            </w:r>
          </w:p>
        </w:tc>
      </w:tr>
      <w:tr w:rsidRPr="006B1C13" w:rsidR="006B1C13" w:rsidTr="006B1C13" w14:paraId="34E5D630" w14:textId="77777777">
        <w:tc>
          <w:tcPr>
            <w:tcW w:w="9016" w:type="dxa"/>
          </w:tcPr>
          <w:p w:rsidRPr="006B1C13" w:rsidR="006B1C13" w:rsidP="006B1C13" w:rsidRDefault="006B1C13" w14:paraId="14B9BF1F" w14:textId="77777777">
            <w:r w:rsidRPr="006B1C13">
              <w:t>Activity: Children choose one of the questions from the video and record it with their answer, giving a reason for their choice.</w:t>
            </w:r>
          </w:p>
        </w:tc>
      </w:tr>
      <w:tr w:rsidRPr="006B1C13" w:rsidR="006B1C13" w:rsidTr="006B1C13" w14:paraId="7E572604" w14:textId="77777777">
        <w:tc>
          <w:tcPr>
            <w:tcW w:w="9016" w:type="dxa"/>
          </w:tcPr>
          <w:p w:rsidRPr="006B1C13" w:rsidR="006B1C13" w:rsidP="006B1C13" w:rsidRDefault="006B1C13" w14:paraId="7056C5AD" w14:textId="77777777">
            <w:r w:rsidRPr="006B1C13">
              <w:t>Plenary: Today we were showing respect towards one another; how were we doing this? (listening, sharing answers, accepting different answers)</w:t>
            </w:r>
          </w:p>
          <w:p w:rsidRPr="006B1C13" w:rsidR="006B1C13" w:rsidP="006B1C13" w:rsidRDefault="006B1C13" w14:paraId="4BEA80AC" w14:textId="77777777">
            <w:r w:rsidRPr="006B1C13">
              <w:t>Say you enjoyed this lesson because it was interesting to hear different children share their opinions. What you especially like about this class is that we all have different opinions and choices, but we always make sure we are still friends and on one is left out; we show respect to each other.</w:t>
            </w:r>
          </w:p>
        </w:tc>
      </w:tr>
    </w:tbl>
    <w:p w:rsidRPr="006B1C13" w:rsidR="006B1C13" w:rsidP="006B1C13" w:rsidRDefault="006B1C13" w14:paraId="705A57FE" w14:textId="77777777"/>
    <w:p w:rsidRPr="006B1C13" w:rsidR="006B1C13" w:rsidP="006B1C13" w:rsidRDefault="006B1C13" w14:paraId="54EEA4E2" w14:textId="77777777"/>
    <w:p w:rsidRPr="006B1C13" w:rsidR="006B1C13" w:rsidP="006B1C13" w:rsidRDefault="006B1C13" w14:paraId="62384472" w14:textId="77777777"/>
    <w:p w:rsidRPr="00896821" w:rsidR="00896821" w:rsidP="00896821" w:rsidRDefault="00896821" w14:paraId="16E1D6EB" w14:textId="77777777"/>
    <w:p w:rsidR="00896821" w:rsidP="00594F85" w:rsidRDefault="00896821" w14:paraId="1C20ABC8" w14:textId="2C6AEA14"/>
    <w:p w:rsidR="00896821" w:rsidP="00594F85" w:rsidRDefault="00896821" w14:paraId="1CA2D39D" w14:textId="7A0EA4C1"/>
    <w:p w:rsidR="006B1C13" w:rsidP="00594F85" w:rsidRDefault="006B1C13" w14:paraId="1ED378E6" w14:textId="31D1E1E7"/>
    <w:p w:rsidR="006B1C13" w:rsidP="00594F85" w:rsidRDefault="006B1C13" w14:paraId="5BD4264B" w14:textId="74CE011B"/>
    <w:p w:rsidR="006B1C13" w:rsidP="00594F85" w:rsidRDefault="006B1C13" w14:paraId="1E0D5E4C" w14:textId="01E75C42"/>
    <w:p w:rsidR="006B1C13" w:rsidP="00594F85" w:rsidRDefault="006B1C13" w14:paraId="23CB10DE" w14:textId="4052D3AA"/>
    <w:p w:rsidR="006B1C13" w:rsidP="00594F85" w:rsidRDefault="006B1C13" w14:paraId="448F0862" w14:textId="3E417975"/>
    <w:p w:rsidR="006B1C13" w:rsidP="00594F85" w:rsidRDefault="006B1C13" w14:paraId="70DD5FE2" w14:textId="77B44DE5"/>
    <w:p w:rsidR="006B1C13" w:rsidP="00594F85" w:rsidRDefault="006B1C13" w14:paraId="5B1D4080" w14:textId="0C406783"/>
    <w:p w:rsidR="006B1C13" w:rsidP="00594F85" w:rsidRDefault="006B1C13" w14:paraId="1DCFCD7B" w14:textId="480AA6B3"/>
    <w:p w:rsidR="006B1C13" w:rsidP="00594F85" w:rsidRDefault="006B1C13" w14:paraId="5BA9F1A6" w14:textId="21A8583B"/>
    <w:p w:rsidR="006B1C13" w:rsidP="00594F85" w:rsidRDefault="006B1C13" w14:paraId="524D8AA0" w14:textId="03CC0900"/>
    <w:p w:rsidRPr="006B1C13" w:rsidR="006B1C13" w:rsidP="006B1C13" w:rsidRDefault="006B1C13" w14:paraId="301CAAE6" w14:textId="77777777">
      <w:r w:rsidRPr="006B1C13">
        <w:rPr>
          <w:noProof/>
          <w:lang w:eastAsia="en-GB"/>
        </w:rPr>
        <w:drawing>
          <wp:inline distT="0" distB="0" distL="0" distR="0" wp14:anchorId="016E5660" wp14:editId="40809E2F">
            <wp:extent cx="800100" cy="447675"/>
            <wp:effectExtent l="0" t="0" r="0" b="0"/>
            <wp:docPr id="1652652827" name="Picture 165265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0100" cy="447675"/>
                    </a:xfrm>
                    <a:prstGeom prst="rect">
                      <a:avLst/>
                    </a:prstGeom>
                  </pic:spPr>
                </pic:pic>
              </a:graphicData>
            </a:graphic>
          </wp:inline>
        </w:drawing>
      </w:r>
    </w:p>
    <w:p w:rsidRPr="006B1C13" w:rsidR="006B1C13" w:rsidP="006B1C13" w:rsidRDefault="006B1C13" w14:paraId="56D5163D" w14:textId="77777777">
      <w:r w:rsidRPr="006B1C13">
        <w:t>Year 3 Autumn term: Relationship plans</w:t>
      </w:r>
    </w:p>
    <w:tbl>
      <w:tblPr>
        <w:tblStyle w:val="TableGrid"/>
        <w:tblW w:w="0" w:type="auto"/>
        <w:tblLook w:val="04A0" w:firstRow="1" w:lastRow="0" w:firstColumn="1" w:lastColumn="0" w:noHBand="0" w:noVBand="1"/>
      </w:tblPr>
      <w:tblGrid>
        <w:gridCol w:w="1413"/>
        <w:gridCol w:w="3095"/>
        <w:gridCol w:w="2254"/>
        <w:gridCol w:w="2254"/>
      </w:tblGrid>
      <w:tr w:rsidRPr="006B1C13" w:rsidR="006F23ED" w:rsidTr="003F6FE7" w14:paraId="4A437D25" w14:textId="77777777">
        <w:tc>
          <w:tcPr>
            <w:tcW w:w="1413" w:type="dxa"/>
          </w:tcPr>
          <w:p w:rsidRPr="006B1C13" w:rsidR="006F23ED" w:rsidP="006B1C13" w:rsidRDefault="006F23ED" w14:paraId="7747113D" w14:textId="3285ADAA">
            <w:r>
              <w:t>Week 1</w:t>
            </w:r>
          </w:p>
        </w:tc>
        <w:tc>
          <w:tcPr>
            <w:tcW w:w="3095" w:type="dxa"/>
          </w:tcPr>
          <w:p w:rsidRPr="003F6FE7" w:rsidR="006F23ED" w:rsidP="006B1C13" w:rsidRDefault="006F23ED" w14:paraId="7C6D5854" w14:textId="4D642D1F">
            <w:pPr>
              <w:rPr>
                <w:b/>
                <w:bCs/>
              </w:rPr>
            </w:pPr>
            <w:r>
              <w:rPr>
                <w:b/>
                <w:bCs/>
              </w:rPr>
              <w:t>No Outsiders in a Faith Community</w:t>
            </w:r>
          </w:p>
        </w:tc>
        <w:tc>
          <w:tcPr>
            <w:tcW w:w="2254" w:type="dxa"/>
          </w:tcPr>
          <w:p w:rsidRPr="006B1C13" w:rsidR="006F23ED" w:rsidP="006B1C13" w:rsidRDefault="006F23ED" w14:paraId="09E2826F" w14:textId="77777777">
            <w:pPr>
              <w:rPr>
                <w:rFonts w:ascii="Calibri" w:hAnsi="Calibri" w:cs="Calibri"/>
              </w:rPr>
            </w:pPr>
          </w:p>
        </w:tc>
        <w:tc>
          <w:tcPr>
            <w:tcW w:w="2254" w:type="dxa"/>
          </w:tcPr>
          <w:p w:rsidRPr="006B1C13" w:rsidR="006F23ED" w:rsidP="006B1C13" w:rsidRDefault="006F23ED" w14:paraId="51B28FCD" w14:textId="77777777"/>
        </w:tc>
      </w:tr>
      <w:tr w:rsidRPr="006B1C13" w:rsidR="006B1C13" w:rsidTr="003F6FE7" w14:paraId="7531EEBC" w14:textId="77777777">
        <w:tc>
          <w:tcPr>
            <w:tcW w:w="1413" w:type="dxa"/>
          </w:tcPr>
          <w:p w:rsidRPr="006B1C13" w:rsidR="006B1C13" w:rsidP="006B1C13" w:rsidRDefault="006B1C13" w14:paraId="69504B42" w14:textId="77777777">
            <w:r w:rsidRPr="006B1C13">
              <w:t>Week 2</w:t>
            </w:r>
          </w:p>
        </w:tc>
        <w:tc>
          <w:tcPr>
            <w:tcW w:w="3095" w:type="dxa"/>
          </w:tcPr>
          <w:p w:rsidRPr="003F6FE7" w:rsidR="003F6FE7" w:rsidP="006B1C13" w:rsidRDefault="003F6FE7" w14:paraId="7ACDB3F5" w14:textId="51D2FF0A">
            <w:pPr>
              <w:rPr>
                <w:b/>
                <w:bCs/>
              </w:rPr>
            </w:pPr>
            <w:r w:rsidRPr="003F6FE7">
              <w:rPr>
                <w:b/>
                <w:bCs/>
              </w:rPr>
              <w:t>Respectful relationships</w:t>
            </w:r>
          </w:p>
          <w:p w:rsidRPr="006B1C13" w:rsidR="006B1C13" w:rsidP="006B1C13" w:rsidRDefault="006B1C13" w14:paraId="4408547F" w14:textId="52BEBFB7">
            <w:r w:rsidRPr="006B1C13">
              <w:t>To understand how to recognise bullying</w:t>
            </w:r>
          </w:p>
        </w:tc>
        <w:tc>
          <w:tcPr>
            <w:tcW w:w="2254" w:type="dxa"/>
          </w:tcPr>
          <w:p w:rsidRPr="006B1C13" w:rsidR="006B1C13" w:rsidP="006B1C13" w:rsidRDefault="006B1C13" w14:paraId="0E9E6202" w14:textId="77777777">
            <w:pPr>
              <w:rPr>
                <w:rFonts w:ascii="Calibri" w:hAnsi="Calibri" w:cs="Calibri"/>
              </w:rPr>
            </w:pPr>
            <w:r w:rsidRPr="006B1C13">
              <w:rPr>
                <w:rFonts w:ascii="Calibri" w:hAnsi="Calibri" w:cs="Calibri"/>
              </w:rPr>
              <w:t>To recognise bullying</w:t>
            </w:r>
          </w:p>
          <w:p w:rsidRPr="006B1C13" w:rsidR="006B1C13" w:rsidP="006B1C13" w:rsidRDefault="006B1C13" w14:paraId="6D22A058" w14:textId="77777777">
            <w:r w:rsidRPr="006B1C13">
              <w:rPr>
                <w:rFonts w:ascii="Calibri" w:hAnsi="Calibri" w:cs="Calibri"/>
                <w:color w:val="FF0000"/>
              </w:rPr>
              <w:t>This is our house by Michael Rosen</w:t>
            </w:r>
          </w:p>
        </w:tc>
        <w:tc>
          <w:tcPr>
            <w:tcW w:w="2254" w:type="dxa"/>
          </w:tcPr>
          <w:p w:rsidRPr="006B1C13" w:rsidR="006B1C13" w:rsidP="006B1C13" w:rsidRDefault="006B1C13" w14:paraId="646E43F5" w14:textId="77777777">
            <w:r w:rsidRPr="006B1C13">
              <w:t>Lesson plan 3a</w:t>
            </w:r>
          </w:p>
        </w:tc>
      </w:tr>
      <w:tr w:rsidRPr="006B1C13" w:rsidR="006B1C13" w:rsidTr="003F6FE7" w14:paraId="60D008C4" w14:textId="77777777">
        <w:tc>
          <w:tcPr>
            <w:tcW w:w="1413" w:type="dxa"/>
          </w:tcPr>
          <w:p w:rsidRPr="006B1C13" w:rsidR="006B1C13" w:rsidP="006B1C13" w:rsidRDefault="006B1C13" w14:paraId="17A08F3F" w14:textId="77777777">
            <w:r w:rsidRPr="006B1C13">
              <w:t>Week 3</w:t>
            </w:r>
          </w:p>
        </w:tc>
        <w:tc>
          <w:tcPr>
            <w:tcW w:w="3095" w:type="dxa"/>
          </w:tcPr>
          <w:p w:rsidRPr="003F6FE7" w:rsidR="003F6FE7" w:rsidP="006B1C13" w:rsidRDefault="003F6FE7" w14:paraId="5897C72F" w14:textId="10D104CE">
            <w:pPr>
              <w:rPr>
                <w:b/>
                <w:bCs/>
              </w:rPr>
            </w:pPr>
            <w:r w:rsidRPr="003F6FE7">
              <w:rPr>
                <w:b/>
                <w:bCs/>
              </w:rPr>
              <w:t>Being safe</w:t>
            </w:r>
          </w:p>
          <w:p w:rsidRPr="006B1C13" w:rsidR="006B1C13" w:rsidP="006B1C13" w:rsidRDefault="006B1C13" w14:paraId="03C21538" w14:textId="268F0AA3">
            <w:r w:rsidRPr="006B1C13">
              <w:t>To recognise appropriate and inappropriate touch /CSE</w:t>
            </w:r>
          </w:p>
          <w:p w:rsidRPr="006B1C13" w:rsidR="006B1C13" w:rsidP="006B1C13" w:rsidRDefault="006B1C13" w14:paraId="47B4B7C5" w14:textId="77777777"/>
        </w:tc>
        <w:tc>
          <w:tcPr>
            <w:tcW w:w="2254" w:type="dxa"/>
          </w:tcPr>
          <w:p w:rsidRPr="006B1C13" w:rsidR="006B1C13" w:rsidP="006B1C13" w:rsidRDefault="006B1C13" w14:paraId="7AFAE3C5" w14:textId="77777777">
            <w:pPr>
              <w:rPr>
                <w:rFonts w:ascii="Calibri" w:hAnsi="Calibri" w:cs="Calibri"/>
              </w:rPr>
            </w:pPr>
            <w:r w:rsidRPr="006B1C13">
              <w:rPr>
                <w:rFonts w:ascii="Calibri" w:hAnsi="Calibri" w:cs="Calibri"/>
              </w:rPr>
              <w:t xml:space="preserve">To know what to do if I don’t like a touch </w:t>
            </w:r>
          </w:p>
        </w:tc>
        <w:tc>
          <w:tcPr>
            <w:tcW w:w="2254" w:type="dxa"/>
          </w:tcPr>
          <w:p w:rsidRPr="006B1C13" w:rsidR="006B1C13" w:rsidP="006B1C13" w:rsidRDefault="006B1C13" w14:paraId="0600E94B" w14:textId="77777777">
            <w:r w:rsidRPr="006B1C13">
              <w:t>Lesson 3b</w:t>
            </w:r>
          </w:p>
          <w:p w:rsidRPr="006B1C13" w:rsidR="006B1C13" w:rsidP="006B1C13" w:rsidRDefault="006B1C13" w14:paraId="6C0284EF" w14:textId="77777777"/>
          <w:p w:rsidRPr="006B1C13" w:rsidR="006B1C13" w:rsidP="006B1C13" w:rsidRDefault="006B1C13" w14:paraId="37B2C8D9" w14:textId="77777777"/>
        </w:tc>
      </w:tr>
      <w:tr w:rsidRPr="006B1C13" w:rsidR="006B1C13" w:rsidTr="003F6FE7" w14:paraId="14C6B75D" w14:textId="77777777">
        <w:tc>
          <w:tcPr>
            <w:tcW w:w="1413" w:type="dxa"/>
          </w:tcPr>
          <w:p w:rsidRPr="006B1C13" w:rsidR="006B1C13" w:rsidP="006B1C13" w:rsidRDefault="006B1C13" w14:paraId="27ED4289" w14:textId="77777777">
            <w:r w:rsidRPr="006B1C13">
              <w:t>Week 4</w:t>
            </w:r>
          </w:p>
        </w:tc>
        <w:tc>
          <w:tcPr>
            <w:tcW w:w="3095" w:type="dxa"/>
          </w:tcPr>
          <w:p w:rsidRPr="003F6FE7" w:rsidR="003F6FE7" w:rsidP="006B1C13" w:rsidRDefault="003F6FE7" w14:paraId="7474BC88" w14:textId="544D8513">
            <w:pPr>
              <w:rPr>
                <w:b/>
                <w:bCs/>
              </w:rPr>
            </w:pPr>
            <w:r w:rsidRPr="003F6FE7">
              <w:rPr>
                <w:b/>
                <w:bCs/>
              </w:rPr>
              <w:t xml:space="preserve">Families and people who care for </w:t>
            </w:r>
            <w:proofErr w:type="gramStart"/>
            <w:r w:rsidRPr="003F6FE7">
              <w:rPr>
                <w:b/>
                <w:bCs/>
              </w:rPr>
              <w:t>us</w:t>
            </w:r>
            <w:proofErr w:type="gramEnd"/>
          </w:p>
          <w:p w:rsidRPr="006B1C13" w:rsidR="006B1C13" w:rsidP="006B1C13" w:rsidRDefault="006B1C13" w14:paraId="2B9082A3" w14:textId="3DB218F8">
            <w:r w:rsidRPr="006B1C13">
              <w:t>RSE: that stable, caring relationships, which may be of different types, are at the heart of happy families, and are important for children’s security as they grow up.</w:t>
            </w:r>
          </w:p>
        </w:tc>
        <w:tc>
          <w:tcPr>
            <w:tcW w:w="2254" w:type="dxa"/>
          </w:tcPr>
          <w:p w:rsidRPr="006B1C13" w:rsidR="006B1C13" w:rsidP="006B1C13" w:rsidRDefault="006B1C13" w14:paraId="61F08373" w14:textId="77777777">
            <w:pPr>
              <w:rPr>
                <w:rFonts w:ascii="Calibri" w:hAnsi="Calibri" w:cs="Calibri"/>
              </w:rPr>
            </w:pPr>
            <w:r w:rsidRPr="006B1C13">
              <w:rPr>
                <w:rFonts w:ascii="Calibri" w:hAnsi="Calibri" w:cs="Calibri"/>
              </w:rPr>
              <w:t>To explore caring relationships</w:t>
            </w:r>
          </w:p>
          <w:p w:rsidRPr="006B1C13" w:rsidR="006B1C13" w:rsidP="006B1C13" w:rsidRDefault="006B1C13" w14:paraId="62EFC39E" w14:textId="77777777">
            <w:pPr>
              <w:rPr>
                <w:rFonts w:ascii="Calibri" w:hAnsi="Calibri" w:cs="Calibri"/>
                <w:color w:val="FF0000"/>
              </w:rPr>
            </w:pPr>
            <w:r w:rsidRPr="006B1C13">
              <w:rPr>
                <w:rFonts w:ascii="Calibri" w:hAnsi="Calibri" w:cs="Calibri"/>
                <w:color w:val="FF0000"/>
              </w:rPr>
              <w:t>Our Twitchy by Kes Gray</w:t>
            </w:r>
          </w:p>
        </w:tc>
        <w:tc>
          <w:tcPr>
            <w:tcW w:w="2254" w:type="dxa"/>
          </w:tcPr>
          <w:p w:rsidRPr="006B1C13" w:rsidR="006B1C13" w:rsidP="006B1C13" w:rsidRDefault="006B1C13" w14:paraId="2330735F" w14:textId="77777777">
            <w:r w:rsidRPr="006B1C13">
              <w:t>Lesson 3c /3d</w:t>
            </w:r>
          </w:p>
        </w:tc>
      </w:tr>
      <w:tr w:rsidRPr="006B1C13" w:rsidR="006F23ED" w:rsidTr="003F6FE7" w14:paraId="1A498739" w14:textId="77777777">
        <w:tc>
          <w:tcPr>
            <w:tcW w:w="1413" w:type="dxa"/>
          </w:tcPr>
          <w:p w:rsidRPr="006B1C13" w:rsidR="006F23ED" w:rsidP="006B1C13" w:rsidRDefault="006F23ED" w14:paraId="37A36EFF" w14:textId="2340E3B9">
            <w:r>
              <w:t>Week 5</w:t>
            </w:r>
          </w:p>
        </w:tc>
        <w:tc>
          <w:tcPr>
            <w:tcW w:w="3095" w:type="dxa"/>
          </w:tcPr>
          <w:p w:rsidRPr="003F6FE7" w:rsidR="006F23ED" w:rsidP="006B1C13" w:rsidRDefault="006F23ED" w14:paraId="13E5F446" w14:textId="0A8E3A54">
            <w:pPr>
              <w:rPr>
                <w:b/>
                <w:bCs/>
              </w:rPr>
            </w:pPr>
            <w:r>
              <w:rPr>
                <w:b/>
                <w:bCs/>
              </w:rPr>
              <w:t>No Outsiders in a Faith Community</w:t>
            </w:r>
          </w:p>
        </w:tc>
        <w:tc>
          <w:tcPr>
            <w:tcW w:w="2254" w:type="dxa"/>
          </w:tcPr>
          <w:p w:rsidRPr="006B1C13" w:rsidR="006F23ED" w:rsidP="006B1C13" w:rsidRDefault="006F23ED" w14:paraId="77D8DE6B" w14:textId="77777777">
            <w:pPr>
              <w:rPr>
                <w:rFonts w:ascii="Calibri" w:hAnsi="Calibri" w:cs="Calibri"/>
              </w:rPr>
            </w:pPr>
          </w:p>
        </w:tc>
        <w:tc>
          <w:tcPr>
            <w:tcW w:w="2254" w:type="dxa"/>
          </w:tcPr>
          <w:p w:rsidRPr="006B1C13" w:rsidR="006F23ED" w:rsidP="006B1C13" w:rsidRDefault="006F23ED" w14:paraId="55D9A987" w14:textId="77777777"/>
        </w:tc>
      </w:tr>
      <w:tr w:rsidRPr="006B1C13" w:rsidR="006B1C13" w:rsidTr="003F6FE7" w14:paraId="2B07A19E" w14:textId="77777777">
        <w:tc>
          <w:tcPr>
            <w:tcW w:w="1413" w:type="dxa"/>
          </w:tcPr>
          <w:p w:rsidRPr="006B1C13" w:rsidR="006B1C13" w:rsidP="006B1C13" w:rsidRDefault="006F23ED" w14:paraId="267538F0" w14:textId="33D842FA">
            <w:r>
              <w:t>Week 6</w:t>
            </w:r>
          </w:p>
        </w:tc>
        <w:tc>
          <w:tcPr>
            <w:tcW w:w="3095" w:type="dxa"/>
          </w:tcPr>
          <w:p w:rsidRPr="003F6FE7" w:rsidR="003F6FE7" w:rsidP="006B1C13" w:rsidRDefault="003F6FE7" w14:paraId="6CB0522C" w14:textId="51AA4F28">
            <w:pPr>
              <w:rPr>
                <w:b/>
                <w:bCs/>
              </w:rPr>
            </w:pPr>
            <w:r w:rsidRPr="003F6FE7">
              <w:rPr>
                <w:b/>
                <w:bCs/>
              </w:rPr>
              <w:t>Being safe</w:t>
            </w:r>
          </w:p>
          <w:p w:rsidRPr="006B1C13" w:rsidR="006B1C13" w:rsidP="006B1C13" w:rsidRDefault="006B1C13" w14:paraId="3C09078E" w14:textId="3CF70CBC">
            <w:r w:rsidRPr="006B1C13">
              <w:t>To understand both bodies and feelings can be hurt/ Domestic Violence</w:t>
            </w:r>
          </w:p>
        </w:tc>
        <w:tc>
          <w:tcPr>
            <w:tcW w:w="2254" w:type="dxa"/>
          </w:tcPr>
          <w:p w:rsidRPr="006B1C13" w:rsidR="006B1C13" w:rsidP="006B1C13" w:rsidRDefault="006B1C13" w14:paraId="4173B32B" w14:textId="77777777">
            <w:pPr>
              <w:rPr>
                <w:color w:val="FF0000"/>
              </w:rPr>
            </w:pPr>
            <w:r w:rsidRPr="006B1C13">
              <w:t>To recognise safe and unsafe behaviour</w:t>
            </w:r>
            <w:r w:rsidRPr="006B1C13">
              <w:rPr>
                <w:color w:val="FF0000"/>
              </w:rPr>
              <w:t xml:space="preserve"> Marvin gets mad- Joseph Theobold</w:t>
            </w:r>
          </w:p>
        </w:tc>
        <w:tc>
          <w:tcPr>
            <w:tcW w:w="2254" w:type="dxa"/>
          </w:tcPr>
          <w:p w:rsidRPr="006B1C13" w:rsidR="006B1C13" w:rsidP="006B1C13" w:rsidRDefault="006B1C13" w14:paraId="0EAD57A2" w14:textId="77777777">
            <w:r w:rsidRPr="006B1C13">
              <w:t>Lesson plan 3e</w:t>
            </w:r>
          </w:p>
        </w:tc>
      </w:tr>
      <w:tr w:rsidRPr="006B1C13" w:rsidR="006B1C13" w:rsidTr="003F6FE7" w14:paraId="0F4B5437" w14:textId="77777777">
        <w:tc>
          <w:tcPr>
            <w:tcW w:w="1413" w:type="dxa"/>
          </w:tcPr>
          <w:p w:rsidRPr="006B1C13" w:rsidR="006B1C13" w:rsidP="006B1C13" w:rsidRDefault="006B1C13" w14:paraId="1588A4F8" w14:textId="77777777">
            <w:r w:rsidRPr="006B1C13">
              <w:t>Week 7</w:t>
            </w:r>
          </w:p>
        </w:tc>
        <w:tc>
          <w:tcPr>
            <w:tcW w:w="3095" w:type="dxa"/>
          </w:tcPr>
          <w:p w:rsidR="003F6FE7" w:rsidP="006B1C13" w:rsidRDefault="003F6FE7" w14:paraId="7E79C9A6" w14:textId="474E1EF7">
            <w:pPr>
              <w:rPr>
                <w:b/>
                <w:bCs/>
              </w:rPr>
            </w:pPr>
            <w:r>
              <w:rPr>
                <w:b/>
                <w:bCs/>
              </w:rPr>
              <w:t xml:space="preserve">Families and people who care for </w:t>
            </w:r>
            <w:proofErr w:type="gramStart"/>
            <w:r>
              <w:rPr>
                <w:b/>
                <w:bCs/>
              </w:rPr>
              <w:t>us</w:t>
            </w:r>
            <w:proofErr w:type="gramEnd"/>
          </w:p>
          <w:p w:rsidRPr="006B1C13" w:rsidR="006B1C13" w:rsidP="006B1C13" w:rsidRDefault="006B1C13" w14:paraId="0B8F9B81" w14:textId="55A6E3B0">
            <w:r w:rsidRPr="006B1C13">
              <w:t>To recognise different types of relationships: friends, relatives, family</w:t>
            </w:r>
          </w:p>
        </w:tc>
        <w:tc>
          <w:tcPr>
            <w:tcW w:w="2254" w:type="dxa"/>
          </w:tcPr>
          <w:p w:rsidRPr="006B1C13" w:rsidR="006B1C13" w:rsidP="006B1C13" w:rsidRDefault="006B1C13" w14:paraId="1F4D53E5" w14:textId="77777777">
            <w:r w:rsidRPr="006B1C13">
              <w:rPr>
                <w:rFonts w:ascii="Calibri" w:hAnsi="Calibri" w:cs="Calibri"/>
              </w:rPr>
              <w:t>To consider different types of relationships</w:t>
            </w:r>
          </w:p>
        </w:tc>
        <w:tc>
          <w:tcPr>
            <w:tcW w:w="2254" w:type="dxa"/>
          </w:tcPr>
          <w:p w:rsidRPr="006B1C13" w:rsidR="006B1C13" w:rsidP="006B1C13" w:rsidRDefault="006B1C13" w14:paraId="74983C39" w14:textId="77777777">
            <w:r w:rsidRPr="006B1C13">
              <w:t>Lesson plan 3e</w:t>
            </w:r>
          </w:p>
        </w:tc>
      </w:tr>
      <w:tr w:rsidRPr="006B1C13" w:rsidR="006B1C13" w:rsidTr="003F6FE7" w14:paraId="2D541259" w14:textId="77777777">
        <w:tc>
          <w:tcPr>
            <w:tcW w:w="1413" w:type="dxa"/>
          </w:tcPr>
          <w:p w:rsidRPr="006B1C13" w:rsidR="006B1C13" w:rsidP="006B1C13" w:rsidRDefault="006B1C13" w14:paraId="57EA7F0C" w14:textId="77777777">
            <w:r w:rsidRPr="006B1C13">
              <w:t>Week 8</w:t>
            </w:r>
          </w:p>
        </w:tc>
        <w:tc>
          <w:tcPr>
            <w:tcW w:w="3095" w:type="dxa"/>
          </w:tcPr>
          <w:p w:rsidRPr="003F6FE7" w:rsidR="003F6FE7" w:rsidP="006B1C13" w:rsidRDefault="003F6FE7" w14:paraId="6FC86FD8" w14:textId="7DFCB53C">
            <w:pPr>
              <w:rPr>
                <w:b/>
                <w:bCs/>
              </w:rPr>
            </w:pPr>
            <w:r w:rsidRPr="003F6FE7">
              <w:rPr>
                <w:b/>
                <w:bCs/>
              </w:rPr>
              <w:t>Caring friendships</w:t>
            </w:r>
          </w:p>
          <w:p w:rsidRPr="006B1C13" w:rsidR="006B1C13" w:rsidP="006B1C13" w:rsidRDefault="006B1C13" w14:paraId="042218BF" w14:textId="1B06D28F">
            <w:pPr>
              <w:rPr>
                <w:color w:val="00B050"/>
              </w:rPr>
            </w:pPr>
            <w:r w:rsidRPr="006B1C13">
              <w:t xml:space="preserve">RSE: that most friendships have ups and downs, and that these can often be worked through so that the friendship is repaired or even strengthened, and that resorting to violence is never right. </w:t>
            </w:r>
          </w:p>
        </w:tc>
        <w:tc>
          <w:tcPr>
            <w:tcW w:w="2254" w:type="dxa"/>
          </w:tcPr>
          <w:p w:rsidRPr="006B1C13" w:rsidR="006B1C13" w:rsidP="006B1C13" w:rsidRDefault="006B1C13" w14:paraId="2B1C08D7" w14:textId="77777777">
            <w:r w:rsidRPr="006B1C13">
              <w:t>To explore what makes a friendship</w:t>
            </w:r>
          </w:p>
        </w:tc>
        <w:tc>
          <w:tcPr>
            <w:tcW w:w="2254" w:type="dxa"/>
          </w:tcPr>
          <w:p w:rsidRPr="006B1C13" w:rsidR="006B1C13" w:rsidP="006B1C13" w:rsidRDefault="006B1C13" w14:paraId="6D8BF572" w14:textId="77777777">
            <w:r w:rsidRPr="006B1C13">
              <w:t>Lesson plan 3f</w:t>
            </w:r>
          </w:p>
        </w:tc>
      </w:tr>
    </w:tbl>
    <w:p w:rsidRPr="006B1C13" w:rsidR="006B1C13" w:rsidP="006B1C13" w:rsidRDefault="006B1C13" w14:paraId="0D50A498" w14:textId="77777777"/>
    <w:p w:rsidRPr="006B1C13" w:rsidR="006B1C13" w:rsidP="006B1C13" w:rsidRDefault="006B1C13" w14:paraId="69C720E6" w14:textId="77777777"/>
    <w:p w:rsidRPr="006B1C13" w:rsidR="006B1C13" w:rsidP="006B1C13" w:rsidRDefault="006B1C13" w14:paraId="5DC452C2" w14:textId="77777777"/>
    <w:p w:rsidRPr="006B1C13" w:rsidR="006B1C13" w:rsidP="006B1C13" w:rsidRDefault="006B1C13" w14:paraId="4FA7B45E" w14:textId="77777777"/>
    <w:p w:rsidR="00421289" w:rsidP="006B1C13" w:rsidRDefault="006B1C13" w14:paraId="3F39F872" w14:textId="2883D909">
      <w:r w:rsidRPr="006B1C13">
        <w:rPr>
          <w:noProof/>
          <w:lang w:eastAsia="en-GB"/>
        </w:rPr>
        <w:drawing>
          <wp:inline distT="0" distB="0" distL="0" distR="0" wp14:anchorId="376EDCB7" wp14:editId="7EEC0B76">
            <wp:extent cx="800100" cy="447675"/>
            <wp:effectExtent l="0" t="0" r="0" b="0"/>
            <wp:docPr id="2004737332" name="Picture 200473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0100" cy="447675"/>
                    </a:xfrm>
                    <a:prstGeom prst="rect">
                      <a:avLst/>
                    </a:prstGeom>
                  </pic:spPr>
                </pic:pic>
              </a:graphicData>
            </a:graphic>
          </wp:inline>
        </w:drawing>
      </w:r>
    </w:p>
    <w:p w:rsidRPr="006B1C13" w:rsidR="006B1C13" w:rsidP="006B1C13" w:rsidRDefault="006B1C13" w14:paraId="25E5EDFD" w14:textId="5A31B001">
      <w:r w:rsidRPr="006B1C13">
        <w:t>Year 3 Autumn term: Relationship plans</w:t>
      </w:r>
    </w:p>
    <w:p w:rsidRPr="006B1C13" w:rsidR="006B1C13" w:rsidP="006B1C13" w:rsidRDefault="006B1C13" w14:paraId="00E7BE1C" w14:textId="77777777"/>
    <w:tbl>
      <w:tblPr>
        <w:tblStyle w:val="TableGrid"/>
        <w:tblW w:w="0" w:type="auto"/>
        <w:tblLook w:val="04A0" w:firstRow="1" w:lastRow="0" w:firstColumn="1" w:lastColumn="0" w:noHBand="0" w:noVBand="1"/>
      </w:tblPr>
      <w:tblGrid>
        <w:gridCol w:w="9016"/>
      </w:tblGrid>
      <w:tr w:rsidRPr="006B1C13" w:rsidR="006B1C13" w:rsidTr="006B1C13" w14:paraId="7E9B7257" w14:textId="77777777">
        <w:tc>
          <w:tcPr>
            <w:tcW w:w="9016" w:type="dxa"/>
          </w:tcPr>
          <w:p w:rsidRPr="003F6FE7" w:rsidR="006B1C13" w:rsidP="006B1C13" w:rsidRDefault="006B1C13" w14:paraId="5574D851" w14:textId="721A70A3">
            <w:pPr>
              <w:rPr>
                <w:b/>
                <w:bCs/>
              </w:rPr>
            </w:pPr>
            <w:r w:rsidRPr="006B1C13">
              <w:t xml:space="preserve">Lesson plan 3a: </w:t>
            </w:r>
            <w:r w:rsidRPr="003F6FE7" w:rsidR="003F6FE7">
              <w:rPr>
                <w:b/>
                <w:bCs/>
              </w:rPr>
              <w:t>Respectful relationships</w:t>
            </w:r>
          </w:p>
        </w:tc>
      </w:tr>
      <w:tr w:rsidRPr="006B1C13" w:rsidR="006B1C13" w:rsidTr="006B1C13" w14:paraId="0A307DBF" w14:textId="77777777">
        <w:tc>
          <w:tcPr>
            <w:tcW w:w="9016" w:type="dxa"/>
          </w:tcPr>
          <w:p w:rsidRPr="006B1C13" w:rsidR="006B1C13" w:rsidP="006B1C13" w:rsidRDefault="006B1C13" w14:paraId="2C7E73E2" w14:textId="77777777">
            <w:r w:rsidRPr="006B1C13">
              <w:t>Aim: To understand how to recognise bullying</w:t>
            </w:r>
          </w:p>
        </w:tc>
      </w:tr>
      <w:tr w:rsidRPr="006B1C13" w:rsidR="006B1C13" w:rsidTr="006B1C13" w14:paraId="2A0886D9" w14:textId="77777777">
        <w:tc>
          <w:tcPr>
            <w:tcW w:w="9016" w:type="dxa"/>
          </w:tcPr>
          <w:p w:rsidRPr="006B1C13" w:rsidR="006B1C13" w:rsidP="006B1C13" w:rsidRDefault="006B1C13" w14:paraId="0154B74C" w14:textId="77777777">
            <w:r w:rsidRPr="006B1C13">
              <w:t>LO: To recognise bullying</w:t>
            </w:r>
          </w:p>
        </w:tc>
      </w:tr>
      <w:tr w:rsidRPr="006B1C13" w:rsidR="006B1C13" w:rsidTr="006B1C13" w14:paraId="79917E0C" w14:textId="77777777">
        <w:tc>
          <w:tcPr>
            <w:tcW w:w="9016" w:type="dxa"/>
          </w:tcPr>
          <w:p w:rsidRPr="006B1C13" w:rsidR="006B1C13" w:rsidP="006B1C13" w:rsidRDefault="006B1C13" w14:paraId="2429FB11" w14:textId="77777777">
            <w:r w:rsidRPr="006B1C13">
              <w:t>Starter: show a photo of the class. Discuss what a brilliant photo of diversity this photo is (all classes have diversity other than race/ religion; look for ways we are different and embrace those differences; glasses, freckles, hair, language, families, disabilities, different journeys to school in the morning, talents, ‘X is good at this, Y is good at that’) reinforce how boring life would be if we were all the same and that you really like this class and everyone in it.</w:t>
            </w:r>
          </w:p>
        </w:tc>
      </w:tr>
      <w:tr w:rsidRPr="006B1C13" w:rsidR="006B1C13" w:rsidTr="006B1C13" w14:paraId="3286A6BA" w14:textId="77777777">
        <w:tc>
          <w:tcPr>
            <w:tcW w:w="9016" w:type="dxa"/>
          </w:tcPr>
          <w:p w:rsidRPr="006B1C13" w:rsidR="006B1C13" w:rsidP="006B1C13" w:rsidRDefault="006B1C13" w14:paraId="5D9D83C3" w14:textId="77777777">
            <w:r w:rsidRPr="006B1C13">
              <w:t>Main: Recap “This is our house”; what does George understand about diversity and difference? Is George a bully?</w:t>
            </w:r>
          </w:p>
          <w:p w:rsidRPr="006B1C13" w:rsidR="006B1C13" w:rsidP="006B1C13" w:rsidRDefault="006B1C13" w14:paraId="7ED4B98F" w14:textId="77777777">
            <w:r w:rsidRPr="006B1C13">
              <w:t xml:space="preserve">Define what a bully is: a bully makes someone a target repeatedly making them unhappy. </w:t>
            </w:r>
          </w:p>
          <w:p w:rsidRPr="006B1C13" w:rsidR="006B1C13" w:rsidP="006B1C13" w:rsidRDefault="006B1C13" w14:paraId="41DFAE77" w14:textId="77777777">
            <w:r w:rsidRPr="006B1C13">
              <w:t>In the story, does George target the same person more than once? (No)</w:t>
            </w:r>
          </w:p>
          <w:p w:rsidRPr="006B1C13" w:rsidR="006B1C13" w:rsidP="006B1C13" w:rsidRDefault="006B1C13" w14:paraId="3D34ED76" w14:textId="77777777">
            <w:r w:rsidRPr="006B1C13">
              <w:t xml:space="preserve">What would be different about George’s behaviour if he were bullying a child? Read a couple of the pages and ask children to change George’s language to demonstrate bullying (George would target one child, leaving them out and inviting everyone else in. </w:t>
            </w:r>
            <w:proofErr w:type="gramStart"/>
            <w:r w:rsidRPr="006B1C13">
              <w:t>So</w:t>
            </w:r>
            <w:proofErr w:type="gramEnd"/>
            <w:r w:rsidRPr="006B1C13">
              <w:t xml:space="preserve"> if George said, “This house is not for you because you’re a girl, but everyone else can come in” and did it again the following day, and again the next day, then Georges behaviour becomes bullying.</w:t>
            </w:r>
          </w:p>
        </w:tc>
      </w:tr>
      <w:tr w:rsidRPr="006B1C13" w:rsidR="006B1C13" w:rsidTr="006B1C13" w14:paraId="224BC9B9" w14:textId="77777777">
        <w:tc>
          <w:tcPr>
            <w:tcW w:w="9016" w:type="dxa"/>
          </w:tcPr>
          <w:p w:rsidRPr="006B1C13" w:rsidR="006B1C13" w:rsidP="006B1C13" w:rsidRDefault="006B1C13" w14:paraId="72B705C2" w14:textId="77777777">
            <w:r w:rsidRPr="006B1C13">
              <w:t>Main: There is one person targeted at the end of the story in a situation that could be seen as bullying. Ask the children if they can identify which child is bullied in the story. Is there anyone who is targeted by a group of children, made to feel like they are an outsider? Who is left out by all the children at the end of the story and targeted because of his difference? (George)</w:t>
            </w:r>
          </w:p>
          <w:p w:rsidRPr="006B1C13" w:rsidR="006B1C13" w:rsidP="006B1C13" w:rsidRDefault="006B1C13" w14:paraId="7264DBA9" w14:textId="77777777">
            <w:r w:rsidRPr="006B1C13">
              <w:t xml:space="preserve">Show the page where George is left out. Why is this bullying? (because many children join in making one child feel like an outsider) Discuss: Are the children right to do this? </w:t>
            </w:r>
          </w:p>
        </w:tc>
      </w:tr>
      <w:tr w:rsidRPr="006B1C13" w:rsidR="006B1C13" w:rsidTr="006B1C13" w14:paraId="62199729" w14:textId="77777777">
        <w:tc>
          <w:tcPr>
            <w:tcW w:w="9016" w:type="dxa"/>
          </w:tcPr>
          <w:p w:rsidRPr="006B1C13" w:rsidR="006B1C13" w:rsidP="006B1C13" w:rsidRDefault="006B1C13" w14:paraId="50868444" w14:textId="77777777">
            <w:r w:rsidRPr="006B1C13">
              <w:t>Recording: show the page on the board where George is left out; “This house isn’t for people with red hair,” said Charlene.</w:t>
            </w:r>
          </w:p>
          <w:p w:rsidRPr="006B1C13" w:rsidR="006B1C13" w:rsidP="006B1C13" w:rsidRDefault="006B1C13" w14:paraId="538CF82C" w14:textId="77777777">
            <w:r w:rsidRPr="006B1C13">
              <w:t xml:space="preserve">Children record the page and then write a paragraph to explain whether they think the children in the story were right to take that action or not, giving their reasons. Explain to the class that there is no right or wrong answer here; this is a chance for children to make a choice and give their opinion. </w:t>
            </w:r>
          </w:p>
        </w:tc>
      </w:tr>
      <w:tr w:rsidRPr="006B1C13" w:rsidR="006B1C13" w:rsidTr="006B1C13" w14:paraId="57052B14" w14:textId="77777777">
        <w:tc>
          <w:tcPr>
            <w:tcW w:w="9016" w:type="dxa"/>
          </w:tcPr>
          <w:p w:rsidRPr="006B1C13" w:rsidR="006B1C13" w:rsidP="006B1C13" w:rsidRDefault="006B1C13" w14:paraId="0AC8DE4F" w14:textId="77777777">
            <w:r w:rsidRPr="006B1C13">
              <w:t>Plenary:  Why do you think the author chose to make George a victim at the end of the story? (to show that anyone can be a victim of bullying and we all have differences)</w:t>
            </w:r>
          </w:p>
        </w:tc>
      </w:tr>
    </w:tbl>
    <w:p w:rsidRPr="006B1C13" w:rsidR="006B1C13" w:rsidP="006B1C13" w:rsidRDefault="006B1C13" w14:paraId="7C5288CF" w14:textId="77777777"/>
    <w:p w:rsidRPr="006B1C13" w:rsidR="006B1C13" w:rsidP="006B1C13" w:rsidRDefault="006B1C13" w14:paraId="055778A5" w14:textId="77777777"/>
    <w:p w:rsidRPr="006B1C13" w:rsidR="006B1C13" w:rsidP="006B1C13" w:rsidRDefault="006B1C13" w14:paraId="07BC06C5" w14:textId="77777777"/>
    <w:p w:rsidRPr="006B1C13" w:rsidR="006B1C13" w:rsidP="006B1C13" w:rsidRDefault="006B1C13" w14:paraId="535C6937" w14:textId="77777777"/>
    <w:p w:rsidRPr="006B1C13" w:rsidR="006B1C13" w:rsidP="006B1C13" w:rsidRDefault="006B1C13" w14:paraId="1B3D3EEC" w14:textId="77777777"/>
    <w:p w:rsidRPr="006B1C13" w:rsidR="006B1C13" w:rsidP="006B1C13" w:rsidRDefault="006B1C13" w14:paraId="17A39258" w14:textId="77777777"/>
    <w:p w:rsidRPr="006B1C13" w:rsidR="006B1C13" w:rsidP="006B1C13" w:rsidRDefault="006B1C13" w14:paraId="7931ECB1" w14:textId="77777777"/>
    <w:p w:rsidR="006B1C13" w:rsidP="006B1C13" w:rsidRDefault="006B1C13" w14:paraId="0B524162" w14:textId="77777777">
      <w:r w:rsidRPr="006B1C13">
        <w:rPr>
          <w:noProof/>
          <w:lang w:eastAsia="en-GB"/>
        </w:rPr>
        <w:drawing>
          <wp:inline distT="0" distB="0" distL="0" distR="0" wp14:anchorId="74E74651" wp14:editId="7707BD09">
            <wp:extent cx="800100" cy="447675"/>
            <wp:effectExtent l="0" t="0" r="0" b="0"/>
            <wp:docPr id="1466956232" name="Picture 146695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0100" cy="447675"/>
                    </a:xfrm>
                    <a:prstGeom prst="rect">
                      <a:avLst/>
                    </a:prstGeom>
                  </pic:spPr>
                </pic:pic>
              </a:graphicData>
            </a:graphic>
          </wp:inline>
        </w:drawing>
      </w:r>
    </w:p>
    <w:p w:rsidRPr="006B1C13" w:rsidR="00421289" w:rsidP="006B1C13" w:rsidRDefault="00421289" w14:paraId="5DB609AC" w14:textId="77777777"/>
    <w:tbl>
      <w:tblPr>
        <w:tblStyle w:val="TableGrid"/>
        <w:tblW w:w="0" w:type="auto"/>
        <w:tblLook w:val="04A0" w:firstRow="1" w:lastRow="0" w:firstColumn="1" w:lastColumn="0" w:noHBand="0" w:noVBand="1"/>
      </w:tblPr>
      <w:tblGrid>
        <w:gridCol w:w="9016"/>
      </w:tblGrid>
      <w:tr w:rsidRPr="006B1C13" w:rsidR="006B1C13" w:rsidTr="006B1C13" w14:paraId="21A2CCCD" w14:textId="77777777">
        <w:tc>
          <w:tcPr>
            <w:tcW w:w="9016" w:type="dxa"/>
          </w:tcPr>
          <w:p w:rsidRPr="006B1C13" w:rsidR="006B1C13" w:rsidP="006B1C13" w:rsidRDefault="006B1C13" w14:paraId="6DA30279" w14:textId="283CCA46">
            <w:r w:rsidRPr="006B1C13">
              <w:t xml:space="preserve">Lesson plan 3b: </w:t>
            </w:r>
            <w:r w:rsidRPr="003F6FE7" w:rsidR="003F6FE7">
              <w:rPr>
                <w:b/>
                <w:bCs/>
              </w:rPr>
              <w:t>Being safe</w:t>
            </w:r>
          </w:p>
        </w:tc>
      </w:tr>
      <w:tr w:rsidRPr="006B1C13" w:rsidR="006B1C13" w:rsidTr="006B1C13" w14:paraId="3C77A239" w14:textId="77777777">
        <w:tc>
          <w:tcPr>
            <w:tcW w:w="9016" w:type="dxa"/>
          </w:tcPr>
          <w:p w:rsidRPr="006B1C13" w:rsidR="006B1C13" w:rsidP="006B1C13" w:rsidRDefault="006B1C13" w14:paraId="7D979D39" w14:textId="77777777">
            <w:pPr>
              <w:rPr>
                <w:rFonts w:ascii="Calibri" w:hAnsi="Calibri" w:cs="Calibri"/>
              </w:rPr>
            </w:pPr>
            <w:r w:rsidRPr="006B1C13">
              <w:t>Aim: To recognise appropriate and inappropriate touch /CSE</w:t>
            </w:r>
          </w:p>
        </w:tc>
      </w:tr>
      <w:tr w:rsidRPr="006B1C13" w:rsidR="006B1C13" w:rsidTr="006B1C13" w14:paraId="465074AC" w14:textId="77777777">
        <w:tc>
          <w:tcPr>
            <w:tcW w:w="9016" w:type="dxa"/>
          </w:tcPr>
          <w:p w:rsidRPr="006B1C13" w:rsidR="006B1C13" w:rsidP="006B1C13" w:rsidRDefault="006B1C13" w14:paraId="54972AC4" w14:textId="77777777">
            <w:r w:rsidRPr="006B1C13">
              <w:t xml:space="preserve">LO: </w:t>
            </w:r>
            <w:r w:rsidRPr="006B1C13">
              <w:rPr>
                <w:rFonts w:ascii="Calibri" w:hAnsi="Calibri" w:cs="Calibri"/>
              </w:rPr>
              <w:t>To know what to do if I don’t like a touch</w:t>
            </w:r>
          </w:p>
        </w:tc>
      </w:tr>
      <w:tr w:rsidRPr="006B1C13" w:rsidR="006B1C13" w:rsidTr="006B1C13" w14:paraId="5CB01ECE" w14:textId="77777777">
        <w:tc>
          <w:tcPr>
            <w:tcW w:w="9016" w:type="dxa"/>
          </w:tcPr>
          <w:p w:rsidRPr="006B1C13" w:rsidR="006B1C13" w:rsidP="006B1C13" w:rsidRDefault="006B1C13" w14:paraId="1798D1AA" w14:textId="77777777">
            <w:r w:rsidRPr="006B1C13">
              <w:t xml:space="preserve">Starter: </w:t>
            </w:r>
            <w:r w:rsidRPr="006B1C13">
              <w:rPr>
                <w:rFonts w:ascii="Calibri" w:hAnsi="Calibri" w:cs="Calibri"/>
              </w:rPr>
              <w:t xml:space="preserve">With a partner make a list of ways we touch each other in school that are safe. </w:t>
            </w:r>
            <w:proofErr w:type="gramStart"/>
            <w:r w:rsidRPr="006B1C13">
              <w:rPr>
                <w:rFonts w:ascii="Calibri" w:hAnsi="Calibri" w:cs="Calibri"/>
              </w:rPr>
              <w:t>E.g.</w:t>
            </w:r>
            <w:proofErr w:type="gramEnd"/>
            <w:r w:rsidRPr="006B1C13">
              <w:rPr>
                <w:rFonts w:ascii="Calibri" w:hAnsi="Calibri" w:cs="Calibri"/>
              </w:rPr>
              <w:t xml:space="preserve"> playground chasing games, lining up, PE</w:t>
            </w:r>
          </w:p>
        </w:tc>
      </w:tr>
      <w:tr w:rsidRPr="006B1C13" w:rsidR="006B1C13" w:rsidTr="006B1C13" w14:paraId="2D5B13C7" w14:textId="77777777">
        <w:tc>
          <w:tcPr>
            <w:tcW w:w="9016" w:type="dxa"/>
          </w:tcPr>
          <w:p w:rsidRPr="006B1C13" w:rsidR="006B1C13" w:rsidP="006B1C13" w:rsidRDefault="006B1C13" w14:paraId="6B9A9994" w14:textId="77777777">
            <w:pPr>
              <w:spacing w:line="259" w:lineRule="auto"/>
              <w:rPr>
                <w:rFonts w:ascii="Calibri" w:hAnsi="Calibri" w:cs="Calibri"/>
              </w:rPr>
            </w:pPr>
            <w:r w:rsidRPr="006B1C13">
              <w:t xml:space="preserve">Main: </w:t>
            </w:r>
            <w:r w:rsidRPr="006B1C13">
              <w:rPr>
                <w:rFonts w:ascii="Calibri" w:hAnsi="Calibri" w:cs="Calibri"/>
              </w:rPr>
              <w:t xml:space="preserve"> Read “It’s my body” by Lory Freeman. Ask children, what is this book about?</w:t>
            </w:r>
          </w:p>
          <w:p w:rsidRPr="006B1C13" w:rsidR="006B1C13" w:rsidP="006B1C13" w:rsidRDefault="006B1C13" w14:paraId="2502AD51" w14:textId="77777777">
            <w:pPr>
              <w:spacing w:line="259" w:lineRule="auto"/>
              <w:rPr>
                <w:rFonts w:ascii="Calibri" w:hAnsi="Calibri" w:cs="Calibri"/>
              </w:rPr>
            </w:pPr>
            <w:r w:rsidRPr="006B1C13">
              <w:rPr>
                <w:rFonts w:ascii="Calibri" w:hAnsi="Calibri" w:cs="Calibri"/>
              </w:rPr>
              <w:t>Who does the child like to share their body with? How do they share their body?</w:t>
            </w:r>
          </w:p>
          <w:p w:rsidRPr="006B1C13" w:rsidR="006B1C13" w:rsidP="006B1C13" w:rsidRDefault="006B1C13" w14:paraId="72BFBB4A" w14:textId="77777777">
            <w:pPr>
              <w:spacing w:line="259" w:lineRule="auto"/>
              <w:rPr>
                <w:rFonts w:ascii="Calibri" w:hAnsi="Calibri" w:cs="Calibri"/>
              </w:rPr>
            </w:pPr>
            <w:r w:rsidRPr="006B1C13">
              <w:rPr>
                <w:rFonts w:ascii="Calibri" w:hAnsi="Calibri" w:cs="Calibri"/>
              </w:rPr>
              <w:t>What doesn’t the child like? Why not?</w:t>
            </w:r>
          </w:p>
          <w:p w:rsidRPr="006B1C13" w:rsidR="006B1C13" w:rsidP="006B1C13" w:rsidRDefault="006B1C13" w14:paraId="4080EEEF" w14:textId="77777777">
            <w:pPr>
              <w:spacing w:line="259" w:lineRule="auto"/>
              <w:rPr>
                <w:rFonts w:ascii="Calibri" w:hAnsi="Calibri" w:cs="Calibri"/>
              </w:rPr>
            </w:pPr>
            <w:r w:rsidRPr="006B1C13">
              <w:rPr>
                <w:rFonts w:ascii="Calibri" w:hAnsi="Calibri" w:cs="Calibri"/>
              </w:rPr>
              <w:t>What does the child say when they don’t wish to be touched? (Don’t touch me, I don’t like it)</w:t>
            </w:r>
          </w:p>
        </w:tc>
      </w:tr>
      <w:tr w:rsidRPr="006B1C13" w:rsidR="006B1C13" w:rsidTr="006B1C13" w14:paraId="53058F28" w14:textId="77777777">
        <w:tc>
          <w:tcPr>
            <w:tcW w:w="9016" w:type="dxa"/>
          </w:tcPr>
          <w:p w:rsidRPr="006B1C13" w:rsidR="006B1C13" w:rsidP="006B1C13" w:rsidRDefault="006B1C13" w14:paraId="1A1281AD" w14:textId="77777777">
            <w:pPr>
              <w:spacing w:line="259" w:lineRule="auto"/>
            </w:pPr>
            <w:r w:rsidRPr="006B1C13">
              <w:rPr>
                <w:rFonts w:ascii="Calibri" w:hAnsi="Calibri" w:cs="Calibri"/>
              </w:rPr>
              <w:t xml:space="preserve">Role play: We need to be confident about telling someone we don’t want to be touched so we are going to practice. Ask for a volunteer and explain their aim is to approach people in a </w:t>
            </w:r>
            <w:proofErr w:type="gramStart"/>
            <w:r w:rsidRPr="006B1C13">
              <w:rPr>
                <w:rFonts w:ascii="Calibri" w:hAnsi="Calibri" w:cs="Calibri"/>
              </w:rPr>
              <w:t>game, but</w:t>
            </w:r>
            <w:proofErr w:type="gramEnd"/>
            <w:r w:rsidRPr="006B1C13">
              <w:rPr>
                <w:rFonts w:ascii="Calibri" w:hAnsi="Calibri" w:cs="Calibri"/>
              </w:rPr>
              <w:t xml:space="preserve"> say that the volunteer doesn’t realise the other children don’t like being touched. The other children </w:t>
            </w:r>
            <w:proofErr w:type="gramStart"/>
            <w:r w:rsidRPr="006B1C13">
              <w:rPr>
                <w:rFonts w:ascii="Calibri" w:hAnsi="Calibri" w:cs="Calibri"/>
              </w:rPr>
              <w:t>have to</w:t>
            </w:r>
            <w:proofErr w:type="gramEnd"/>
            <w:r w:rsidRPr="006B1C13">
              <w:rPr>
                <w:rFonts w:ascii="Calibri" w:hAnsi="Calibri" w:cs="Calibri"/>
              </w:rPr>
              <w:t xml:space="preserve"> tell the volunteer as they are approached. The Volunteer can choose who in the circle to approach first; the volunteer calls their name as he/ she walks towards them but before they reach the child, the child should say “Don’t touch me I don’t like it!” and then give a different name for the child to walk towards. Once a child has been “touched” they should sit down so that we know who is yet to have a turn. Everyone should have a turn at being called and saying the line.</w:t>
            </w:r>
          </w:p>
        </w:tc>
      </w:tr>
      <w:tr w:rsidRPr="006B1C13" w:rsidR="006B1C13" w:rsidTr="006B1C13" w14:paraId="380DAC05" w14:textId="77777777">
        <w:tc>
          <w:tcPr>
            <w:tcW w:w="9016" w:type="dxa"/>
          </w:tcPr>
          <w:p w:rsidRPr="006B1C13" w:rsidR="006B1C13" w:rsidP="006B1C13" w:rsidRDefault="006B1C13" w14:paraId="1751CC0C" w14:textId="77777777">
            <w:r w:rsidRPr="006B1C13">
              <w:t xml:space="preserve">Recording: </w:t>
            </w:r>
            <w:r w:rsidRPr="006B1C13">
              <w:rPr>
                <w:rFonts w:ascii="Calibri" w:hAnsi="Calibri" w:cs="Calibri"/>
              </w:rPr>
              <w:t>Give children copies of some of the four images where the child doesn’t like being touched. Children write “Don’t touch me I don’t like it” or another answer underneath each.</w:t>
            </w:r>
          </w:p>
        </w:tc>
      </w:tr>
      <w:tr w:rsidRPr="006B1C13" w:rsidR="006B1C13" w:rsidTr="006B1C13" w14:paraId="51F622A7" w14:textId="77777777">
        <w:tc>
          <w:tcPr>
            <w:tcW w:w="9016" w:type="dxa"/>
          </w:tcPr>
          <w:p w:rsidRPr="006B1C13" w:rsidR="006B1C13" w:rsidP="006B1C13" w:rsidRDefault="006B1C13" w14:paraId="7F8D167A" w14:textId="77777777">
            <w:pPr>
              <w:spacing w:line="259" w:lineRule="auto"/>
              <w:rPr>
                <w:rFonts w:ascii="Calibri" w:hAnsi="Calibri" w:cs="Calibri"/>
              </w:rPr>
            </w:pPr>
            <w:r w:rsidRPr="006B1C13">
              <w:t xml:space="preserve">Plenary:  </w:t>
            </w:r>
            <w:r w:rsidRPr="006B1C13">
              <w:rPr>
                <w:rFonts w:ascii="Calibri" w:hAnsi="Calibri" w:cs="Calibri"/>
              </w:rPr>
              <w:t>Are there some parts of the body that are private? Where are they? In our game we were pretending to touch but in real life if someone asks top touch the private parts of your body what should you say and what should you do? Who can you talk to if you are worried?</w:t>
            </w:r>
          </w:p>
          <w:p w:rsidRPr="006B1C13" w:rsidR="006B1C13" w:rsidP="006B1C13" w:rsidRDefault="006B1C13" w14:paraId="62A43E47" w14:textId="77777777">
            <w:pPr>
              <w:spacing w:line="259" w:lineRule="auto"/>
              <w:rPr>
                <w:rFonts w:ascii="Calibri" w:hAnsi="Calibri" w:cs="Calibri"/>
              </w:rPr>
            </w:pPr>
            <w:r w:rsidRPr="006B1C13">
              <w:rPr>
                <w:rFonts w:ascii="Calibri" w:hAnsi="Calibri" w:cs="Calibri"/>
              </w:rPr>
              <w:t>Link to Rights respecting articles.</w:t>
            </w:r>
          </w:p>
        </w:tc>
      </w:tr>
    </w:tbl>
    <w:p w:rsidRPr="006B1C13" w:rsidR="006B1C13" w:rsidP="006B1C13" w:rsidRDefault="006B1C13" w14:paraId="6A9C39FB" w14:textId="77777777"/>
    <w:p w:rsidRPr="006B1C13" w:rsidR="006B1C13" w:rsidP="006B1C13" w:rsidRDefault="006B1C13" w14:paraId="06693FCF" w14:textId="77777777"/>
    <w:p w:rsidRPr="006B1C13" w:rsidR="006B1C13" w:rsidP="006B1C13" w:rsidRDefault="006B1C13" w14:paraId="0EC191B6" w14:textId="77777777"/>
    <w:p w:rsidRPr="006B1C13" w:rsidR="006B1C13" w:rsidP="006B1C13" w:rsidRDefault="006B1C13" w14:paraId="32FFBEB9" w14:textId="77777777"/>
    <w:p w:rsidRPr="006B1C13" w:rsidR="006B1C13" w:rsidP="006B1C13" w:rsidRDefault="006B1C13" w14:paraId="18447D40" w14:textId="77777777"/>
    <w:p w:rsidRPr="006B1C13" w:rsidR="006B1C13" w:rsidP="006B1C13" w:rsidRDefault="006B1C13" w14:paraId="1685C304" w14:textId="77777777"/>
    <w:p w:rsidRPr="006B1C13" w:rsidR="006B1C13" w:rsidP="006B1C13" w:rsidRDefault="006B1C13" w14:paraId="24971DDD" w14:textId="77777777"/>
    <w:p w:rsidRPr="006B1C13" w:rsidR="006B1C13" w:rsidP="006B1C13" w:rsidRDefault="006B1C13" w14:paraId="54615D9B" w14:textId="77777777"/>
    <w:p w:rsidRPr="006B1C13" w:rsidR="006B1C13" w:rsidP="006B1C13" w:rsidRDefault="006B1C13" w14:paraId="3650F799" w14:textId="77777777"/>
    <w:p w:rsidRPr="006B1C13" w:rsidR="006B1C13" w:rsidP="006B1C13" w:rsidRDefault="006B1C13" w14:paraId="5B377ED3" w14:textId="77777777"/>
    <w:p w:rsidRPr="006B1C13" w:rsidR="006B1C13" w:rsidP="006B1C13" w:rsidRDefault="006B1C13" w14:paraId="7B09411C" w14:textId="77777777"/>
    <w:p w:rsidRPr="006B1C13" w:rsidR="006B1C13" w:rsidP="006B1C13" w:rsidRDefault="006B1C13" w14:paraId="2D13D4EC" w14:textId="77777777"/>
    <w:p w:rsidRPr="006B1C13" w:rsidR="006B1C13" w:rsidP="006B1C13" w:rsidRDefault="006B1C13" w14:paraId="6CDC1E0D" w14:textId="77777777"/>
    <w:p w:rsidR="006B1C13" w:rsidP="006B1C13" w:rsidRDefault="006B1C13" w14:paraId="5379BB07" w14:textId="77777777">
      <w:r w:rsidRPr="006B1C13">
        <w:rPr>
          <w:noProof/>
          <w:lang w:eastAsia="en-GB"/>
        </w:rPr>
        <w:drawing>
          <wp:inline distT="0" distB="0" distL="0" distR="0" wp14:anchorId="6FAB8B72" wp14:editId="4A95FC95">
            <wp:extent cx="800100" cy="447675"/>
            <wp:effectExtent l="0" t="0" r="0" b="0"/>
            <wp:docPr id="200589381" name="Picture 20058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0100" cy="447675"/>
                    </a:xfrm>
                    <a:prstGeom prst="rect">
                      <a:avLst/>
                    </a:prstGeom>
                  </pic:spPr>
                </pic:pic>
              </a:graphicData>
            </a:graphic>
          </wp:inline>
        </w:drawing>
      </w:r>
    </w:p>
    <w:p w:rsidRPr="006B1C13" w:rsidR="00421289" w:rsidP="006B1C13" w:rsidRDefault="00421289" w14:paraId="67E2DFBD" w14:textId="77777777"/>
    <w:tbl>
      <w:tblPr>
        <w:tblStyle w:val="TableGrid"/>
        <w:tblW w:w="0" w:type="auto"/>
        <w:tblLook w:val="04A0" w:firstRow="1" w:lastRow="0" w:firstColumn="1" w:lastColumn="0" w:noHBand="0" w:noVBand="1"/>
      </w:tblPr>
      <w:tblGrid>
        <w:gridCol w:w="9016"/>
      </w:tblGrid>
      <w:tr w:rsidRPr="006B1C13" w:rsidR="006B1C13" w:rsidTr="006B1C13" w14:paraId="6FBACD94" w14:textId="77777777">
        <w:tc>
          <w:tcPr>
            <w:tcW w:w="9016" w:type="dxa"/>
          </w:tcPr>
          <w:p w:rsidRPr="003F6FE7" w:rsidR="006B1C13" w:rsidP="006B1C13" w:rsidRDefault="006B1C13" w14:paraId="0008E160" w14:textId="6AA29C99">
            <w:pPr>
              <w:rPr>
                <w:b/>
                <w:bCs/>
              </w:rPr>
            </w:pPr>
            <w:r w:rsidRPr="006B1C13">
              <w:t xml:space="preserve">Lesson plan 3c: </w:t>
            </w:r>
            <w:r w:rsidRPr="003F6FE7" w:rsidR="003F6FE7">
              <w:rPr>
                <w:b/>
                <w:bCs/>
              </w:rPr>
              <w:t>Families and people who care for us</w:t>
            </w:r>
          </w:p>
        </w:tc>
      </w:tr>
      <w:tr w:rsidRPr="006B1C13" w:rsidR="006B1C13" w:rsidTr="006B1C13" w14:paraId="448624AB" w14:textId="77777777">
        <w:tc>
          <w:tcPr>
            <w:tcW w:w="9016" w:type="dxa"/>
          </w:tcPr>
          <w:p w:rsidRPr="006B1C13" w:rsidR="006B1C13" w:rsidP="006B1C13" w:rsidRDefault="006B1C13" w14:paraId="6C6D9F53" w14:textId="77777777">
            <w:r w:rsidRPr="006B1C13">
              <w:t xml:space="preserve">Text: Our twitchy by Kes Gray </w:t>
            </w:r>
            <w:hyperlink w:history="1" r:id="rId27">
              <w:r w:rsidRPr="006B1C13">
                <w:rPr>
                  <w:color w:val="0000FF"/>
                  <w:u w:val="single"/>
                </w:rPr>
                <w:t>https://www.youtube.com/watch?v=5MAxleu-yFM&amp;t=21s</w:t>
              </w:r>
            </w:hyperlink>
          </w:p>
        </w:tc>
      </w:tr>
      <w:tr w:rsidRPr="006B1C13" w:rsidR="006B1C13" w:rsidTr="006B1C13" w14:paraId="611BDB9F" w14:textId="77777777">
        <w:tc>
          <w:tcPr>
            <w:tcW w:w="9016" w:type="dxa"/>
          </w:tcPr>
          <w:p w:rsidRPr="006B1C13" w:rsidR="006B1C13" w:rsidP="006B1C13" w:rsidRDefault="006B1C13" w14:paraId="69399527" w14:textId="77777777">
            <w:pPr>
              <w:rPr>
                <w:rFonts w:ascii="Calibri" w:hAnsi="Calibri" w:cs="Calibri"/>
              </w:rPr>
            </w:pPr>
            <w:r w:rsidRPr="006B1C13">
              <w:t>Aim: RSE: that stable, caring relationships, which may be of different types, are at the heart of happy families, and are important for children’s security as they grow up.</w:t>
            </w:r>
          </w:p>
        </w:tc>
      </w:tr>
      <w:tr w:rsidRPr="006B1C13" w:rsidR="006B1C13" w:rsidTr="006B1C13" w14:paraId="219544DF" w14:textId="77777777">
        <w:tc>
          <w:tcPr>
            <w:tcW w:w="9016" w:type="dxa"/>
          </w:tcPr>
          <w:p w:rsidRPr="006B1C13" w:rsidR="006B1C13" w:rsidP="006B1C13" w:rsidRDefault="006B1C13" w14:paraId="04C55688" w14:textId="77777777">
            <w:pPr>
              <w:rPr>
                <w:rFonts w:ascii="Calibri" w:hAnsi="Calibri" w:cs="Calibri"/>
              </w:rPr>
            </w:pPr>
            <w:r w:rsidRPr="006B1C13">
              <w:t xml:space="preserve">LO: </w:t>
            </w:r>
            <w:r w:rsidRPr="006B1C13">
              <w:rPr>
                <w:rFonts w:ascii="Calibri" w:hAnsi="Calibri" w:cs="Calibri"/>
              </w:rPr>
              <w:t>To explore caring relationships</w:t>
            </w:r>
          </w:p>
        </w:tc>
      </w:tr>
      <w:tr w:rsidRPr="006B1C13" w:rsidR="006B1C13" w:rsidTr="006B1C13" w14:paraId="257220C4" w14:textId="77777777">
        <w:tc>
          <w:tcPr>
            <w:tcW w:w="9016" w:type="dxa"/>
          </w:tcPr>
          <w:p w:rsidRPr="006B1C13" w:rsidR="006B1C13" w:rsidP="006B1C13" w:rsidRDefault="006B1C13" w14:paraId="767FF1F4" w14:textId="77777777">
            <w:r w:rsidRPr="006B1C13">
              <w:t xml:space="preserve">Starter: What are families for? What does a family look like? Do people in the same family always look the same? </w:t>
            </w:r>
          </w:p>
        </w:tc>
      </w:tr>
      <w:tr w:rsidRPr="006B1C13" w:rsidR="006B1C13" w:rsidTr="006B1C13" w14:paraId="4EED9C82" w14:textId="77777777">
        <w:tc>
          <w:tcPr>
            <w:tcW w:w="9016" w:type="dxa"/>
          </w:tcPr>
          <w:p w:rsidRPr="006B1C13" w:rsidR="006B1C13" w:rsidP="006B1C13" w:rsidRDefault="006B1C13" w14:paraId="265FD440" w14:textId="77777777">
            <w:pPr>
              <w:rPr>
                <w:rFonts w:ascii="Calibri" w:hAnsi="Calibri" w:cs="Calibri"/>
              </w:rPr>
            </w:pPr>
            <w:r w:rsidRPr="006B1C13">
              <w:t xml:space="preserve">Main: </w:t>
            </w:r>
            <w:r w:rsidRPr="006B1C13">
              <w:rPr>
                <w:rFonts w:ascii="Calibri" w:hAnsi="Calibri" w:cs="Calibri"/>
              </w:rPr>
              <w:t xml:space="preserve"> Read Our Twitchy by Kes Gray. Discuss what is the story about? </w:t>
            </w:r>
          </w:p>
          <w:p w:rsidRPr="006B1C13" w:rsidR="006B1C13" w:rsidP="006B1C13" w:rsidRDefault="006B1C13" w14:paraId="455E54F2" w14:textId="77777777">
            <w:r w:rsidRPr="006B1C13">
              <w:t xml:space="preserve">There are lots of real-life stories of animals adopting other animals and looking after them. The following pictures were taken from this website </w:t>
            </w:r>
            <w:hyperlink w:history="1" r:id="rId28">
              <w:r w:rsidRPr="006B1C13">
                <w:rPr>
                  <w:color w:val="0000FF"/>
                  <w:u w:val="single"/>
                </w:rPr>
                <w:t>https://brightside.me/wonder-animals/18-kind-animals-that-adopted-other-species-572260/</w:t>
              </w:r>
            </w:hyperlink>
            <w:r w:rsidRPr="006B1C13">
              <w:t xml:space="preserve"> where you can find out more about the animals and other stories. See worksheets 3d, children can match animal families to their names. How are these animal families related to the story of Our Twitchy?</w:t>
            </w:r>
          </w:p>
        </w:tc>
      </w:tr>
      <w:tr w:rsidRPr="006B1C13" w:rsidR="006B1C13" w:rsidTr="006B1C13" w14:paraId="06F6D129" w14:textId="77777777">
        <w:tc>
          <w:tcPr>
            <w:tcW w:w="9016" w:type="dxa"/>
          </w:tcPr>
          <w:p w:rsidRPr="006B1C13" w:rsidR="006B1C13" w:rsidP="006B1C13" w:rsidRDefault="006B1C13" w14:paraId="0C9A03D7" w14:textId="77777777">
            <w:r w:rsidRPr="006B1C13">
              <w:t>Recording: answer the following questions:</w:t>
            </w:r>
          </w:p>
          <w:p w:rsidRPr="006B1C13" w:rsidR="006B1C13" w:rsidP="006B1C13" w:rsidRDefault="006B1C13" w14:paraId="0B921611" w14:textId="77777777">
            <w:pPr>
              <w:numPr>
                <w:ilvl w:val="0"/>
                <w:numId w:val="6"/>
              </w:numPr>
              <w:contextualSpacing/>
            </w:pPr>
            <w:r w:rsidRPr="006B1C13">
              <w:t>Why is Twitchy in a family with Milfoil and Sedge?</w:t>
            </w:r>
          </w:p>
          <w:p w:rsidRPr="006B1C13" w:rsidR="006B1C13" w:rsidP="006B1C13" w:rsidRDefault="006B1C13" w14:paraId="7E653E2C" w14:textId="77777777">
            <w:pPr>
              <w:numPr>
                <w:ilvl w:val="0"/>
                <w:numId w:val="6"/>
              </w:numPr>
              <w:contextualSpacing/>
            </w:pPr>
            <w:r w:rsidRPr="006B1C13">
              <w:t>Why do you think Milfoil and Sedge never told Twitchy about this?</w:t>
            </w:r>
          </w:p>
          <w:p w:rsidRPr="006B1C13" w:rsidR="006B1C13" w:rsidP="006B1C13" w:rsidRDefault="006B1C13" w14:paraId="0D0F2070" w14:textId="77777777">
            <w:pPr>
              <w:numPr>
                <w:ilvl w:val="0"/>
                <w:numId w:val="6"/>
              </w:numPr>
              <w:contextualSpacing/>
            </w:pPr>
            <w:r w:rsidRPr="006B1C13">
              <w:t>Why didn’t Twitchy notice mum and dad were so different?</w:t>
            </w:r>
          </w:p>
          <w:p w:rsidRPr="006B1C13" w:rsidR="006B1C13" w:rsidP="006B1C13" w:rsidRDefault="006B1C13" w14:paraId="185C254F" w14:textId="77777777">
            <w:pPr>
              <w:numPr>
                <w:ilvl w:val="0"/>
                <w:numId w:val="6"/>
              </w:numPr>
              <w:contextualSpacing/>
            </w:pPr>
            <w:r w:rsidRPr="006B1C13">
              <w:t>Why does Twitchy run away and try to change the way he looks?</w:t>
            </w:r>
          </w:p>
          <w:p w:rsidRPr="006B1C13" w:rsidR="006B1C13" w:rsidP="006B1C13" w:rsidRDefault="006B1C13" w14:paraId="220FF927" w14:textId="77777777">
            <w:pPr>
              <w:numPr>
                <w:ilvl w:val="0"/>
                <w:numId w:val="6"/>
              </w:numPr>
              <w:contextualSpacing/>
            </w:pPr>
            <w:r w:rsidRPr="006B1C13">
              <w:t>Do you think Milfoil and Sedge want Twitchy to change? Explain your answer.</w:t>
            </w:r>
          </w:p>
          <w:p w:rsidRPr="006B1C13" w:rsidR="006B1C13" w:rsidP="006B1C13" w:rsidRDefault="006B1C13" w14:paraId="59D62283" w14:textId="77777777">
            <w:pPr>
              <w:numPr>
                <w:ilvl w:val="0"/>
                <w:numId w:val="6"/>
              </w:numPr>
              <w:contextualSpacing/>
            </w:pPr>
            <w:r w:rsidRPr="006B1C13">
              <w:t>At the end they feel more like a family than ever before. Why?</w:t>
            </w:r>
          </w:p>
        </w:tc>
      </w:tr>
      <w:tr w:rsidRPr="006B1C13" w:rsidR="006B1C13" w:rsidTr="006B1C13" w14:paraId="5E98C279" w14:textId="77777777">
        <w:tc>
          <w:tcPr>
            <w:tcW w:w="9016" w:type="dxa"/>
          </w:tcPr>
          <w:p w:rsidRPr="006B1C13" w:rsidR="006B1C13" w:rsidP="006B1C13" w:rsidRDefault="006B1C13" w14:paraId="45C2D601" w14:textId="77777777">
            <w:pPr>
              <w:rPr>
                <w:rFonts w:ascii="Calibri" w:hAnsi="Calibri" w:cs="Calibri"/>
              </w:rPr>
            </w:pPr>
            <w:r w:rsidRPr="006B1C13">
              <w:t>Plenary:  what is the name when a family bring up a child who has a different mum at the start of their life? What other kinds of families are there? What is the most important thing in a family?</w:t>
            </w:r>
          </w:p>
        </w:tc>
      </w:tr>
    </w:tbl>
    <w:p w:rsidRPr="006B1C13" w:rsidR="006B1C13" w:rsidP="006B1C13" w:rsidRDefault="006B1C13" w14:paraId="25697B31" w14:textId="77777777"/>
    <w:p w:rsidRPr="006B1C13" w:rsidR="006B1C13" w:rsidP="006B1C13" w:rsidRDefault="006B1C13" w14:paraId="5AA7DB78" w14:textId="77777777">
      <w:r w:rsidRPr="006B1C13">
        <w:rPr>
          <w:noProof/>
          <w:lang w:eastAsia="en-GB"/>
        </w:rPr>
        <w:drawing>
          <wp:inline distT="0" distB="0" distL="0" distR="0" wp14:anchorId="6FDC18A1" wp14:editId="1ECD71DD">
            <wp:extent cx="1653540" cy="1842179"/>
            <wp:effectExtent l="0" t="0" r="381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4752" cy="1854670"/>
                    </a:xfrm>
                    <a:prstGeom prst="rect">
                      <a:avLst/>
                    </a:prstGeom>
                    <a:noFill/>
                    <a:ln>
                      <a:noFill/>
                    </a:ln>
                  </pic:spPr>
                </pic:pic>
              </a:graphicData>
            </a:graphic>
          </wp:inline>
        </w:drawing>
      </w:r>
      <w:r w:rsidRPr="006B1C13">
        <w:t xml:space="preserve"> 2004, Red Fox books</w:t>
      </w:r>
    </w:p>
    <w:p w:rsidRPr="006B1C13" w:rsidR="006B1C13" w:rsidP="006B1C13" w:rsidRDefault="006B1C13" w14:paraId="749B6E2C" w14:textId="77777777"/>
    <w:p w:rsidRPr="006B1C13" w:rsidR="006B1C13" w:rsidP="006B1C13" w:rsidRDefault="006B1C13" w14:paraId="09DE7730" w14:textId="77777777"/>
    <w:p w:rsidRPr="006B1C13" w:rsidR="006B1C13" w:rsidP="006B1C13" w:rsidRDefault="006B1C13" w14:paraId="368F20D0" w14:textId="77777777"/>
    <w:p w:rsidRPr="006B1C13" w:rsidR="006B1C13" w:rsidP="006B1C13" w:rsidRDefault="006B1C13" w14:paraId="2BEAA421" w14:textId="77777777"/>
    <w:p w:rsidRPr="006B1C13" w:rsidR="006B1C13" w:rsidP="006B1C13" w:rsidRDefault="006B1C13" w14:paraId="63A75449" w14:textId="77777777"/>
    <w:p w:rsidRPr="006B1C13" w:rsidR="006B1C13" w:rsidP="006B1C13" w:rsidRDefault="006B1C13" w14:paraId="25596D9B" w14:textId="77777777"/>
    <w:p w:rsidRPr="006B1C13" w:rsidR="006B1C13" w:rsidP="006B1C13" w:rsidRDefault="006B1C13" w14:paraId="72CE9B29" w14:textId="77777777"/>
    <w:p w:rsidR="00421289" w:rsidP="006B1C13" w:rsidRDefault="006B1C13" w14:paraId="09944E51" w14:textId="77777777">
      <w:r w:rsidRPr="006B1C13">
        <w:rPr>
          <w:noProof/>
          <w:lang w:eastAsia="en-GB"/>
        </w:rPr>
        <w:drawing>
          <wp:inline distT="0" distB="0" distL="0" distR="0" wp14:anchorId="324A02E0" wp14:editId="3A02F713">
            <wp:extent cx="800100" cy="447675"/>
            <wp:effectExtent l="0" t="0" r="0" b="0"/>
            <wp:docPr id="1050826075" name="Picture 1050826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0100" cy="447675"/>
                    </a:xfrm>
                    <a:prstGeom prst="rect">
                      <a:avLst/>
                    </a:prstGeom>
                  </pic:spPr>
                </pic:pic>
              </a:graphicData>
            </a:graphic>
          </wp:inline>
        </w:drawing>
      </w:r>
    </w:p>
    <w:p w:rsidR="00421289" w:rsidP="006B1C13" w:rsidRDefault="00421289" w14:paraId="5A2572E3" w14:textId="77777777"/>
    <w:p w:rsidRPr="006B1C13" w:rsidR="006B1C13" w:rsidP="006B1C13" w:rsidRDefault="006B1C13" w14:paraId="7B237B83" w14:textId="198D3B37">
      <w:r w:rsidRPr="006B1C13">
        <w:t xml:space="preserve"> worksheet 3d</w:t>
      </w:r>
    </w:p>
    <w:p w:rsidRPr="006B1C13" w:rsidR="006B1C13" w:rsidP="006B1C13" w:rsidRDefault="006B1C13" w14:paraId="1B46481A" w14:textId="77777777">
      <w:r w:rsidRPr="006B1C13">
        <w:t>Look at the photos below, what do you see? Read the labels in the box on the next page and write the names of the animals below their photo.</w:t>
      </w:r>
    </w:p>
    <w:p w:rsidRPr="006B1C13" w:rsidR="006B1C13" w:rsidP="006B1C13" w:rsidRDefault="006B1C13" w14:paraId="7248DC7E" w14:textId="77777777">
      <w:r w:rsidRPr="006B1C13">
        <w:rPr>
          <w:noProof/>
          <w:lang w:eastAsia="en-GB"/>
        </w:rPr>
        <w:drawing>
          <wp:inline distT="0" distB="0" distL="0" distR="0" wp14:anchorId="7BFF256F" wp14:editId="064C121B">
            <wp:extent cx="1847215" cy="183515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47215" cy="1835150"/>
                    </a:xfrm>
                    <a:prstGeom prst="rect">
                      <a:avLst/>
                    </a:prstGeom>
                    <a:noFill/>
                  </pic:spPr>
                </pic:pic>
              </a:graphicData>
            </a:graphic>
          </wp:inline>
        </w:drawing>
      </w:r>
      <w:r w:rsidRPr="006B1C13">
        <w:t xml:space="preserve">          </w:t>
      </w:r>
      <w:r w:rsidRPr="006B1C13">
        <w:rPr>
          <w:noProof/>
          <w:lang w:eastAsia="en-GB"/>
        </w:rPr>
        <w:drawing>
          <wp:inline distT="0" distB="0" distL="0" distR="0" wp14:anchorId="2F5F562C" wp14:editId="7779B0F2">
            <wp:extent cx="2651760" cy="18656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1760" cy="1865630"/>
                    </a:xfrm>
                    <a:prstGeom prst="rect">
                      <a:avLst/>
                    </a:prstGeom>
                    <a:noFill/>
                  </pic:spPr>
                </pic:pic>
              </a:graphicData>
            </a:graphic>
          </wp:inline>
        </w:drawing>
      </w:r>
    </w:p>
    <w:p w:rsidRPr="006B1C13" w:rsidR="006B1C13" w:rsidP="006B1C13" w:rsidRDefault="006B1C13" w14:paraId="703FBFD0" w14:textId="77777777"/>
    <w:p w:rsidRPr="006B1C13" w:rsidR="006B1C13" w:rsidP="006B1C13" w:rsidRDefault="006B1C13" w14:paraId="58AE7A15" w14:textId="77777777">
      <w:r w:rsidRPr="006B1C13">
        <w:rPr>
          <w:noProof/>
          <w:lang w:eastAsia="en-GB"/>
        </w:rPr>
        <w:drawing>
          <wp:inline distT="0" distB="0" distL="0" distR="0" wp14:anchorId="12862163" wp14:editId="3EBB94FA">
            <wp:extent cx="1999615" cy="15240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99615" cy="1524000"/>
                    </a:xfrm>
                    <a:prstGeom prst="rect">
                      <a:avLst/>
                    </a:prstGeom>
                    <a:noFill/>
                  </pic:spPr>
                </pic:pic>
              </a:graphicData>
            </a:graphic>
          </wp:inline>
        </w:drawing>
      </w:r>
      <w:r w:rsidRPr="006B1C13">
        <w:t xml:space="preserve">              </w:t>
      </w:r>
      <w:r w:rsidRPr="006B1C13">
        <w:rPr>
          <w:noProof/>
          <w:lang w:eastAsia="en-GB"/>
        </w:rPr>
        <w:drawing>
          <wp:inline distT="0" distB="0" distL="0" distR="0" wp14:anchorId="3D4F15A2" wp14:editId="1DFDC763">
            <wp:extent cx="2280285" cy="1518285"/>
            <wp:effectExtent l="0" t="0" r="571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80285" cy="1518285"/>
                    </a:xfrm>
                    <a:prstGeom prst="rect">
                      <a:avLst/>
                    </a:prstGeom>
                    <a:noFill/>
                  </pic:spPr>
                </pic:pic>
              </a:graphicData>
            </a:graphic>
          </wp:inline>
        </w:drawing>
      </w:r>
    </w:p>
    <w:p w:rsidRPr="006B1C13" w:rsidR="006B1C13" w:rsidP="006B1C13" w:rsidRDefault="006B1C13" w14:paraId="388E6AA5" w14:textId="77777777"/>
    <w:p w:rsidRPr="006B1C13" w:rsidR="006B1C13" w:rsidP="006B1C13" w:rsidRDefault="006B1C13" w14:paraId="4A9E0ED0" w14:textId="77777777">
      <w:r w:rsidRPr="006B1C13">
        <w:rPr>
          <w:noProof/>
          <w:lang w:eastAsia="en-GB"/>
        </w:rPr>
        <w:drawing>
          <wp:inline distT="0" distB="0" distL="0" distR="0" wp14:anchorId="2BD6EB25" wp14:editId="6F07BD89">
            <wp:extent cx="2341245" cy="162179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1245" cy="1621790"/>
                    </a:xfrm>
                    <a:prstGeom prst="rect">
                      <a:avLst/>
                    </a:prstGeom>
                    <a:noFill/>
                  </pic:spPr>
                </pic:pic>
              </a:graphicData>
            </a:graphic>
          </wp:inline>
        </w:drawing>
      </w:r>
      <w:r w:rsidRPr="006B1C13">
        <w:t xml:space="preserve">         </w:t>
      </w:r>
      <w:r w:rsidRPr="006B1C13">
        <w:rPr>
          <w:noProof/>
          <w:lang w:eastAsia="en-GB"/>
        </w:rPr>
        <w:drawing>
          <wp:inline distT="0" distB="0" distL="0" distR="0" wp14:anchorId="16FF1B78" wp14:editId="53CD973F">
            <wp:extent cx="2585085" cy="1725295"/>
            <wp:effectExtent l="0" t="0" r="571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85085" cy="1725295"/>
                    </a:xfrm>
                    <a:prstGeom prst="rect">
                      <a:avLst/>
                    </a:prstGeom>
                    <a:noFill/>
                  </pic:spPr>
                </pic:pic>
              </a:graphicData>
            </a:graphic>
          </wp:inline>
        </w:drawing>
      </w:r>
    </w:p>
    <w:p w:rsidRPr="006B1C13" w:rsidR="006B1C13" w:rsidP="006B1C13" w:rsidRDefault="006B1C13" w14:paraId="2CAB175B" w14:textId="77777777">
      <w:r w:rsidRPr="006B1C13">
        <w:t xml:space="preserve">Dodo the chimpanzee and </w:t>
      </w:r>
      <w:proofErr w:type="spellStart"/>
      <w:r w:rsidRPr="006B1C13">
        <w:t>Aorn</w:t>
      </w:r>
      <w:proofErr w:type="spellEnd"/>
      <w:r w:rsidRPr="006B1C13">
        <w:t xml:space="preserve"> the tiger</w:t>
      </w:r>
    </w:p>
    <w:p w:rsidRPr="006B1C13" w:rsidR="006B1C13" w:rsidP="006B1C13" w:rsidRDefault="006B1C13" w14:paraId="3AABD713" w14:textId="77777777">
      <w:r w:rsidRPr="006B1C13">
        <w:t>Tita the cat and a squirrel</w:t>
      </w:r>
    </w:p>
    <w:p w:rsidRPr="006B1C13" w:rsidR="006B1C13" w:rsidP="006B1C13" w:rsidRDefault="006B1C13" w14:paraId="6D66C5A6" w14:textId="77777777">
      <w:r w:rsidRPr="006B1C13">
        <w:t>Bonedigger the lion and Milo the dachshund</w:t>
      </w:r>
    </w:p>
    <w:p w:rsidRPr="006B1C13" w:rsidR="006B1C13" w:rsidP="006B1C13" w:rsidRDefault="006B1C13" w14:paraId="1AB951AA" w14:textId="77777777">
      <w:r w:rsidRPr="006B1C13">
        <w:t>Owen the hippo and Mzee the turtle</w:t>
      </w:r>
    </w:p>
    <w:p w:rsidRPr="006B1C13" w:rsidR="006B1C13" w:rsidP="006B1C13" w:rsidRDefault="006B1C13" w14:paraId="527EB103" w14:textId="77777777">
      <w:r w:rsidRPr="006B1C13">
        <w:t>Albert the sheep and Themba the elephant</w:t>
      </w:r>
    </w:p>
    <w:p w:rsidRPr="006B1C13" w:rsidR="006B1C13" w:rsidP="006B1C13" w:rsidRDefault="006B1C13" w14:paraId="61599A27" w14:textId="77777777">
      <w:r w:rsidRPr="006B1C13">
        <w:t>Ruby the dog and a sheep</w:t>
      </w:r>
    </w:p>
    <w:p w:rsidRPr="006B1C13" w:rsidR="006B1C13" w:rsidP="006B1C13" w:rsidRDefault="006B1C13" w14:paraId="457BB0BF" w14:textId="77777777">
      <w:r w:rsidRPr="006B1C13">
        <w:rPr>
          <w:noProof/>
          <w:lang w:eastAsia="en-GB"/>
        </w:rPr>
        <w:drawing>
          <wp:inline distT="0" distB="0" distL="0" distR="0" wp14:anchorId="11301EC3" wp14:editId="7E18CE44">
            <wp:extent cx="798830" cy="44513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98830" cy="445135"/>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9016"/>
      </w:tblGrid>
      <w:tr w:rsidRPr="006B1C13" w:rsidR="006B1C13" w:rsidTr="006B1C13" w14:paraId="4E3E1DDB" w14:textId="77777777">
        <w:tc>
          <w:tcPr>
            <w:tcW w:w="9016" w:type="dxa"/>
          </w:tcPr>
          <w:p w:rsidRPr="006B1C13" w:rsidR="006B1C13" w:rsidP="006B1C13" w:rsidRDefault="006B1C13" w14:paraId="35385C6A" w14:textId="58526594">
            <w:r w:rsidRPr="006B1C13">
              <w:t xml:space="preserve">Lesson plan 3e: </w:t>
            </w:r>
            <w:r w:rsidRPr="003F6FE7" w:rsidR="003F6FE7">
              <w:rPr>
                <w:b/>
                <w:bCs/>
              </w:rPr>
              <w:t>Being safe</w:t>
            </w:r>
          </w:p>
        </w:tc>
      </w:tr>
      <w:tr w:rsidRPr="006B1C13" w:rsidR="006B1C13" w:rsidTr="006B1C13" w14:paraId="0C88B0F4" w14:textId="77777777">
        <w:tc>
          <w:tcPr>
            <w:tcW w:w="9016" w:type="dxa"/>
          </w:tcPr>
          <w:p w:rsidRPr="006B1C13" w:rsidR="006B1C13" w:rsidP="006B1C13" w:rsidRDefault="006B1C13" w14:paraId="400C421C" w14:textId="77777777">
            <w:r w:rsidRPr="006B1C13">
              <w:t>Aim: Feelings and emotions</w:t>
            </w:r>
          </w:p>
          <w:p w:rsidRPr="006B1C13" w:rsidR="006B1C13" w:rsidP="006B1C13" w:rsidRDefault="006B1C13" w14:paraId="31510710" w14:textId="77777777">
            <w:r w:rsidRPr="006B1C13">
              <w:t>To understand both bodies and feelings can be hurt/ Domestic Violence</w:t>
            </w:r>
          </w:p>
        </w:tc>
      </w:tr>
      <w:tr w:rsidRPr="006B1C13" w:rsidR="006B1C13" w:rsidTr="006B1C13" w14:paraId="601A147F" w14:textId="77777777">
        <w:tc>
          <w:tcPr>
            <w:tcW w:w="9016" w:type="dxa"/>
          </w:tcPr>
          <w:p w:rsidRPr="006B1C13" w:rsidR="006B1C13" w:rsidP="006B1C13" w:rsidRDefault="006B1C13" w14:paraId="72F946B2" w14:textId="77777777">
            <w:r w:rsidRPr="006B1C13">
              <w:t>LO: To recognise safe and unsafe behaviour</w:t>
            </w:r>
          </w:p>
        </w:tc>
      </w:tr>
      <w:tr w:rsidRPr="006B1C13" w:rsidR="006B1C13" w:rsidTr="006B1C13" w14:paraId="54702236" w14:textId="77777777">
        <w:tc>
          <w:tcPr>
            <w:tcW w:w="9016" w:type="dxa"/>
          </w:tcPr>
          <w:p w:rsidRPr="006B1C13" w:rsidR="006B1C13" w:rsidP="006B1C13" w:rsidRDefault="006B1C13" w14:paraId="63913376" w14:textId="77777777">
            <w:r w:rsidRPr="006B1C13">
              <w:t>Starter: Put words on the board: safe and unsafe. Children discuss in pairs behaviours that are safe and behaviours that are unsafe</w:t>
            </w:r>
          </w:p>
        </w:tc>
      </w:tr>
      <w:tr w:rsidRPr="006B1C13" w:rsidR="006B1C13" w:rsidTr="006B1C13" w14:paraId="0464ADFC" w14:textId="77777777">
        <w:tc>
          <w:tcPr>
            <w:tcW w:w="9016" w:type="dxa"/>
          </w:tcPr>
          <w:p w:rsidRPr="006B1C13" w:rsidR="006B1C13" w:rsidP="006B1C13" w:rsidRDefault="006B1C13" w14:paraId="6CDD647B" w14:textId="77777777">
            <w:r w:rsidRPr="006B1C13">
              <w:t>Main: Read” When Marvin gets mad”. Why did Marvin get mad? Look at his face when he says, “I want that apple!” how do you know he is mad? Focus on the page where there are 4 pictures- he stamped on the flowers etc; take each one and ask the children what the consequences are for each action. Try and get away from, “He’ll get told off”, think what happens to the hens when he knocks over the hen house. How is his behaviour making the other animals feel? Is his behaviour safe or unsafe? If the other animals are afraid when Marvin gets mad, what is the best thing to do; tell him to stop or find a safe place to wait?</w:t>
            </w:r>
          </w:p>
        </w:tc>
      </w:tr>
      <w:tr w:rsidRPr="006B1C13" w:rsidR="006B1C13" w:rsidTr="006B1C13" w14:paraId="78541551" w14:textId="77777777">
        <w:tc>
          <w:tcPr>
            <w:tcW w:w="9016" w:type="dxa"/>
          </w:tcPr>
          <w:p w:rsidRPr="006B1C13" w:rsidR="006B1C13" w:rsidP="006B1C13" w:rsidRDefault="006B1C13" w14:paraId="25735438" w14:textId="77777777">
            <w:pPr>
              <w:spacing w:after="200"/>
            </w:pPr>
            <w:r w:rsidRPr="006B1C13">
              <w:t xml:space="preserve">Discussion: Usually we use this book to talk about how to calm ourselves down, but what can you do if </w:t>
            </w:r>
            <w:r w:rsidRPr="006B1C13">
              <w:rPr>
                <w:i/>
                <w:iCs/>
              </w:rPr>
              <w:t>someone else</w:t>
            </w:r>
            <w:r w:rsidRPr="006B1C13">
              <w:t xml:space="preserve"> is being unsafe and making you feel afraid? Look at the page where Marvin frightens the animals. What do the hens and ducks do? (move out of the way) Why don’t the hens and ducks stand up to Marvin and tell him to stop? (Marvin is bigger than them, they will get hurt). The ducks and hens have decided Marvin’s behaviour is unsafe and they are moving out of his way until he calms down. </w:t>
            </w:r>
          </w:p>
          <w:p w:rsidRPr="006B1C13" w:rsidR="006B1C13" w:rsidP="006B1C13" w:rsidRDefault="006B1C13" w14:paraId="5472C09C" w14:textId="77777777">
            <w:pPr>
              <w:spacing w:after="200"/>
            </w:pPr>
            <w:r w:rsidRPr="006B1C13">
              <w:t xml:space="preserve">Is this a sensible thing to do? Why? How do you know if it is safe to stay and help Marvin calm down? </w:t>
            </w:r>
          </w:p>
          <w:p w:rsidRPr="006B1C13" w:rsidR="006B1C13" w:rsidP="006B1C13" w:rsidRDefault="006B1C13" w14:paraId="5153F976" w14:textId="77777777">
            <w:pPr>
              <w:spacing w:after="200"/>
            </w:pPr>
            <w:r w:rsidRPr="006B1C13">
              <w:t>Has Molly, Marvin’s best friend, stayed around? Why not?</w:t>
            </w:r>
          </w:p>
          <w:p w:rsidRPr="006B1C13" w:rsidR="006B1C13" w:rsidP="006B1C13" w:rsidRDefault="006B1C13" w14:paraId="1D960713" w14:textId="77777777">
            <w:pPr>
              <w:spacing w:after="200" w:line="276" w:lineRule="auto"/>
            </w:pPr>
            <w:r w:rsidRPr="006B1C13">
              <w:t>Look at the page where Marvin is shouting “</w:t>
            </w:r>
            <w:proofErr w:type="spellStart"/>
            <w:r w:rsidRPr="006B1C13">
              <w:t>Baaaaa</w:t>
            </w:r>
            <w:proofErr w:type="spellEnd"/>
            <w:r w:rsidRPr="006B1C13">
              <w:t xml:space="preserve">!” where are the other sheep? Why are they keeping away? </w:t>
            </w:r>
          </w:p>
          <w:p w:rsidRPr="006B1C13" w:rsidR="006B1C13" w:rsidP="006B1C13" w:rsidRDefault="006B1C13" w14:paraId="1F9A2A43" w14:textId="77777777">
            <w:pPr>
              <w:spacing w:after="200" w:line="276" w:lineRule="auto"/>
            </w:pPr>
            <w:r w:rsidRPr="006B1C13">
              <w:t>Molly does talk to Marvin later; when does she talk to him? Why does she wait?</w:t>
            </w:r>
          </w:p>
        </w:tc>
      </w:tr>
      <w:tr w:rsidRPr="006B1C13" w:rsidR="006B1C13" w:rsidTr="006B1C13" w14:paraId="66856BAA" w14:textId="77777777">
        <w:tc>
          <w:tcPr>
            <w:tcW w:w="9016" w:type="dxa"/>
          </w:tcPr>
          <w:p w:rsidRPr="006B1C13" w:rsidR="006B1C13" w:rsidP="006B1C13" w:rsidRDefault="006B1C13" w14:paraId="4CC2C17B" w14:textId="77777777">
            <w:r w:rsidRPr="006B1C13">
              <w:t xml:space="preserve">Recording: Write a letter to Marvin from Molly telling him that his behaviour is </w:t>
            </w:r>
            <w:proofErr w:type="gramStart"/>
            <w:r w:rsidRPr="006B1C13">
              <w:t>unsafe</w:t>
            </w:r>
            <w:proofErr w:type="gramEnd"/>
            <w:r w:rsidRPr="006B1C13">
              <w:t xml:space="preserve"> and you don’t like it. Explain how it makes you feel and say why you won’t stay with him to calm him down if it happens again. Tell Marvin what you want him to do next time he feels angry</w:t>
            </w:r>
          </w:p>
        </w:tc>
      </w:tr>
      <w:tr w:rsidRPr="006B1C13" w:rsidR="006B1C13" w:rsidTr="006B1C13" w14:paraId="000D1C20" w14:textId="77777777">
        <w:tc>
          <w:tcPr>
            <w:tcW w:w="9016" w:type="dxa"/>
          </w:tcPr>
          <w:p w:rsidRPr="006B1C13" w:rsidR="006B1C13" w:rsidP="006B1C13" w:rsidRDefault="006B1C13" w14:paraId="27804CC0" w14:textId="77777777">
            <w:r w:rsidRPr="006B1C13">
              <w:t xml:space="preserve">Plenary: Is it ok for Marvin to hurt people? </w:t>
            </w:r>
            <w:proofErr w:type="gramStart"/>
            <w:r w:rsidRPr="006B1C13">
              <w:t>No</w:t>
            </w:r>
            <w:proofErr w:type="gramEnd"/>
            <w:r w:rsidRPr="006B1C13">
              <w:t xml:space="preserve"> it is not ok! We don’t see what happens at the end of the story when Marvin can’t reach a pear, but look at Molly’s face – what is she thinking? Is Marvin’s anger and violence acceptable? What do you think Molly will do if he continues to behave in a way that is unsafe? What advice would you give to Molly? Next time you see someone angry, what are you going to do? Where </w:t>
            </w:r>
            <w:proofErr w:type="spellStart"/>
            <w:r w:rsidRPr="006B1C13">
              <w:t>ios</w:t>
            </w:r>
            <w:proofErr w:type="spellEnd"/>
            <w:r w:rsidRPr="006B1C13">
              <w:t xml:space="preserve"> a </w:t>
            </w:r>
            <w:proofErr w:type="spellStart"/>
            <w:r w:rsidRPr="006B1C13">
              <w:t>dsafe</w:t>
            </w:r>
            <w:proofErr w:type="spellEnd"/>
            <w:r w:rsidRPr="006B1C13">
              <w:t xml:space="preserve"> place at school? Where is a safe place at home? If you feel worried about someone being angry or behaving in a way that is unsafe, what should you do? Talk to someone! Who can you talk to? Why should you talk?</w:t>
            </w:r>
          </w:p>
        </w:tc>
      </w:tr>
    </w:tbl>
    <w:p w:rsidRPr="006B1C13" w:rsidR="006B1C13" w:rsidP="006B1C13" w:rsidRDefault="006B1C13" w14:paraId="11FC97D9" w14:textId="77777777"/>
    <w:p w:rsidRPr="006B1C13" w:rsidR="006B1C13" w:rsidP="006B1C13" w:rsidRDefault="006B1C13" w14:paraId="225A175C" w14:textId="77777777"/>
    <w:p w:rsidRPr="006B1C13" w:rsidR="006B1C13" w:rsidP="006B1C13" w:rsidRDefault="006B1C13" w14:paraId="753ED60A" w14:textId="77777777"/>
    <w:p w:rsidRPr="006B1C13" w:rsidR="006B1C13" w:rsidP="006B1C13" w:rsidRDefault="006B1C13" w14:paraId="06A63F6A" w14:textId="77777777"/>
    <w:p w:rsidRPr="006B1C13" w:rsidR="006B1C13" w:rsidP="006B1C13" w:rsidRDefault="006B1C13" w14:paraId="32DB69B3" w14:textId="77777777">
      <w:r w:rsidRPr="006B1C13">
        <w:rPr>
          <w:noProof/>
          <w:lang w:eastAsia="en-GB"/>
        </w:rPr>
        <w:drawing>
          <wp:inline distT="0" distB="0" distL="0" distR="0" wp14:anchorId="18AE0615" wp14:editId="45611F84">
            <wp:extent cx="800100" cy="447675"/>
            <wp:effectExtent l="0" t="0" r="0" b="0"/>
            <wp:docPr id="811852529" name="Picture 81185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0100" cy="447675"/>
                    </a:xfrm>
                    <a:prstGeom prst="rect">
                      <a:avLst/>
                    </a:prstGeom>
                  </pic:spPr>
                </pic:pic>
              </a:graphicData>
            </a:graphic>
          </wp:inline>
        </w:drawing>
      </w:r>
    </w:p>
    <w:tbl>
      <w:tblPr>
        <w:tblStyle w:val="TableGrid"/>
        <w:tblW w:w="0" w:type="auto"/>
        <w:tblLook w:val="04A0" w:firstRow="1" w:lastRow="0" w:firstColumn="1" w:lastColumn="0" w:noHBand="0" w:noVBand="1"/>
      </w:tblPr>
      <w:tblGrid>
        <w:gridCol w:w="9016"/>
      </w:tblGrid>
      <w:tr w:rsidRPr="006B1C13" w:rsidR="006B1C13" w:rsidTr="006B1C13" w14:paraId="1C60350A" w14:textId="77777777">
        <w:tc>
          <w:tcPr>
            <w:tcW w:w="9016" w:type="dxa"/>
          </w:tcPr>
          <w:p w:rsidRPr="006B1C13" w:rsidR="006B1C13" w:rsidP="006B1C13" w:rsidRDefault="006B1C13" w14:paraId="2672C79A" w14:textId="61F06E4C">
            <w:r w:rsidRPr="006B1C13">
              <w:t xml:space="preserve">Lesson plan 3e: </w:t>
            </w:r>
            <w:r w:rsidRPr="003F6FE7" w:rsidR="003F6FE7">
              <w:rPr>
                <w:b/>
                <w:bCs/>
              </w:rPr>
              <w:t>Families and people who care for us</w:t>
            </w:r>
            <w:r w:rsidR="003F6FE7">
              <w:t xml:space="preserve"> </w:t>
            </w:r>
          </w:p>
        </w:tc>
      </w:tr>
      <w:tr w:rsidRPr="006B1C13" w:rsidR="006B1C13" w:rsidTr="006B1C13" w14:paraId="6883D928" w14:textId="77777777">
        <w:tc>
          <w:tcPr>
            <w:tcW w:w="9016" w:type="dxa"/>
          </w:tcPr>
          <w:p w:rsidRPr="006B1C13" w:rsidR="006B1C13" w:rsidP="006B1C13" w:rsidRDefault="006B1C13" w14:paraId="31DF8F29" w14:textId="77777777">
            <w:r w:rsidRPr="006B1C13">
              <w:t xml:space="preserve">Aim: </w:t>
            </w:r>
            <w:r w:rsidRPr="006B1C13">
              <w:rPr>
                <w:rFonts w:ascii="Calibri" w:hAnsi="Calibri" w:cs="Calibri"/>
              </w:rPr>
              <w:t>To recognise different types of relationships: friends, relatives, family</w:t>
            </w:r>
          </w:p>
        </w:tc>
      </w:tr>
      <w:tr w:rsidRPr="006B1C13" w:rsidR="006B1C13" w:rsidTr="006B1C13" w14:paraId="0BF17959" w14:textId="77777777">
        <w:tc>
          <w:tcPr>
            <w:tcW w:w="9016" w:type="dxa"/>
          </w:tcPr>
          <w:p w:rsidRPr="006B1C13" w:rsidR="006B1C13" w:rsidP="006B1C13" w:rsidRDefault="006B1C13" w14:paraId="252EB564" w14:textId="77777777">
            <w:r w:rsidRPr="006B1C13">
              <w:t>LO: To consider different types of relationships</w:t>
            </w:r>
          </w:p>
        </w:tc>
      </w:tr>
      <w:tr w:rsidRPr="006B1C13" w:rsidR="006B1C13" w:rsidTr="006B1C13" w14:paraId="41BB5C27" w14:textId="77777777">
        <w:tc>
          <w:tcPr>
            <w:tcW w:w="9016" w:type="dxa"/>
          </w:tcPr>
          <w:p w:rsidRPr="006B1C13" w:rsidR="006B1C13" w:rsidP="006B1C13" w:rsidRDefault="006B1C13" w14:paraId="49C911C4" w14:textId="77777777">
            <w:r w:rsidRPr="006B1C13">
              <w:t xml:space="preserve">Starter: </w:t>
            </w:r>
            <w:r w:rsidRPr="006B1C13">
              <w:rPr>
                <w:rFonts w:ascii="Calibri" w:hAnsi="Calibri" w:cs="Calibri"/>
              </w:rPr>
              <w:t>Put the word ‘family’ on the board; children to work together to come up with a definition of family. Feedback definitions to class</w:t>
            </w:r>
          </w:p>
        </w:tc>
      </w:tr>
      <w:tr w:rsidRPr="006B1C13" w:rsidR="006B1C13" w:rsidTr="006B1C13" w14:paraId="0DBE00FF" w14:textId="77777777">
        <w:tc>
          <w:tcPr>
            <w:tcW w:w="9016" w:type="dxa"/>
          </w:tcPr>
          <w:p w:rsidRPr="006B1C13" w:rsidR="006B1C13" w:rsidP="006B1C13" w:rsidRDefault="006B1C13" w14:paraId="4BCB16BD" w14:textId="77777777">
            <w:r w:rsidRPr="006B1C13">
              <w:t>Main: show this picture: what do we see?</w:t>
            </w:r>
          </w:p>
          <w:p w:rsidRPr="006B1C13" w:rsidR="006B1C13" w:rsidP="006B1C13" w:rsidRDefault="006B1C13" w14:paraId="493430F1" w14:textId="77777777">
            <w:r w:rsidRPr="006B1C13">
              <w:rPr>
                <w:noProof/>
                <w:lang w:eastAsia="en-GB"/>
              </w:rPr>
              <w:drawing>
                <wp:inline distT="0" distB="0" distL="0" distR="0" wp14:anchorId="23A2B43C" wp14:editId="33E92BE7">
                  <wp:extent cx="4572000" cy="2171700"/>
                  <wp:effectExtent l="0" t="0" r="0" b="0"/>
                  <wp:docPr id="149229393" name="Picture 14922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572000" cy="2171700"/>
                          </a:xfrm>
                          <a:prstGeom prst="rect">
                            <a:avLst/>
                          </a:prstGeom>
                        </pic:spPr>
                      </pic:pic>
                    </a:graphicData>
                  </a:graphic>
                </wp:inline>
              </w:drawing>
            </w:r>
          </w:p>
          <w:p w:rsidRPr="006B1C13" w:rsidR="006B1C13" w:rsidP="006B1C13" w:rsidRDefault="006B1C13" w14:paraId="7246770C" w14:textId="77777777">
            <w:r w:rsidRPr="006B1C13">
              <w:t xml:space="preserve">This is the Ahmed family; what do you notice about them? (all different </w:t>
            </w:r>
            <w:proofErr w:type="gramStart"/>
            <w:r w:rsidRPr="006B1C13">
              <w:t>race</w:t>
            </w:r>
            <w:proofErr w:type="gramEnd"/>
            <w:r w:rsidRPr="006B1C13">
              <w:t>; so how are they a family?)</w:t>
            </w:r>
          </w:p>
          <w:p w:rsidRPr="006B1C13" w:rsidR="006B1C13" w:rsidP="006B1C13" w:rsidRDefault="006B1C13" w14:paraId="1451FDF9" w14:textId="77777777">
            <w:r w:rsidRPr="006B1C13">
              <w:t xml:space="preserve">Faquir Ahmed had two children from a previous </w:t>
            </w:r>
            <w:proofErr w:type="gramStart"/>
            <w:r w:rsidRPr="006B1C13">
              <w:t>marriage;</w:t>
            </w:r>
            <w:proofErr w:type="gramEnd"/>
            <w:r w:rsidRPr="006B1C13">
              <w:t xml:space="preserve"> </w:t>
            </w:r>
            <w:proofErr w:type="spellStart"/>
            <w:r w:rsidRPr="006B1C13">
              <w:t>Ojeyo</w:t>
            </w:r>
            <w:proofErr w:type="spellEnd"/>
            <w:r w:rsidRPr="006B1C13">
              <w:t xml:space="preserve"> (13) and Megha (10). Faquir met </w:t>
            </w:r>
            <w:proofErr w:type="spellStart"/>
            <w:r w:rsidRPr="006B1C13">
              <w:t>Chayney</w:t>
            </w:r>
            <w:proofErr w:type="spellEnd"/>
            <w:r w:rsidRPr="006B1C13">
              <w:t xml:space="preserve"> </w:t>
            </w:r>
            <w:proofErr w:type="spellStart"/>
            <w:proofErr w:type="gramStart"/>
            <w:r w:rsidRPr="006B1C13">
              <w:t>Jennigan</w:t>
            </w:r>
            <w:proofErr w:type="spellEnd"/>
            <w:proofErr w:type="gramEnd"/>
            <w:r w:rsidRPr="006B1C13">
              <w:t xml:space="preserve"> and they got married. </w:t>
            </w:r>
            <w:proofErr w:type="spellStart"/>
            <w:r w:rsidRPr="006B1C13">
              <w:t>Chayney</w:t>
            </w:r>
            <w:proofErr w:type="spellEnd"/>
            <w:r w:rsidRPr="006B1C13">
              <w:t xml:space="preserve"> also has three children from a previous marriage; Khy (18), Kayden (14) and Cooper (13) so now everyone lives as one family together. Do all families have to look the same? </w:t>
            </w:r>
          </w:p>
          <w:p w:rsidRPr="006B1C13" w:rsidR="006B1C13" w:rsidP="006B1C13" w:rsidRDefault="006B1C13" w14:paraId="2889019D" w14:textId="77777777">
            <w:r w:rsidRPr="006B1C13">
              <w:t xml:space="preserve">When Chaney and Faquir got </w:t>
            </w:r>
            <w:proofErr w:type="gramStart"/>
            <w:r w:rsidRPr="006B1C13">
              <w:t>married</w:t>
            </w:r>
            <w:proofErr w:type="gramEnd"/>
            <w:r w:rsidRPr="006B1C13">
              <w:t xml:space="preserve"> they told their children, “us getting married is gaining additional people to love you.”</w:t>
            </w:r>
          </w:p>
          <w:p w:rsidRPr="006B1C13" w:rsidR="006B1C13" w:rsidP="006B1C13" w:rsidRDefault="006B1C13" w14:paraId="2B0FBACE" w14:textId="77777777">
            <w:r w:rsidRPr="006B1C13">
              <w:t xml:space="preserve">Faquir is Muslim, Christian, and the members of the family are different race. Chaney says, “Our family is all jumbled up in a good way.” </w:t>
            </w:r>
            <w:proofErr w:type="spellStart"/>
            <w:r w:rsidRPr="006B1C13">
              <w:t>Ojeyo</w:t>
            </w:r>
            <w:proofErr w:type="spellEnd"/>
            <w:r w:rsidRPr="006B1C13">
              <w:t xml:space="preserve"> says, “Our skin tones don’t match but it doesn’t matter, we’re a family.”</w:t>
            </w:r>
          </w:p>
          <w:p w:rsidRPr="006B1C13" w:rsidR="006B1C13" w:rsidP="006B1C13" w:rsidRDefault="00D777BF" w14:paraId="157E315A" w14:textId="77777777">
            <w:hyperlink r:id="rId38">
              <w:r w:rsidRPr="006B1C13" w:rsidR="006B1C13">
                <w:rPr>
                  <w:rFonts w:ascii="Calibri" w:hAnsi="Calibri" w:cs="Calibri"/>
                  <w:color w:val="0000FF"/>
                  <w:u w:val="single"/>
                </w:rPr>
                <w:t>https://www.upworthy.com/this-blended-family-is-nothing-like-the-bradys-that-s-more-than-fine-with-them?c=hpstream</w:t>
              </w:r>
            </w:hyperlink>
          </w:p>
          <w:p w:rsidRPr="006B1C13" w:rsidR="006B1C13" w:rsidP="006B1C13" w:rsidRDefault="006B1C13" w14:paraId="25380C3C" w14:textId="77777777">
            <w:r w:rsidRPr="006B1C13">
              <w:t>Look at this photo:</w:t>
            </w:r>
          </w:p>
          <w:p w:rsidRPr="006B1C13" w:rsidR="006B1C13" w:rsidP="006B1C13" w:rsidRDefault="006B1C13" w14:paraId="723A18A9" w14:textId="77777777">
            <w:r w:rsidRPr="006B1C13">
              <w:rPr>
                <w:noProof/>
                <w:lang w:eastAsia="en-GB"/>
              </w:rPr>
              <w:drawing>
                <wp:inline distT="0" distB="0" distL="0" distR="0" wp14:anchorId="1346090C" wp14:editId="00D5D9D2">
                  <wp:extent cx="4030824" cy="2880360"/>
                  <wp:effectExtent l="0" t="0" r="8255" b="0"/>
                  <wp:docPr id="767643357" name="Picture 76764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050304" cy="2894280"/>
                          </a:xfrm>
                          <a:prstGeom prst="rect">
                            <a:avLst/>
                          </a:prstGeom>
                        </pic:spPr>
                      </pic:pic>
                    </a:graphicData>
                  </a:graphic>
                </wp:inline>
              </w:drawing>
            </w:r>
          </w:p>
          <w:p w:rsidRPr="006B1C13" w:rsidR="006B1C13" w:rsidP="006B1C13" w:rsidRDefault="006B1C13" w14:paraId="39D0F472" w14:textId="77777777">
            <w:r w:rsidRPr="006B1C13">
              <w:t>What do you see? Is this a family? What do you think the situation might be here?</w:t>
            </w:r>
          </w:p>
          <w:p w:rsidRPr="006B1C13" w:rsidR="006B1C13" w:rsidP="006B1C13" w:rsidRDefault="006B1C13" w14:paraId="203E865E" w14:textId="77777777">
            <w:pPr>
              <w:rPr>
                <w:rFonts w:ascii="Arial" w:hAnsi="Arial" w:cs="Arial"/>
                <w:color w:val="222222"/>
                <w:sz w:val="19"/>
                <w:szCs w:val="19"/>
              </w:rPr>
            </w:pPr>
            <w:r w:rsidRPr="006B1C13">
              <w:rPr>
                <w:rFonts w:ascii="Arial" w:hAnsi="Arial" w:cs="Arial"/>
                <w:color w:val="222222"/>
                <w:sz w:val="19"/>
                <w:szCs w:val="19"/>
              </w:rPr>
              <w:t xml:space="preserve">Eid </w:t>
            </w:r>
            <w:proofErr w:type="spellStart"/>
            <w:r w:rsidRPr="006B1C13">
              <w:rPr>
                <w:rFonts w:ascii="Arial" w:hAnsi="Arial" w:cs="Arial"/>
                <w:color w:val="222222"/>
                <w:sz w:val="19"/>
                <w:szCs w:val="19"/>
              </w:rPr>
              <w:t>Aljazairli</w:t>
            </w:r>
            <w:proofErr w:type="spellEnd"/>
            <w:r w:rsidRPr="006B1C13">
              <w:rPr>
                <w:rFonts w:ascii="Arial" w:hAnsi="Arial" w:cs="Arial"/>
                <w:color w:val="222222"/>
                <w:sz w:val="19"/>
                <w:szCs w:val="19"/>
              </w:rPr>
              <w:t xml:space="preserve"> is from Damascus and arrived in the UK as a refugee. He now lives with Debbie Bliss lives in East London and heard about Eid learning to swim and training every day for the Olympics. She gave him a room in her house and raised money to help him train. </w:t>
            </w:r>
          </w:p>
          <w:p w:rsidRPr="006B1C13" w:rsidR="006B1C13" w:rsidP="006B1C13" w:rsidRDefault="00D777BF" w14:paraId="19B58C88" w14:textId="77777777">
            <w:hyperlink r:id="rId40">
              <w:r w:rsidRPr="006B1C13" w:rsidR="006B1C13">
                <w:rPr>
                  <w:rFonts w:ascii="Arial" w:hAnsi="Arial" w:cs="Arial"/>
                  <w:color w:val="0000FF"/>
                  <w:sz w:val="19"/>
                  <w:szCs w:val="19"/>
                  <w:u w:val="single"/>
                </w:rPr>
                <w:t>https://www.unhcr.org/news/latest/2019/1/5c3c6e054/syrian-refugee-strives-to-make-a-splash-at-tokyo-olympics.html</w:t>
              </w:r>
            </w:hyperlink>
          </w:p>
          <w:p w:rsidRPr="006B1C13" w:rsidR="006B1C13" w:rsidP="006B1C13" w:rsidRDefault="006B1C13" w14:paraId="64DD02B7" w14:textId="77777777">
            <w:pPr>
              <w:rPr>
                <w:rFonts w:ascii="Arial" w:hAnsi="Arial" w:cs="Arial"/>
                <w:color w:val="222222"/>
                <w:sz w:val="19"/>
                <w:szCs w:val="19"/>
              </w:rPr>
            </w:pPr>
            <w:r w:rsidRPr="006B1C13">
              <w:rPr>
                <w:rFonts w:ascii="Arial" w:hAnsi="Arial" w:cs="Arial"/>
                <w:color w:val="222222"/>
                <w:sz w:val="19"/>
                <w:szCs w:val="19"/>
              </w:rPr>
              <w:t>Is this a family? What is the difference? Do you think it feels like a family for Eid? What about the family Eid grew up in? Can you have two families?</w:t>
            </w:r>
          </w:p>
        </w:tc>
      </w:tr>
      <w:tr w:rsidRPr="006B1C13" w:rsidR="006B1C13" w:rsidTr="006B1C13" w14:paraId="1DE71046" w14:textId="77777777">
        <w:tc>
          <w:tcPr>
            <w:tcW w:w="9016" w:type="dxa"/>
          </w:tcPr>
          <w:p w:rsidRPr="006B1C13" w:rsidR="006B1C13" w:rsidP="006B1C13" w:rsidRDefault="006B1C13" w14:paraId="4D38FA4C" w14:textId="77777777">
            <w:r w:rsidRPr="006B1C13">
              <w:t xml:space="preserve">Recording: </w:t>
            </w:r>
            <w:r w:rsidRPr="006B1C13">
              <w:rPr>
                <w:rFonts w:ascii="Calibri" w:hAnsi="Calibri" w:cs="Calibri"/>
              </w:rPr>
              <w:t xml:space="preserve">Put three headings on the board: family, relatives, friends. Children to split the page in to three and record examples in each </w:t>
            </w:r>
            <w:proofErr w:type="gramStart"/>
            <w:r w:rsidRPr="006B1C13">
              <w:rPr>
                <w:rFonts w:ascii="Calibri" w:hAnsi="Calibri" w:cs="Calibri"/>
              </w:rPr>
              <w:t>box;</w:t>
            </w:r>
            <w:proofErr w:type="gramEnd"/>
            <w:r w:rsidRPr="006B1C13">
              <w:rPr>
                <w:rFonts w:ascii="Calibri" w:hAnsi="Calibri" w:cs="Calibri"/>
              </w:rPr>
              <w:t xml:space="preserve"> who are in your family, who are your relatives, who are your friends. Give a definition for each word.</w:t>
            </w:r>
          </w:p>
        </w:tc>
      </w:tr>
      <w:tr w:rsidRPr="006B1C13" w:rsidR="006B1C13" w:rsidTr="006B1C13" w14:paraId="697B21F6" w14:textId="77777777">
        <w:tc>
          <w:tcPr>
            <w:tcW w:w="9016" w:type="dxa"/>
          </w:tcPr>
          <w:p w:rsidRPr="006B1C13" w:rsidR="006B1C13" w:rsidP="006B1C13" w:rsidRDefault="006B1C13" w14:paraId="44681F07" w14:textId="77777777">
            <w:r w:rsidRPr="006B1C13">
              <w:t xml:space="preserve">Plenary: Author Harper Lee once said, “You can choose your friends but you </w:t>
            </w:r>
            <w:proofErr w:type="spellStart"/>
            <w:r w:rsidRPr="006B1C13">
              <w:t>sho</w:t>
            </w:r>
            <w:proofErr w:type="spellEnd"/>
            <w:r w:rsidRPr="006B1C13">
              <w:t>’ can’t choose your family,” what does this mean? As you get older, what choices do you have about friends and family? How are new families formed? What is the most important thing in a family? (</w:t>
            </w:r>
            <w:proofErr w:type="gramStart"/>
            <w:r w:rsidRPr="006B1C13">
              <w:t>love</w:t>
            </w:r>
            <w:proofErr w:type="gramEnd"/>
            <w:r w:rsidRPr="006B1C13">
              <w:t>, support, being there for each other)</w:t>
            </w:r>
          </w:p>
        </w:tc>
      </w:tr>
    </w:tbl>
    <w:p w:rsidRPr="006B1C13" w:rsidR="006B1C13" w:rsidP="006B1C13" w:rsidRDefault="006B1C13" w14:paraId="33D2D314" w14:textId="77777777"/>
    <w:p w:rsidRPr="006B1C13" w:rsidR="006B1C13" w:rsidP="006B1C13" w:rsidRDefault="006B1C13" w14:paraId="39F871A5" w14:textId="77777777"/>
    <w:p w:rsidRPr="006B1C13" w:rsidR="006B1C13" w:rsidP="006B1C13" w:rsidRDefault="006B1C13" w14:paraId="0B2C9672" w14:textId="77777777"/>
    <w:p w:rsidRPr="006B1C13" w:rsidR="006B1C13" w:rsidP="006B1C13" w:rsidRDefault="006B1C13" w14:paraId="48943C2D" w14:textId="77777777"/>
    <w:p w:rsidRPr="006B1C13" w:rsidR="006B1C13" w:rsidP="006B1C13" w:rsidRDefault="006B1C13" w14:paraId="79D55CFE" w14:textId="77777777"/>
    <w:p w:rsidRPr="006B1C13" w:rsidR="006B1C13" w:rsidP="006B1C13" w:rsidRDefault="006B1C13" w14:paraId="095D6387" w14:textId="77777777"/>
    <w:p w:rsidRPr="006B1C13" w:rsidR="006B1C13" w:rsidP="006B1C13" w:rsidRDefault="006B1C13" w14:paraId="5EBFF135" w14:textId="77777777"/>
    <w:p w:rsidRPr="006B1C13" w:rsidR="006B1C13" w:rsidP="006B1C13" w:rsidRDefault="006B1C13" w14:paraId="04955CD1" w14:textId="77777777"/>
    <w:p w:rsidRPr="006B1C13" w:rsidR="006B1C13" w:rsidP="006B1C13" w:rsidRDefault="006B1C13" w14:paraId="71167A3E" w14:textId="77777777"/>
    <w:p w:rsidRPr="006B1C13" w:rsidR="006B1C13" w:rsidP="006B1C13" w:rsidRDefault="006B1C13" w14:paraId="065C7ED5" w14:textId="77777777"/>
    <w:p w:rsidRPr="006B1C13" w:rsidR="006B1C13" w:rsidP="006B1C13" w:rsidRDefault="006B1C13" w14:paraId="257A70D8" w14:textId="77777777"/>
    <w:p w:rsidRPr="006B1C13" w:rsidR="006B1C13" w:rsidP="006B1C13" w:rsidRDefault="006B1C13" w14:paraId="6547E289" w14:textId="77777777"/>
    <w:p w:rsidRPr="006B1C13" w:rsidR="006B1C13" w:rsidP="006B1C13" w:rsidRDefault="006B1C13" w14:paraId="11CA9A55" w14:textId="77777777">
      <w:r w:rsidRPr="006B1C13">
        <w:rPr>
          <w:noProof/>
          <w:lang w:eastAsia="en-GB"/>
        </w:rPr>
        <w:drawing>
          <wp:inline distT="0" distB="0" distL="0" distR="0" wp14:anchorId="2711F334" wp14:editId="70855029">
            <wp:extent cx="800100" cy="447675"/>
            <wp:effectExtent l="0" t="0" r="0" b="0"/>
            <wp:docPr id="17504027" name="Picture 1750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0100" cy="447675"/>
                    </a:xfrm>
                    <a:prstGeom prst="rect">
                      <a:avLst/>
                    </a:prstGeom>
                  </pic:spPr>
                </pic:pic>
              </a:graphicData>
            </a:graphic>
          </wp:inline>
        </w:drawing>
      </w:r>
    </w:p>
    <w:tbl>
      <w:tblPr>
        <w:tblStyle w:val="TableGrid"/>
        <w:tblW w:w="0" w:type="auto"/>
        <w:tblLook w:val="04A0" w:firstRow="1" w:lastRow="0" w:firstColumn="1" w:lastColumn="0" w:noHBand="0" w:noVBand="1"/>
      </w:tblPr>
      <w:tblGrid>
        <w:gridCol w:w="9016"/>
      </w:tblGrid>
      <w:tr w:rsidRPr="006B1C13" w:rsidR="006B1C13" w:rsidTr="006B1C13" w14:paraId="2D3B5D88" w14:textId="77777777">
        <w:tc>
          <w:tcPr>
            <w:tcW w:w="9016" w:type="dxa"/>
          </w:tcPr>
          <w:p w:rsidRPr="006B1C13" w:rsidR="006B1C13" w:rsidP="006B1C13" w:rsidRDefault="006B1C13" w14:paraId="248F6C52" w14:textId="7BC8518E">
            <w:r w:rsidRPr="006B1C13">
              <w:t xml:space="preserve">Lesson plan 3f: </w:t>
            </w:r>
            <w:r w:rsidRPr="003F6FE7" w:rsidR="003F6FE7">
              <w:rPr>
                <w:b/>
                <w:bCs/>
              </w:rPr>
              <w:t>Caring friendships</w:t>
            </w:r>
          </w:p>
        </w:tc>
      </w:tr>
      <w:tr w:rsidRPr="006B1C13" w:rsidR="006B1C13" w:rsidTr="006B1C13" w14:paraId="1D77EA59" w14:textId="77777777">
        <w:tc>
          <w:tcPr>
            <w:tcW w:w="9016" w:type="dxa"/>
          </w:tcPr>
          <w:p w:rsidRPr="006B1C13" w:rsidR="006B1C13" w:rsidP="006B1C13" w:rsidRDefault="006B1C13" w14:paraId="597FF8C8" w14:textId="77777777">
            <w:r w:rsidRPr="006B1C13">
              <w:t>Aim: RSE: that most friendships have ups and downs, and that these can often be worked through so that the friendship is repaired or even strengthened, and</w:t>
            </w:r>
          </w:p>
        </w:tc>
      </w:tr>
      <w:tr w:rsidRPr="006B1C13" w:rsidR="006B1C13" w:rsidTr="006B1C13" w14:paraId="144F99CF" w14:textId="77777777">
        <w:tc>
          <w:tcPr>
            <w:tcW w:w="9016" w:type="dxa"/>
          </w:tcPr>
          <w:p w:rsidRPr="006B1C13" w:rsidR="006B1C13" w:rsidP="006B1C13" w:rsidRDefault="006B1C13" w14:paraId="1C661C12" w14:textId="77777777">
            <w:r w:rsidRPr="006B1C13">
              <w:t>LO: To explore what makes a friendship</w:t>
            </w:r>
          </w:p>
        </w:tc>
      </w:tr>
      <w:tr w:rsidRPr="006B1C13" w:rsidR="006B1C13" w:rsidTr="006B1C13" w14:paraId="58B22AA4" w14:textId="77777777">
        <w:tc>
          <w:tcPr>
            <w:tcW w:w="9016" w:type="dxa"/>
          </w:tcPr>
          <w:p w:rsidRPr="006B1C13" w:rsidR="006B1C13" w:rsidP="006B1C13" w:rsidRDefault="006B1C13" w14:paraId="4CCC67AD" w14:textId="77777777">
            <w:r w:rsidRPr="006B1C13">
              <w:t>Starter: Show the children a large saucepan and say today we are going to make soup together. Show the class different sized jugs and measuring instruments. What are they for? Why are they different sizes? Has anyone made sup before? How did they make it? explain today we are going to make Friendship soup and decide what needs to go in it.</w:t>
            </w:r>
          </w:p>
        </w:tc>
      </w:tr>
      <w:tr w:rsidRPr="006B1C13" w:rsidR="006B1C13" w:rsidTr="006B1C13" w14:paraId="36E4A3BD" w14:textId="77777777">
        <w:tc>
          <w:tcPr>
            <w:tcW w:w="9016" w:type="dxa"/>
          </w:tcPr>
          <w:p w:rsidRPr="006B1C13" w:rsidR="006B1C13" w:rsidP="006B1C13" w:rsidRDefault="006B1C13" w14:paraId="461ACAC4" w14:textId="77777777">
            <w:r w:rsidRPr="006B1C13">
              <w:t xml:space="preserve">Main: watch Video lesson - Friendship soup recipe </w:t>
            </w:r>
            <w:hyperlink w:history="1" r:id="rId41">
              <w:r w:rsidRPr="006B1C13">
                <w:rPr>
                  <w:color w:val="0000FF"/>
                  <w:u w:val="single"/>
                </w:rPr>
                <w:t>https://www.youtube.com/watch?v=H7w7yXkJTu0</w:t>
              </w:r>
            </w:hyperlink>
          </w:p>
          <w:p w:rsidRPr="006B1C13" w:rsidR="006B1C13" w:rsidP="006B1C13" w:rsidRDefault="006B1C13" w14:paraId="0CE19E58" w14:textId="77777777">
            <w:r w:rsidRPr="006B1C13">
              <w:t>Stop at 0.39 “tell me what to add” ask children in pairs to come up with ideas – what do you need to be a good friend?</w:t>
            </w:r>
          </w:p>
          <w:p w:rsidRPr="006B1C13" w:rsidR="006B1C13" w:rsidP="006B1C13" w:rsidRDefault="006B1C13" w14:paraId="468440FA" w14:textId="77777777">
            <w:r w:rsidRPr="006B1C13">
              <w:t>Feedback and then watch the rest of the film, recording on flip chart the ingredients as you go along.</w:t>
            </w:r>
          </w:p>
          <w:p w:rsidRPr="006B1C13" w:rsidR="006B1C13" w:rsidP="006B1C13" w:rsidRDefault="006B1C13" w14:paraId="5ABD9AB3" w14:textId="77777777">
            <w:r w:rsidRPr="006B1C13">
              <w:t xml:space="preserve">At the end look at the suggested ingredients. Why are the measurements different, some larger than others? Why </w:t>
            </w:r>
            <w:proofErr w:type="gramStart"/>
            <w:r w:rsidRPr="006B1C13">
              <w:t>is</w:t>
            </w:r>
            <w:proofErr w:type="gramEnd"/>
            <w:r w:rsidRPr="006B1C13">
              <w:t xml:space="preserve"> “arguments” in the mix? Why only a teaspoon? Can friends have arguments? </w:t>
            </w:r>
          </w:p>
        </w:tc>
      </w:tr>
      <w:tr w:rsidRPr="006B1C13" w:rsidR="006B1C13" w:rsidTr="006B1C13" w14:paraId="16221213" w14:textId="77777777">
        <w:tc>
          <w:tcPr>
            <w:tcW w:w="9016" w:type="dxa"/>
          </w:tcPr>
          <w:p w:rsidRPr="006B1C13" w:rsidR="006B1C13" w:rsidP="006B1C13" w:rsidRDefault="006B1C13" w14:paraId="7C6A53E9" w14:textId="77777777">
            <w:r w:rsidRPr="006B1C13">
              <w:t>Recording: Children record their own friendship soup recipe.</w:t>
            </w:r>
          </w:p>
        </w:tc>
      </w:tr>
      <w:tr w:rsidRPr="006B1C13" w:rsidR="006B1C13" w:rsidTr="006B1C13" w14:paraId="3681C2AB" w14:textId="77777777">
        <w:tc>
          <w:tcPr>
            <w:tcW w:w="9016" w:type="dxa"/>
          </w:tcPr>
          <w:p w:rsidRPr="006B1C13" w:rsidR="006B1C13" w:rsidP="006B1C13" w:rsidRDefault="006B1C13" w14:paraId="341C2344" w14:textId="77777777">
            <w:r w:rsidRPr="006B1C13">
              <w:t>Plenary: Consider how friends work through arguments? If you break friends, can you make friends again? How? What tips would you give someone who broke friends? Children record tips under their recipes.</w:t>
            </w:r>
          </w:p>
        </w:tc>
      </w:tr>
    </w:tbl>
    <w:p w:rsidRPr="006B1C13" w:rsidR="006B1C13" w:rsidP="006B1C13" w:rsidRDefault="006B1C13" w14:paraId="2B15E13B" w14:textId="77777777"/>
    <w:p w:rsidR="006B1C13" w:rsidP="00594F85" w:rsidRDefault="006B1C13" w14:paraId="4581F58E" w14:textId="77777777"/>
    <w:p w:rsidR="00896821" w:rsidP="00594F85" w:rsidRDefault="00896821" w14:paraId="7A192701" w14:textId="31FA46DA"/>
    <w:p w:rsidR="00896821" w:rsidP="00594F85" w:rsidRDefault="00896821" w14:paraId="697CEBD7" w14:textId="78707E5B"/>
    <w:p w:rsidR="00896821" w:rsidP="00594F85" w:rsidRDefault="00896821" w14:paraId="0EAC4E71" w14:textId="0349EF64"/>
    <w:p w:rsidR="00896821" w:rsidP="00594F85" w:rsidRDefault="00896821" w14:paraId="4671747E" w14:textId="3BFB080E"/>
    <w:p w:rsidR="006B1C13" w:rsidP="00594F85" w:rsidRDefault="006B1C13" w14:paraId="2870E6EA" w14:textId="0E577315"/>
    <w:p w:rsidR="006B1C13" w:rsidP="00594F85" w:rsidRDefault="006B1C13" w14:paraId="4BE69876" w14:textId="6873CAAB"/>
    <w:p w:rsidR="006B1C13" w:rsidP="00594F85" w:rsidRDefault="006B1C13" w14:paraId="3D33003A" w14:textId="689C7F71"/>
    <w:p w:rsidR="006B1C13" w:rsidP="00594F85" w:rsidRDefault="006B1C13" w14:paraId="56D2121A" w14:textId="540D598B"/>
    <w:p w:rsidR="006B1C13" w:rsidP="00594F85" w:rsidRDefault="006B1C13" w14:paraId="1F310B21" w14:textId="3784BE77"/>
    <w:p w:rsidR="006B1C13" w:rsidP="00594F85" w:rsidRDefault="006B1C13" w14:paraId="7A8BAE06" w14:textId="5BA0115E"/>
    <w:p w:rsidR="006B1C13" w:rsidP="00594F85" w:rsidRDefault="006B1C13" w14:paraId="26C72049" w14:textId="402E61E4"/>
    <w:p w:rsidR="006B1C13" w:rsidP="00594F85" w:rsidRDefault="006B1C13" w14:paraId="4E6E4BB5" w14:textId="785B3D76"/>
    <w:p w:rsidR="006B1C13" w:rsidP="00594F85" w:rsidRDefault="006B1C13" w14:paraId="5F51C87C" w14:textId="5F85172F"/>
    <w:p w:rsidR="006B1C13" w:rsidP="00594F85" w:rsidRDefault="006B1C13" w14:paraId="0FD7539F" w14:textId="52AFC3AB"/>
    <w:p w:rsidR="006B1C13" w:rsidP="00594F85" w:rsidRDefault="006E4F62" w14:paraId="3BF246D8" w14:textId="22A52F65">
      <w:r>
        <w:rPr>
          <w:noProof/>
          <w:lang w:eastAsia="en-GB"/>
        </w:rPr>
        <w:drawing>
          <wp:inline distT="0" distB="0" distL="0" distR="0" wp14:anchorId="5B8AFE3E" wp14:editId="201A0E59">
            <wp:extent cx="835025" cy="46355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5025" cy="463550"/>
                    </a:xfrm>
                    <a:prstGeom prst="rect">
                      <a:avLst/>
                    </a:prstGeom>
                    <a:noFill/>
                  </pic:spPr>
                </pic:pic>
              </a:graphicData>
            </a:graphic>
          </wp:inline>
        </w:drawing>
      </w:r>
    </w:p>
    <w:p w:rsidRPr="006E4F62" w:rsidR="006E4F62" w:rsidP="006E4F62" w:rsidRDefault="006E4F62" w14:paraId="4C9C87FF" w14:textId="77777777">
      <w:r w:rsidRPr="006E4F62">
        <w:t>Year 4 Autumn term: Relationships</w:t>
      </w:r>
    </w:p>
    <w:tbl>
      <w:tblPr>
        <w:tblStyle w:val="TableGrid"/>
        <w:tblW w:w="0" w:type="auto"/>
        <w:tblLook w:val="04A0" w:firstRow="1" w:lastRow="0" w:firstColumn="1" w:lastColumn="0" w:noHBand="0" w:noVBand="1"/>
      </w:tblPr>
      <w:tblGrid>
        <w:gridCol w:w="1271"/>
        <w:gridCol w:w="3237"/>
        <w:gridCol w:w="2254"/>
        <w:gridCol w:w="2254"/>
      </w:tblGrid>
      <w:tr w:rsidRPr="006E4F62" w:rsidR="006F23ED" w:rsidTr="00CA09E1" w14:paraId="7AB2A83B" w14:textId="77777777">
        <w:tc>
          <w:tcPr>
            <w:tcW w:w="1271" w:type="dxa"/>
          </w:tcPr>
          <w:p w:rsidRPr="006E4F62" w:rsidR="006F23ED" w:rsidP="006E4F62" w:rsidRDefault="006F23ED" w14:paraId="20B7B7A5" w14:textId="1F35A0C8">
            <w:r>
              <w:t>Week 1</w:t>
            </w:r>
          </w:p>
        </w:tc>
        <w:tc>
          <w:tcPr>
            <w:tcW w:w="3237" w:type="dxa"/>
          </w:tcPr>
          <w:p w:rsidRPr="00CA09E1" w:rsidR="006F23ED" w:rsidP="006E4F62" w:rsidRDefault="006F23ED" w14:paraId="430CEC50" w14:textId="6765E7DA">
            <w:pPr>
              <w:rPr>
                <w:b/>
                <w:bCs/>
              </w:rPr>
            </w:pPr>
            <w:r>
              <w:rPr>
                <w:b/>
                <w:bCs/>
              </w:rPr>
              <w:t>No Outsiders in a Faith Community</w:t>
            </w:r>
          </w:p>
        </w:tc>
        <w:tc>
          <w:tcPr>
            <w:tcW w:w="2254" w:type="dxa"/>
          </w:tcPr>
          <w:p w:rsidRPr="006E4F62" w:rsidR="006F23ED" w:rsidP="006E4F62" w:rsidRDefault="006F23ED" w14:paraId="61D29BD1" w14:textId="77777777"/>
        </w:tc>
        <w:tc>
          <w:tcPr>
            <w:tcW w:w="2254" w:type="dxa"/>
          </w:tcPr>
          <w:p w:rsidRPr="006E4F62" w:rsidR="006F23ED" w:rsidP="006E4F62" w:rsidRDefault="006F23ED" w14:paraId="67B08A33" w14:textId="77777777"/>
        </w:tc>
      </w:tr>
      <w:tr w:rsidRPr="006E4F62" w:rsidR="006E4F62" w:rsidTr="00CA09E1" w14:paraId="780EE326" w14:textId="77777777">
        <w:tc>
          <w:tcPr>
            <w:tcW w:w="1271" w:type="dxa"/>
          </w:tcPr>
          <w:p w:rsidRPr="006E4F62" w:rsidR="006E4F62" w:rsidP="006E4F62" w:rsidRDefault="006E4F62" w14:paraId="5B67B7EF" w14:textId="77777777">
            <w:r w:rsidRPr="006E4F62">
              <w:t>Week 2</w:t>
            </w:r>
          </w:p>
        </w:tc>
        <w:tc>
          <w:tcPr>
            <w:tcW w:w="3237" w:type="dxa"/>
          </w:tcPr>
          <w:p w:rsidRPr="00CA09E1" w:rsidR="00CA09E1" w:rsidP="006E4F62" w:rsidRDefault="00CA09E1" w14:paraId="7B9A4D1F" w14:textId="3FC51569">
            <w:pPr>
              <w:rPr>
                <w:b/>
                <w:bCs/>
              </w:rPr>
            </w:pPr>
            <w:r w:rsidRPr="00CA09E1">
              <w:rPr>
                <w:b/>
                <w:bCs/>
              </w:rPr>
              <w:t>Being safe</w:t>
            </w:r>
          </w:p>
          <w:p w:rsidRPr="006E4F62" w:rsidR="006E4F62" w:rsidP="006E4F62" w:rsidRDefault="006E4F62" w14:paraId="17543D02" w14:textId="754F3B13">
            <w:r w:rsidRPr="006E4F62">
              <w:t>CSE To understand the concept of ‘keeping a secret’ and when it is and isn’t appropriate</w:t>
            </w:r>
          </w:p>
        </w:tc>
        <w:tc>
          <w:tcPr>
            <w:tcW w:w="2254" w:type="dxa"/>
          </w:tcPr>
          <w:p w:rsidRPr="006E4F62" w:rsidR="006E4F62" w:rsidP="006E4F62" w:rsidRDefault="006E4F62" w14:paraId="15B524C9" w14:textId="77777777">
            <w:r w:rsidRPr="006E4F62">
              <w:t>To define a ‘good secret’ and a ‘bad secret’</w:t>
            </w:r>
          </w:p>
        </w:tc>
        <w:tc>
          <w:tcPr>
            <w:tcW w:w="2254" w:type="dxa"/>
          </w:tcPr>
          <w:p w:rsidRPr="006E4F62" w:rsidR="006E4F62" w:rsidP="006E4F62" w:rsidRDefault="006E4F62" w14:paraId="6150E931" w14:textId="77777777">
            <w:r w:rsidRPr="006E4F62">
              <w:t>Lesson plan 4a</w:t>
            </w:r>
          </w:p>
        </w:tc>
      </w:tr>
      <w:tr w:rsidRPr="006E4F62" w:rsidR="006E4F62" w:rsidTr="00CA09E1" w14:paraId="23A54D4B" w14:textId="77777777">
        <w:tc>
          <w:tcPr>
            <w:tcW w:w="1271" w:type="dxa"/>
          </w:tcPr>
          <w:p w:rsidRPr="006E4F62" w:rsidR="006E4F62" w:rsidP="006E4F62" w:rsidRDefault="006E4F62" w14:paraId="6E2D2DA6" w14:textId="77777777">
            <w:r w:rsidRPr="006E4F62">
              <w:t>Week 3</w:t>
            </w:r>
          </w:p>
        </w:tc>
        <w:tc>
          <w:tcPr>
            <w:tcW w:w="3237" w:type="dxa"/>
          </w:tcPr>
          <w:p w:rsidRPr="00CA09E1" w:rsidR="00CA09E1" w:rsidP="006E4F62" w:rsidRDefault="00CA09E1" w14:paraId="6CE91622" w14:textId="0AA98745">
            <w:pPr>
              <w:rPr>
                <w:b/>
                <w:bCs/>
              </w:rPr>
            </w:pPr>
            <w:r w:rsidRPr="00CA09E1">
              <w:rPr>
                <w:b/>
                <w:bCs/>
              </w:rPr>
              <w:t>Respectful relationships</w:t>
            </w:r>
          </w:p>
          <w:p w:rsidRPr="006E4F62" w:rsidR="006E4F62" w:rsidP="006E4F62" w:rsidRDefault="006E4F62" w14:paraId="563D3B74" w14:textId="06D322C2">
            <w:r w:rsidRPr="006E4F62">
              <w:t xml:space="preserve">RSE: the importance of permission-seeking and giving in relationships with friends, </w:t>
            </w:r>
            <w:proofErr w:type="gramStart"/>
            <w:r w:rsidRPr="006E4F62">
              <w:t>peers</w:t>
            </w:r>
            <w:proofErr w:type="gramEnd"/>
            <w:r w:rsidRPr="006E4F62">
              <w:t xml:space="preserve"> and adults.</w:t>
            </w:r>
          </w:p>
          <w:p w:rsidRPr="006E4F62" w:rsidR="006E4F62" w:rsidP="006E4F62" w:rsidRDefault="006E4F62" w14:paraId="061EBE9D" w14:textId="77777777">
            <w:r w:rsidRPr="006E4F62">
              <w:t>The conventions of courtesy and manners.</w:t>
            </w:r>
          </w:p>
          <w:p w:rsidRPr="006E4F62" w:rsidR="006E4F62" w:rsidP="006E4F62" w:rsidRDefault="006E4F62" w14:paraId="64834EF8" w14:textId="77777777"/>
        </w:tc>
        <w:tc>
          <w:tcPr>
            <w:tcW w:w="2254" w:type="dxa"/>
          </w:tcPr>
          <w:p w:rsidRPr="006E4F62" w:rsidR="006E4F62" w:rsidP="006E4F62" w:rsidRDefault="006E4F62" w14:paraId="1C797A4E" w14:textId="77777777">
            <w:r w:rsidRPr="006E4F62">
              <w:t>To explore and understand courtesy</w:t>
            </w:r>
          </w:p>
        </w:tc>
        <w:tc>
          <w:tcPr>
            <w:tcW w:w="2254" w:type="dxa"/>
          </w:tcPr>
          <w:p w:rsidRPr="006E4F62" w:rsidR="006E4F62" w:rsidP="006E4F62" w:rsidRDefault="006E4F62" w14:paraId="7B55BFA0" w14:textId="77777777">
            <w:r w:rsidRPr="006E4F62">
              <w:t xml:space="preserve">Lesson plan 4b </w:t>
            </w:r>
          </w:p>
        </w:tc>
      </w:tr>
      <w:tr w:rsidRPr="006E4F62" w:rsidR="006E4F62" w:rsidTr="00CA09E1" w14:paraId="4A708B62" w14:textId="77777777">
        <w:tc>
          <w:tcPr>
            <w:tcW w:w="1271" w:type="dxa"/>
          </w:tcPr>
          <w:p w:rsidRPr="006E4F62" w:rsidR="006E4F62" w:rsidP="006E4F62" w:rsidRDefault="006E4F62" w14:paraId="4E929597" w14:textId="6D89DA29">
            <w:r w:rsidRPr="006E4F62">
              <w:t>Wee</w:t>
            </w:r>
            <w:r w:rsidR="008D3840">
              <w:t>k 4</w:t>
            </w:r>
          </w:p>
        </w:tc>
        <w:tc>
          <w:tcPr>
            <w:tcW w:w="3237" w:type="dxa"/>
          </w:tcPr>
          <w:p w:rsidRPr="00CA09E1" w:rsidR="00CA09E1" w:rsidP="006E4F62" w:rsidRDefault="00CA09E1" w14:paraId="124BB911" w14:textId="3B1E6868">
            <w:pPr>
              <w:rPr>
                <w:b/>
                <w:bCs/>
              </w:rPr>
            </w:pPr>
            <w:r w:rsidRPr="00CA09E1">
              <w:rPr>
                <w:b/>
                <w:bCs/>
              </w:rPr>
              <w:t>Being safe</w:t>
            </w:r>
          </w:p>
          <w:p w:rsidRPr="006E4F62" w:rsidR="006E4F62" w:rsidP="006E4F62" w:rsidRDefault="006E4F62" w14:paraId="50332258" w14:textId="76D98838">
            <w:r w:rsidRPr="006E4F62">
              <w:t>To understand what physical contact is acceptable and unacceptable/ CSE</w:t>
            </w:r>
          </w:p>
        </w:tc>
        <w:tc>
          <w:tcPr>
            <w:tcW w:w="2254" w:type="dxa"/>
          </w:tcPr>
          <w:p w:rsidRPr="006E4F62" w:rsidR="006E4F62" w:rsidP="006E4F62" w:rsidRDefault="006E4F62" w14:paraId="54B95E56" w14:textId="77777777">
            <w:r w:rsidRPr="006E4F62">
              <w:rPr>
                <w:rFonts w:ascii="Calibri" w:hAnsi="Calibri" w:cs="Calibri"/>
              </w:rPr>
              <w:t xml:space="preserve">To recognise an uh-oh feeling </w:t>
            </w:r>
            <w:r w:rsidRPr="006E4F62">
              <w:rPr>
                <w:rFonts w:ascii="Calibri" w:hAnsi="Calibri" w:cs="Calibri"/>
                <w:color w:val="FF0000"/>
              </w:rPr>
              <w:t xml:space="preserve">No </w:t>
            </w:r>
            <w:proofErr w:type="spellStart"/>
            <w:r w:rsidRPr="006E4F62">
              <w:rPr>
                <w:rFonts w:ascii="Calibri" w:hAnsi="Calibri" w:cs="Calibri"/>
                <w:color w:val="FF0000"/>
              </w:rPr>
              <w:t>Tresspassing</w:t>
            </w:r>
            <w:proofErr w:type="spellEnd"/>
            <w:r w:rsidRPr="006E4F62">
              <w:rPr>
                <w:rFonts w:ascii="Calibri" w:hAnsi="Calibri" w:cs="Calibri"/>
                <w:color w:val="FF0000"/>
              </w:rPr>
              <w:t>- This is my body! – Pattie Fitzgerald</w:t>
            </w:r>
          </w:p>
        </w:tc>
        <w:tc>
          <w:tcPr>
            <w:tcW w:w="2254" w:type="dxa"/>
          </w:tcPr>
          <w:p w:rsidRPr="006E4F62" w:rsidR="006E4F62" w:rsidP="006E4F62" w:rsidRDefault="006E4F62" w14:paraId="6664F74F" w14:textId="77777777">
            <w:r w:rsidRPr="006E4F62">
              <w:t>Lesson plan 4c</w:t>
            </w:r>
          </w:p>
        </w:tc>
      </w:tr>
      <w:tr w:rsidRPr="006E4F62" w:rsidR="008D3840" w:rsidTr="00CA09E1" w14:paraId="2606CE29" w14:textId="77777777">
        <w:tc>
          <w:tcPr>
            <w:tcW w:w="1271" w:type="dxa"/>
          </w:tcPr>
          <w:p w:rsidRPr="006E4F62" w:rsidR="008D3840" w:rsidP="006E4F62" w:rsidRDefault="008D3840" w14:paraId="64D79DBB" w14:textId="722AC857">
            <w:r>
              <w:t>Week 5</w:t>
            </w:r>
          </w:p>
        </w:tc>
        <w:tc>
          <w:tcPr>
            <w:tcW w:w="3237" w:type="dxa"/>
          </w:tcPr>
          <w:p w:rsidRPr="00CA09E1" w:rsidR="008D3840" w:rsidP="006E4F62" w:rsidRDefault="008D3840" w14:paraId="3ECAEB3F" w14:textId="6E54B5DA">
            <w:pPr>
              <w:rPr>
                <w:b/>
                <w:bCs/>
              </w:rPr>
            </w:pPr>
            <w:r>
              <w:rPr>
                <w:b/>
                <w:bCs/>
              </w:rPr>
              <w:t>No Outsiders in a Faith Community</w:t>
            </w:r>
          </w:p>
        </w:tc>
        <w:tc>
          <w:tcPr>
            <w:tcW w:w="2254" w:type="dxa"/>
          </w:tcPr>
          <w:p w:rsidRPr="006E4F62" w:rsidR="008D3840" w:rsidP="006E4F62" w:rsidRDefault="008D3840" w14:paraId="09AFA156" w14:textId="77777777">
            <w:pPr>
              <w:rPr>
                <w:rFonts w:ascii="Calibri" w:hAnsi="Calibri" w:cs="Calibri"/>
              </w:rPr>
            </w:pPr>
          </w:p>
        </w:tc>
        <w:tc>
          <w:tcPr>
            <w:tcW w:w="2254" w:type="dxa"/>
          </w:tcPr>
          <w:p w:rsidRPr="006E4F62" w:rsidR="008D3840" w:rsidP="006E4F62" w:rsidRDefault="008D3840" w14:paraId="31CD24BA" w14:textId="77777777"/>
        </w:tc>
      </w:tr>
      <w:tr w:rsidRPr="006E4F62" w:rsidR="006E4F62" w:rsidTr="00CA09E1" w14:paraId="7452AA5D" w14:textId="77777777">
        <w:tc>
          <w:tcPr>
            <w:tcW w:w="1271" w:type="dxa"/>
          </w:tcPr>
          <w:p w:rsidRPr="006E4F62" w:rsidR="006E4F62" w:rsidP="006E4F62" w:rsidRDefault="006E4F62" w14:paraId="5AA007D7" w14:textId="77777777">
            <w:r w:rsidRPr="006E4F62">
              <w:t>Week 6</w:t>
            </w:r>
          </w:p>
        </w:tc>
        <w:tc>
          <w:tcPr>
            <w:tcW w:w="3237" w:type="dxa"/>
          </w:tcPr>
          <w:p w:rsidRPr="006E4F62" w:rsidR="006E4F62" w:rsidP="006E4F62" w:rsidRDefault="00CA09E1" w14:paraId="4859A9C2" w14:textId="58245FE0">
            <w:pPr>
              <w:rPr>
                <w:b/>
                <w:bCs/>
              </w:rPr>
            </w:pPr>
            <w:r>
              <w:rPr>
                <w:b/>
                <w:bCs/>
              </w:rPr>
              <w:t>Respectful relationships</w:t>
            </w:r>
          </w:p>
          <w:p w:rsidRPr="006E4F62" w:rsidR="006E4F62" w:rsidP="006E4F62" w:rsidRDefault="006E4F62" w14:paraId="32D24B79" w14:textId="77777777">
            <w:r w:rsidRPr="006E4F62">
              <w:t>To develop strategies to solve conflict and dispute</w:t>
            </w:r>
          </w:p>
        </w:tc>
        <w:tc>
          <w:tcPr>
            <w:tcW w:w="2254" w:type="dxa"/>
          </w:tcPr>
          <w:p w:rsidRPr="006E4F62" w:rsidR="006E4F62" w:rsidP="006E4F62" w:rsidRDefault="006E4F62" w14:paraId="48A62C2F" w14:textId="77777777">
            <w:r w:rsidRPr="006E4F62">
              <w:t>I have skills to solve conflict</w:t>
            </w:r>
          </w:p>
        </w:tc>
        <w:tc>
          <w:tcPr>
            <w:tcW w:w="2254" w:type="dxa"/>
          </w:tcPr>
          <w:p w:rsidRPr="006E4F62" w:rsidR="006E4F62" w:rsidP="006E4F62" w:rsidRDefault="006E4F62" w14:paraId="29F9EF00" w14:textId="77777777">
            <w:r w:rsidRPr="006E4F62">
              <w:t>Lesson plan 4d</w:t>
            </w:r>
          </w:p>
        </w:tc>
      </w:tr>
      <w:tr w:rsidRPr="006E4F62" w:rsidR="006E4F62" w:rsidTr="00CA09E1" w14:paraId="7CFBAB83" w14:textId="77777777">
        <w:tc>
          <w:tcPr>
            <w:tcW w:w="1271" w:type="dxa"/>
          </w:tcPr>
          <w:p w:rsidRPr="006E4F62" w:rsidR="006E4F62" w:rsidP="006E4F62" w:rsidRDefault="006E4F62" w14:paraId="225EAA0C" w14:textId="77777777">
            <w:r w:rsidRPr="006E4F62">
              <w:t>Week 7</w:t>
            </w:r>
          </w:p>
        </w:tc>
        <w:tc>
          <w:tcPr>
            <w:tcW w:w="3237" w:type="dxa"/>
          </w:tcPr>
          <w:p w:rsidRPr="00CA09E1" w:rsidR="00CA09E1" w:rsidP="006E4F62" w:rsidRDefault="00CA09E1" w14:paraId="51B0212F" w14:textId="575A28CE">
            <w:pPr>
              <w:rPr>
                <w:b/>
                <w:bCs/>
              </w:rPr>
            </w:pPr>
            <w:r>
              <w:rPr>
                <w:b/>
                <w:bCs/>
              </w:rPr>
              <w:t>Respectful relationships</w:t>
            </w:r>
          </w:p>
          <w:p w:rsidRPr="006E4F62" w:rsidR="006E4F62" w:rsidP="006E4F62" w:rsidRDefault="006E4F62" w14:paraId="4F341CFA" w14:textId="067F0359">
            <w:r w:rsidRPr="006E4F62">
              <w:t>To be able to listen and respond to a wide range of people</w:t>
            </w:r>
          </w:p>
        </w:tc>
        <w:tc>
          <w:tcPr>
            <w:tcW w:w="2254" w:type="dxa"/>
          </w:tcPr>
          <w:p w:rsidRPr="006E4F62" w:rsidR="006E4F62" w:rsidP="006E4F62" w:rsidRDefault="006E4F62" w14:paraId="1D4891F1" w14:textId="77777777">
            <w:r w:rsidRPr="006E4F62">
              <w:t>I understand there are different points of view</w:t>
            </w:r>
          </w:p>
        </w:tc>
        <w:tc>
          <w:tcPr>
            <w:tcW w:w="2254" w:type="dxa"/>
          </w:tcPr>
          <w:p w:rsidRPr="006E4F62" w:rsidR="006E4F62" w:rsidP="006E4F62" w:rsidRDefault="006E4F62" w14:paraId="04138C58" w14:textId="77777777">
            <w:r w:rsidRPr="006E4F62">
              <w:t>Lesson plan 4e</w:t>
            </w:r>
          </w:p>
        </w:tc>
      </w:tr>
      <w:tr w:rsidRPr="006E4F62" w:rsidR="006E4F62" w:rsidTr="00CA09E1" w14:paraId="569FB14B" w14:textId="77777777">
        <w:tc>
          <w:tcPr>
            <w:tcW w:w="1271" w:type="dxa"/>
          </w:tcPr>
          <w:p w:rsidRPr="006E4F62" w:rsidR="006E4F62" w:rsidP="006E4F62" w:rsidRDefault="006E4F62" w14:paraId="5DEFAC7C" w14:textId="77777777">
            <w:r w:rsidRPr="006E4F62">
              <w:t>Week 8</w:t>
            </w:r>
          </w:p>
        </w:tc>
        <w:tc>
          <w:tcPr>
            <w:tcW w:w="3237" w:type="dxa"/>
          </w:tcPr>
          <w:p w:rsidRPr="00CA09E1" w:rsidR="00CA09E1" w:rsidP="006E4F62" w:rsidRDefault="00CA09E1" w14:paraId="77C07AF4" w14:textId="6932C095">
            <w:pPr>
              <w:rPr>
                <w:b/>
                <w:bCs/>
              </w:rPr>
            </w:pPr>
            <w:r>
              <w:rPr>
                <w:b/>
                <w:bCs/>
              </w:rPr>
              <w:t>Respectful relationships</w:t>
            </w:r>
          </w:p>
          <w:p w:rsidRPr="006E4F62" w:rsidR="006E4F62" w:rsidP="006E4F62" w:rsidRDefault="006E4F62" w14:paraId="2A53B2E4" w14:textId="38DC5548">
            <w:r w:rsidRPr="006E4F62">
              <w:t>To feel confident to raise and express their own concerns</w:t>
            </w:r>
          </w:p>
        </w:tc>
        <w:tc>
          <w:tcPr>
            <w:tcW w:w="2254" w:type="dxa"/>
          </w:tcPr>
          <w:p w:rsidRPr="006E4F62" w:rsidR="006E4F62" w:rsidP="006E4F62" w:rsidRDefault="006E4F62" w14:paraId="6802B09D" w14:textId="77777777">
            <w:r w:rsidRPr="006E4F62">
              <w:t>I can express my own opinion</w:t>
            </w:r>
          </w:p>
        </w:tc>
        <w:tc>
          <w:tcPr>
            <w:tcW w:w="2254" w:type="dxa"/>
          </w:tcPr>
          <w:p w:rsidRPr="006E4F62" w:rsidR="006E4F62" w:rsidP="006E4F62" w:rsidRDefault="006E4F62" w14:paraId="4A3E646E" w14:textId="77777777">
            <w:r w:rsidRPr="006E4F62">
              <w:t>Lesson plan 4f</w:t>
            </w:r>
          </w:p>
        </w:tc>
      </w:tr>
    </w:tbl>
    <w:p w:rsidRPr="006E4F62" w:rsidR="006E4F62" w:rsidP="006E4F62" w:rsidRDefault="006E4F62" w14:paraId="47616236" w14:textId="77777777"/>
    <w:p w:rsidRPr="006E4F62" w:rsidR="006E4F62" w:rsidP="006E4F62" w:rsidRDefault="006E4F62" w14:paraId="7E0194E5" w14:textId="77777777"/>
    <w:p w:rsidR="006E4F62" w:rsidP="006E4F62" w:rsidRDefault="006E4F62" w14:paraId="1DBA08E2" w14:textId="186512B2"/>
    <w:p w:rsidR="00CA09E1" w:rsidP="006E4F62" w:rsidRDefault="00CA09E1" w14:paraId="788AF84C" w14:textId="06648050"/>
    <w:p w:rsidR="00CA09E1" w:rsidP="006E4F62" w:rsidRDefault="00CA09E1" w14:paraId="589B248C" w14:textId="52D6047F"/>
    <w:p w:rsidRPr="006E4F62" w:rsidR="00CA09E1" w:rsidP="006E4F62" w:rsidRDefault="00CA09E1" w14:paraId="77775CB7" w14:textId="77777777"/>
    <w:p w:rsidR="006E4F62" w:rsidP="006E4F62" w:rsidRDefault="006E4F62" w14:paraId="04F38AF7" w14:textId="77777777">
      <w:r w:rsidRPr="006E4F62">
        <w:rPr>
          <w:noProof/>
          <w:lang w:eastAsia="en-GB"/>
        </w:rPr>
        <w:drawing>
          <wp:inline distT="0" distB="0" distL="0" distR="0" wp14:anchorId="358EBED0" wp14:editId="403AF42D">
            <wp:extent cx="835025" cy="46355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5025" cy="463550"/>
                    </a:xfrm>
                    <a:prstGeom prst="rect">
                      <a:avLst/>
                    </a:prstGeom>
                    <a:noFill/>
                  </pic:spPr>
                </pic:pic>
              </a:graphicData>
            </a:graphic>
          </wp:inline>
        </w:drawing>
      </w:r>
    </w:p>
    <w:p w:rsidR="00421289" w:rsidP="006E4F62" w:rsidRDefault="00421289" w14:paraId="40675DC3" w14:textId="77777777"/>
    <w:p w:rsidR="00421289" w:rsidP="006E4F62" w:rsidRDefault="00421289" w14:paraId="7D0BE6F2" w14:textId="77777777"/>
    <w:p w:rsidR="00421289" w:rsidP="006E4F62" w:rsidRDefault="00421289" w14:paraId="5E9ECA59" w14:textId="77777777"/>
    <w:p w:rsidRPr="006E4F62" w:rsidR="00421289" w:rsidP="006E4F62" w:rsidRDefault="00421289" w14:paraId="162BA9A1" w14:textId="77777777"/>
    <w:p w:rsidRPr="006E4F62" w:rsidR="006E4F62" w:rsidP="006E4F62" w:rsidRDefault="006E4F62" w14:paraId="0E26D670" w14:textId="77777777">
      <w:r w:rsidRPr="006E4F62">
        <w:t>Year 4 Autumn term: Relationships</w:t>
      </w:r>
    </w:p>
    <w:tbl>
      <w:tblPr>
        <w:tblStyle w:val="TableGrid"/>
        <w:tblW w:w="0" w:type="auto"/>
        <w:tblLook w:val="04A0" w:firstRow="1" w:lastRow="0" w:firstColumn="1" w:lastColumn="0" w:noHBand="0" w:noVBand="1"/>
      </w:tblPr>
      <w:tblGrid>
        <w:gridCol w:w="9016"/>
      </w:tblGrid>
      <w:tr w:rsidRPr="006E4F62" w:rsidR="006E4F62" w:rsidTr="006E4F62" w14:paraId="480EEA88" w14:textId="77777777">
        <w:tc>
          <w:tcPr>
            <w:tcW w:w="9016" w:type="dxa"/>
          </w:tcPr>
          <w:p w:rsidRPr="00CA09E1" w:rsidR="006E4F62" w:rsidP="006E4F62" w:rsidRDefault="006E4F62" w14:paraId="02FD3CB7" w14:textId="27F88FC8">
            <w:pPr>
              <w:rPr>
                <w:b/>
                <w:bCs/>
              </w:rPr>
            </w:pPr>
            <w:r w:rsidRPr="006E4F62">
              <w:t xml:space="preserve">Lesson plan 4a: </w:t>
            </w:r>
            <w:r w:rsidRPr="00CA09E1" w:rsidR="00CA09E1">
              <w:rPr>
                <w:b/>
                <w:bCs/>
              </w:rPr>
              <w:t>B</w:t>
            </w:r>
            <w:r w:rsidR="00CA09E1">
              <w:rPr>
                <w:b/>
                <w:bCs/>
              </w:rPr>
              <w:t>eing safe</w:t>
            </w:r>
          </w:p>
        </w:tc>
      </w:tr>
      <w:tr w:rsidRPr="006E4F62" w:rsidR="006E4F62" w:rsidTr="006E4F62" w14:paraId="1350EC52" w14:textId="77777777">
        <w:tc>
          <w:tcPr>
            <w:tcW w:w="9016" w:type="dxa"/>
          </w:tcPr>
          <w:p w:rsidRPr="006E4F62" w:rsidR="006E4F62" w:rsidP="006E4F62" w:rsidRDefault="006E4F62" w14:paraId="7F484A22" w14:textId="77777777">
            <w:r w:rsidRPr="006E4F62">
              <w:t>Aim: To understand the concept of ‘keeping a secret’ and when it is and isn’t appropriate</w:t>
            </w:r>
          </w:p>
        </w:tc>
      </w:tr>
      <w:tr w:rsidRPr="006E4F62" w:rsidR="006E4F62" w:rsidTr="006E4F62" w14:paraId="27166503" w14:textId="77777777">
        <w:tc>
          <w:tcPr>
            <w:tcW w:w="9016" w:type="dxa"/>
          </w:tcPr>
          <w:p w:rsidRPr="006E4F62" w:rsidR="006E4F62" w:rsidP="006E4F62" w:rsidRDefault="006E4F62" w14:paraId="2286C3E8" w14:textId="77777777">
            <w:r w:rsidRPr="006E4F62">
              <w:t>LO: To define a ‘good secret’ and a ‘bad secret’</w:t>
            </w:r>
          </w:p>
        </w:tc>
      </w:tr>
      <w:tr w:rsidRPr="006E4F62" w:rsidR="006E4F62" w:rsidTr="006E4F62" w14:paraId="5C93619C" w14:textId="77777777">
        <w:tc>
          <w:tcPr>
            <w:tcW w:w="9016" w:type="dxa"/>
          </w:tcPr>
          <w:p w:rsidRPr="006E4F62" w:rsidR="006E4F62" w:rsidP="006E4F62" w:rsidRDefault="006E4F62" w14:paraId="212DF3BE" w14:textId="77777777">
            <w:r w:rsidRPr="006E4F62">
              <w:t>Starter: what is a secret for? Sometimes secrets are exciting; have you ever been asked to keep an exciting secret (e.g. surprise party</w:t>
            </w:r>
            <w:proofErr w:type="gramStart"/>
            <w:r w:rsidRPr="006E4F62">
              <w:t>)?How</w:t>
            </w:r>
            <w:proofErr w:type="gramEnd"/>
            <w:r w:rsidRPr="006E4F62">
              <w:t xml:space="preserve"> did it feel to hold that secret inside?</w:t>
            </w:r>
          </w:p>
          <w:p w:rsidRPr="006E4F62" w:rsidR="006E4F62" w:rsidP="006E4F62" w:rsidRDefault="006E4F62" w14:paraId="7AEC76B8" w14:textId="77777777">
            <w:r w:rsidRPr="006E4F62">
              <w:t xml:space="preserve">Are all secrets ‘good </w:t>
            </w:r>
            <w:proofErr w:type="gramStart"/>
            <w:r w:rsidRPr="006E4F62">
              <w:t>secrets’</w:t>
            </w:r>
            <w:proofErr w:type="gramEnd"/>
            <w:r w:rsidRPr="006E4F62">
              <w:t>? When might a secret be a ‘bad secret’?</w:t>
            </w:r>
          </w:p>
        </w:tc>
      </w:tr>
      <w:tr w:rsidRPr="006E4F62" w:rsidR="006E4F62" w:rsidTr="006E4F62" w14:paraId="6DEB094D" w14:textId="77777777">
        <w:tc>
          <w:tcPr>
            <w:tcW w:w="9016" w:type="dxa"/>
          </w:tcPr>
          <w:p w:rsidRPr="006E4F62" w:rsidR="006E4F62" w:rsidP="006E4F62" w:rsidRDefault="006E4F62" w14:paraId="1D1485C0" w14:textId="77777777">
            <w:r w:rsidRPr="006E4F62">
              <w:t xml:space="preserve">Main: watch “Good secret bad secret – boys” </w:t>
            </w:r>
            <w:hyperlink w:history="1" r:id="rId43">
              <w:r w:rsidRPr="006E4F62">
                <w:rPr>
                  <w:color w:val="0000FF"/>
                  <w:u w:val="single"/>
                </w:rPr>
                <w:t>https://www.youtube.com/watch?v=hYlUT5CBXCo</w:t>
              </w:r>
            </w:hyperlink>
          </w:p>
          <w:p w:rsidRPr="006E4F62" w:rsidR="006E4F62" w:rsidP="006E4F62" w:rsidRDefault="006E4F62" w14:paraId="375BD5B1" w14:textId="77777777">
            <w:r w:rsidRPr="006E4F62">
              <w:t>After the film discuss:</w:t>
            </w:r>
          </w:p>
          <w:p w:rsidRPr="006E4F62" w:rsidR="006E4F62" w:rsidP="006E4F62" w:rsidRDefault="006E4F62" w14:paraId="5921B0F4" w14:textId="77777777">
            <w:pPr>
              <w:numPr>
                <w:ilvl w:val="0"/>
                <w:numId w:val="9"/>
              </w:numPr>
              <w:contextualSpacing/>
            </w:pPr>
            <w:r w:rsidRPr="006E4F62">
              <w:t>Why was Kevin moody?</w:t>
            </w:r>
          </w:p>
          <w:p w:rsidRPr="006E4F62" w:rsidR="006E4F62" w:rsidP="006E4F62" w:rsidRDefault="006E4F62" w14:paraId="7C8E6FAE" w14:textId="77777777">
            <w:pPr>
              <w:numPr>
                <w:ilvl w:val="0"/>
                <w:numId w:val="9"/>
              </w:numPr>
              <w:contextualSpacing/>
            </w:pPr>
            <w:r w:rsidRPr="006E4F62">
              <w:t>How did the boy help Kevin? (asking “What’s the matter?”</w:t>
            </w:r>
          </w:p>
          <w:p w:rsidRPr="006E4F62" w:rsidR="006E4F62" w:rsidP="006E4F62" w:rsidRDefault="006E4F62" w14:paraId="7F5F6DC1" w14:textId="77777777">
            <w:pPr>
              <w:numPr>
                <w:ilvl w:val="0"/>
                <w:numId w:val="9"/>
              </w:numPr>
              <w:contextualSpacing/>
            </w:pPr>
            <w:r w:rsidRPr="006E4F62">
              <w:t xml:space="preserve">How does the boy explain ‘good secrets’ and ‘bad </w:t>
            </w:r>
            <w:proofErr w:type="gramStart"/>
            <w:r w:rsidRPr="006E4F62">
              <w:t>secrets’</w:t>
            </w:r>
            <w:proofErr w:type="gramEnd"/>
            <w:r w:rsidRPr="006E4F62">
              <w:t>?</w:t>
            </w:r>
          </w:p>
          <w:p w:rsidRPr="006E4F62" w:rsidR="006E4F62" w:rsidP="006E4F62" w:rsidRDefault="006E4F62" w14:paraId="0B027596" w14:textId="77777777">
            <w:pPr>
              <w:numPr>
                <w:ilvl w:val="0"/>
                <w:numId w:val="9"/>
              </w:numPr>
              <w:contextualSpacing/>
            </w:pPr>
            <w:r w:rsidRPr="006E4F62">
              <w:t>What advice does the boy give? (“tell an adult you trust”) why is this good advice?</w:t>
            </w:r>
          </w:p>
          <w:p w:rsidRPr="006E4F62" w:rsidR="006E4F62" w:rsidP="006E4F62" w:rsidRDefault="006E4F62" w14:paraId="7865A154" w14:textId="77777777">
            <w:pPr>
              <w:numPr>
                <w:ilvl w:val="0"/>
                <w:numId w:val="9"/>
              </w:numPr>
              <w:contextualSpacing/>
            </w:pPr>
            <w:r w:rsidRPr="006E4F62">
              <w:t xml:space="preserve">The boys feel brave, safe and </w:t>
            </w:r>
            <w:proofErr w:type="gramStart"/>
            <w:r w:rsidRPr="006E4F62">
              <w:t>strong  at</w:t>
            </w:r>
            <w:proofErr w:type="gramEnd"/>
            <w:r w:rsidRPr="006E4F62">
              <w:t xml:space="preserve"> the end – how?</w:t>
            </w:r>
          </w:p>
        </w:tc>
      </w:tr>
      <w:tr w:rsidRPr="006E4F62" w:rsidR="006E4F62" w:rsidTr="006E4F62" w14:paraId="7CD6F051" w14:textId="77777777">
        <w:tc>
          <w:tcPr>
            <w:tcW w:w="9016" w:type="dxa"/>
          </w:tcPr>
          <w:p w:rsidRPr="006E4F62" w:rsidR="006E4F62" w:rsidP="006E4F62" w:rsidRDefault="006E4F62" w14:paraId="6CD0BD7D" w14:textId="77777777">
            <w:r w:rsidRPr="006E4F62">
              <w:t>Activity: Copy the following statements on to cards and put them face down. Ask a child to pick a card and read it out, before deciding whether these are secrets you should share or not; are they good secrets or bad secrets? Does the class agree?</w:t>
            </w:r>
          </w:p>
          <w:p w:rsidRPr="006E4F62" w:rsidR="006E4F62" w:rsidP="006E4F62" w:rsidRDefault="006E4F62" w14:paraId="1F02619E" w14:textId="77777777">
            <w:pPr>
              <w:numPr>
                <w:ilvl w:val="0"/>
                <w:numId w:val="9"/>
              </w:numPr>
              <w:contextualSpacing/>
            </w:pPr>
            <w:r w:rsidRPr="006E4F62">
              <w:t xml:space="preserve">We are having a surprise party for my </w:t>
            </w:r>
            <w:proofErr w:type="gramStart"/>
            <w:r w:rsidRPr="006E4F62">
              <w:t>Nan</w:t>
            </w:r>
            <w:proofErr w:type="gramEnd"/>
          </w:p>
          <w:p w:rsidRPr="006E4F62" w:rsidR="006E4F62" w:rsidP="006E4F62" w:rsidRDefault="006E4F62" w14:paraId="3967B1F5" w14:textId="77777777">
            <w:pPr>
              <w:numPr>
                <w:ilvl w:val="0"/>
                <w:numId w:val="9"/>
              </w:numPr>
              <w:contextualSpacing/>
            </w:pPr>
            <w:r w:rsidRPr="006E4F62">
              <w:t xml:space="preserve">My brother keeps hurting </w:t>
            </w:r>
            <w:proofErr w:type="gramStart"/>
            <w:r w:rsidRPr="006E4F62">
              <w:t>me</w:t>
            </w:r>
            <w:proofErr w:type="gramEnd"/>
          </w:p>
          <w:p w:rsidRPr="006E4F62" w:rsidR="006E4F62" w:rsidP="006E4F62" w:rsidRDefault="006E4F62" w14:paraId="5A22C963" w14:textId="77777777">
            <w:pPr>
              <w:numPr>
                <w:ilvl w:val="0"/>
                <w:numId w:val="9"/>
              </w:numPr>
              <w:contextualSpacing/>
            </w:pPr>
            <w:r w:rsidRPr="006E4F62">
              <w:t xml:space="preserve">My parents are getting a </w:t>
            </w:r>
            <w:proofErr w:type="gramStart"/>
            <w:r w:rsidRPr="006E4F62">
              <w:t>divorce</w:t>
            </w:r>
            <w:proofErr w:type="gramEnd"/>
          </w:p>
          <w:p w:rsidRPr="006E4F62" w:rsidR="006E4F62" w:rsidP="006E4F62" w:rsidRDefault="006E4F62" w14:paraId="0394BC73" w14:textId="77777777">
            <w:pPr>
              <w:numPr>
                <w:ilvl w:val="0"/>
                <w:numId w:val="9"/>
              </w:numPr>
              <w:contextualSpacing/>
            </w:pPr>
            <w:r w:rsidRPr="006E4F62">
              <w:t xml:space="preserve">I have a new online friend and I am going to meet them </w:t>
            </w:r>
            <w:proofErr w:type="gramStart"/>
            <w:r w:rsidRPr="006E4F62">
              <w:t>tomorrow</w:t>
            </w:r>
            <w:proofErr w:type="gramEnd"/>
          </w:p>
          <w:p w:rsidRPr="006E4F62" w:rsidR="006E4F62" w:rsidP="006E4F62" w:rsidRDefault="006E4F62" w14:paraId="7C0E4750" w14:textId="77777777">
            <w:pPr>
              <w:numPr>
                <w:ilvl w:val="0"/>
                <w:numId w:val="9"/>
              </w:numPr>
              <w:contextualSpacing/>
            </w:pPr>
            <w:r w:rsidRPr="006E4F62">
              <w:t xml:space="preserve">I am moving </w:t>
            </w:r>
            <w:proofErr w:type="gramStart"/>
            <w:r w:rsidRPr="006E4F62">
              <w:t>house</w:t>
            </w:r>
            <w:proofErr w:type="gramEnd"/>
          </w:p>
          <w:p w:rsidRPr="006E4F62" w:rsidR="006E4F62" w:rsidP="006E4F62" w:rsidRDefault="006E4F62" w14:paraId="4AD2C977" w14:textId="77777777">
            <w:pPr>
              <w:numPr>
                <w:ilvl w:val="0"/>
                <w:numId w:val="9"/>
              </w:numPr>
              <w:contextualSpacing/>
            </w:pPr>
            <w:r w:rsidRPr="006E4F62">
              <w:t xml:space="preserve">My Mum is going to have a </w:t>
            </w:r>
            <w:proofErr w:type="gramStart"/>
            <w:r w:rsidRPr="006E4F62">
              <w:t>baby</w:t>
            </w:r>
            <w:proofErr w:type="gramEnd"/>
          </w:p>
          <w:p w:rsidRPr="006E4F62" w:rsidR="006E4F62" w:rsidP="006E4F62" w:rsidRDefault="006E4F62" w14:paraId="1387A862" w14:textId="77777777">
            <w:pPr>
              <w:numPr>
                <w:ilvl w:val="0"/>
                <w:numId w:val="9"/>
              </w:numPr>
              <w:contextualSpacing/>
            </w:pPr>
            <w:r w:rsidRPr="006E4F62">
              <w:t xml:space="preserve">My sister keeps taking all my pocket money. She says if I tell she will hurt </w:t>
            </w:r>
            <w:proofErr w:type="gramStart"/>
            <w:r w:rsidRPr="006E4F62">
              <w:t>me</w:t>
            </w:r>
            <w:proofErr w:type="gramEnd"/>
          </w:p>
          <w:p w:rsidRPr="006E4F62" w:rsidR="006E4F62" w:rsidP="006E4F62" w:rsidRDefault="006E4F62" w14:paraId="56537C62" w14:textId="77777777">
            <w:pPr>
              <w:numPr>
                <w:ilvl w:val="0"/>
                <w:numId w:val="9"/>
              </w:numPr>
              <w:contextualSpacing/>
            </w:pPr>
            <w:r w:rsidRPr="006E4F62">
              <w:t xml:space="preserve">My Mums friend hugs me and tells me it’s our </w:t>
            </w:r>
            <w:proofErr w:type="gramStart"/>
            <w:r w:rsidRPr="006E4F62">
              <w:t>secret</w:t>
            </w:r>
            <w:proofErr w:type="gramEnd"/>
          </w:p>
          <w:p w:rsidRPr="006E4F62" w:rsidR="006E4F62" w:rsidP="006E4F62" w:rsidRDefault="006E4F62" w14:paraId="5BD7B210" w14:textId="77777777">
            <w:pPr>
              <w:numPr>
                <w:ilvl w:val="0"/>
                <w:numId w:val="9"/>
              </w:numPr>
              <w:contextualSpacing/>
            </w:pPr>
            <w:r w:rsidRPr="006E4F62">
              <w:t>We are getting a big cake for my Mum. It’s a surprise!</w:t>
            </w:r>
          </w:p>
        </w:tc>
      </w:tr>
      <w:tr w:rsidRPr="006E4F62" w:rsidR="006E4F62" w:rsidTr="006E4F62" w14:paraId="72261C56" w14:textId="77777777">
        <w:tc>
          <w:tcPr>
            <w:tcW w:w="9016" w:type="dxa"/>
          </w:tcPr>
          <w:p w:rsidRPr="006E4F62" w:rsidR="006E4F62" w:rsidP="006E4F62" w:rsidRDefault="006E4F62" w14:paraId="5CCE51D4" w14:textId="77777777">
            <w:r w:rsidRPr="006E4F62">
              <w:t>Recording: Under headings “Good secret”/ “Bad secret” children record examples. Children then write the name of their trusted adults.</w:t>
            </w:r>
          </w:p>
        </w:tc>
      </w:tr>
      <w:tr w:rsidRPr="006E4F62" w:rsidR="006E4F62" w:rsidTr="006E4F62" w14:paraId="294A3B3B" w14:textId="77777777">
        <w:tc>
          <w:tcPr>
            <w:tcW w:w="9016" w:type="dxa"/>
          </w:tcPr>
          <w:p w:rsidRPr="006E4F62" w:rsidR="006E4F62" w:rsidP="006E4F62" w:rsidRDefault="006E4F62" w14:paraId="3B1A05C8" w14:textId="77777777">
            <w:r w:rsidRPr="006E4F62">
              <w:t xml:space="preserve">Plenary: What can we learn from the boy speaking in the film? When his friend is moody, what is his response? What makes him a good friend? </w:t>
            </w:r>
          </w:p>
          <w:p w:rsidRPr="006E4F62" w:rsidR="006E4F62" w:rsidP="006E4F62" w:rsidRDefault="006E4F62" w14:paraId="705C8AEB" w14:textId="77777777">
            <w:r w:rsidRPr="006E4F62">
              <w:t xml:space="preserve">Remind the children that you can be a trusted adult if anyone is every worried about something; you want to make sure that we are all brave, </w:t>
            </w:r>
            <w:proofErr w:type="gramStart"/>
            <w:r w:rsidRPr="006E4F62">
              <w:t>safe</w:t>
            </w:r>
            <w:proofErr w:type="gramEnd"/>
            <w:r w:rsidRPr="006E4F62">
              <w:t xml:space="preserve"> and strong in our class. </w:t>
            </w:r>
          </w:p>
        </w:tc>
      </w:tr>
    </w:tbl>
    <w:p w:rsidRPr="006E4F62" w:rsidR="006E4F62" w:rsidP="006E4F62" w:rsidRDefault="006E4F62" w14:paraId="1FCF029A" w14:textId="77777777"/>
    <w:p w:rsidRPr="006E4F62" w:rsidR="006E4F62" w:rsidP="006E4F62" w:rsidRDefault="006E4F62" w14:paraId="63A3A250" w14:textId="77777777"/>
    <w:p w:rsidRPr="006E4F62" w:rsidR="006E4F62" w:rsidP="006E4F62" w:rsidRDefault="006E4F62" w14:paraId="1796C523" w14:textId="77777777"/>
    <w:p w:rsidRPr="006E4F62" w:rsidR="006E4F62" w:rsidP="006E4F62" w:rsidRDefault="006E4F62" w14:paraId="0E157CAD" w14:textId="77777777"/>
    <w:p w:rsidRPr="006E4F62" w:rsidR="006E4F62" w:rsidP="006E4F62" w:rsidRDefault="006E4F62" w14:paraId="695CABB9" w14:textId="77777777"/>
    <w:p w:rsidRPr="006E4F62" w:rsidR="006E4F62" w:rsidP="006E4F62" w:rsidRDefault="006E4F62" w14:paraId="2334BEDC" w14:textId="77777777"/>
    <w:p w:rsidR="00CA09E1" w:rsidP="006E4F62" w:rsidRDefault="00CA09E1" w14:paraId="1BEA46D4" w14:textId="05AC02AB"/>
    <w:p w:rsidRPr="006E4F62" w:rsidR="00CA09E1" w:rsidP="006E4F62" w:rsidRDefault="00CA09E1" w14:paraId="32EF10D2" w14:textId="77777777"/>
    <w:p w:rsidR="006E4F62" w:rsidP="006E4F62" w:rsidRDefault="006E4F62" w14:paraId="66EC5A97" w14:textId="77777777">
      <w:r w:rsidRPr="006E4F62">
        <w:rPr>
          <w:noProof/>
          <w:lang w:eastAsia="en-GB"/>
        </w:rPr>
        <w:drawing>
          <wp:inline distT="0" distB="0" distL="0" distR="0" wp14:anchorId="30B6282F" wp14:editId="573051A3">
            <wp:extent cx="835025" cy="46355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5025" cy="463550"/>
                    </a:xfrm>
                    <a:prstGeom prst="rect">
                      <a:avLst/>
                    </a:prstGeom>
                    <a:noFill/>
                  </pic:spPr>
                </pic:pic>
              </a:graphicData>
            </a:graphic>
          </wp:inline>
        </w:drawing>
      </w:r>
    </w:p>
    <w:p w:rsidRPr="006E4F62" w:rsidR="00421289" w:rsidP="006E4F62" w:rsidRDefault="00421289" w14:paraId="2A61485C" w14:textId="77777777"/>
    <w:tbl>
      <w:tblPr>
        <w:tblStyle w:val="TableGrid"/>
        <w:tblW w:w="0" w:type="auto"/>
        <w:tblLook w:val="04A0" w:firstRow="1" w:lastRow="0" w:firstColumn="1" w:lastColumn="0" w:noHBand="0" w:noVBand="1"/>
      </w:tblPr>
      <w:tblGrid>
        <w:gridCol w:w="9016"/>
      </w:tblGrid>
      <w:tr w:rsidRPr="006E4F62" w:rsidR="006E4F62" w:rsidTr="006E4F62" w14:paraId="33BA85D5" w14:textId="77777777">
        <w:tc>
          <w:tcPr>
            <w:tcW w:w="9016" w:type="dxa"/>
          </w:tcPr>
          <w:p w:rsidRPr="00CA09E1" w:rsidR="006E4F62" w:rsidP="006E4F62" w:rsidRDefault="006E4F62" w14:paraId="145C4B1E" w14:textId="64C52C11">
            <w:pPr>
              <w:rPr>
                <w:b/>
                <w:bCs/>
              </w:rPr>
            </w:pPr>
            <w:r w:rsidRPr="006E4F62">
              <w:t>Lesson plan 4b</w:t>
            </w:r>
            <w:r w:rsidR="00CA09E1">
              <w:t xml:space="preserve"> </w:t>
            </w:r>
            <w:r w:rsidRPr="00CA09E1" w:rsidR="00CA09E1">
              <w:rPr>
                <w:b/>
                <w:bCs/>
              </w:rPr>
              <w:t>Respectful relationships</w:t>
            </w:r>
          </w:p>
        </w:tc>
      </w:tr>
      <w:tr w:rsidRPr="006E4F62" w:rsidR="006E4F62" w:rsidTr="006E4F62" w14:paraId="77E5F9D4" w14:textId="77777777">
        <w:tc>
          <w:tcPr>
            <w:tcW w:w="9016" w:type="dxa"/>
          </w:tcPr>
          <w:p w:rsidRPr="006E4F62" w:rsidR="006E4F62" w:rsidP="006E4F62" w:rsidRDefault="006E4F62" w14:paraId="15ACFE3E" w14:textId="77777777">
            <w:r w:rsidRPr="006E4F62">
              <w:t xml:space="preserve">Aim: RSE: the importance of permission-seeking and giving in relationships with friends, </w:t>
            </w:r>
            <w:proofErr w:type="gramStart"/>
            <w:r w:rsidRPr="006E4F62">
              <w:t>peers</w:t>
            </w:r>
            <w:proofErr w:type="gramEnd"/>
            <w:r w:rsidRPr="006E4F62">
              <w:t xml:space="preserve"> and adults.</w:t>
            </w:r>
          </w:p>
          <w:p w:rsidRPr="006E4F62" w:rsidR="006E4F62" w:rsidP="006E4F62" w:rsidRDefault="006E4F62" w14:paraId="28A25D67" w14:textId="77777777">
            <w:r w:rsidRPr="006E4F62">
              <w:t>The conventions of courtesy and manners.</w:t>
            </w:r>
          </w:p>
        </w:tc>
      </w:tr>
      <w:tr w:rsidRPr="006E4F62" w:rsidR="006E4F62" w:rsidTr="006E4F62" w14:paraId="5086C456" w14:textId="77777777">
        <w:tc>
          <w:tcPr>
            <w:tcW w:w="9016" w:type="dxa"/>
          </w:tcPr>
          <w:p w:rsidRPr="006E4F62" w:rsidR="006E4F62" w:rsidP="006E4F62" w:rsidRDefault="006E4F62" w14:paraId="4CAE29CF" w14:textId="77777777">
            <w:r w:rsidRPr="006E4F62">
              <w:t>LO: To explore and understand courtesy</w:t>
            </w:r>
          </w:p>
        </w:tc>
      </w:tr>
      <w:tr w:rsidRPr="006E4F62" w:rsidR="006E4F62" w:rsidTr="006E4F62" w14:paraId="3CEF824A" w14:textId="77777777">
        <w:tc>
          <w:tcPr>
            <w:tcW w:w="9016" w:type="dxa"/>
          </w:tcPr>
          <w:p w:rsidRPr="006E4F62" w:rsidR="006E4F62" w:rsidP="006E4F62" w:rsidRDefault="006E4F62" w14:paraId="5D2704C9" w14:textId="77777777">
            <w:r w:rsidRPr="006E4F62">
              <w:t xml:space="preserve">Starter: write the following words on the board, </w:t>
            </w:r>
            <w:proofErr w:type="gramStart"/>
            <w:r w:rsidRPr="006E4F62">
              <w:t>discuss</w:t>
            </w:r>
            <w:proofErr w:type="gramEnd"/>
            <w:r w:rsidRPr="006E4F62">
              <w:t xml:space="preserve"> and define them: manners / courtesy. Why do we have manners? Can anyone give an example of manners and courtesy that we have in our classroom?  If we didn’t have any manners in our classroom, what would it be like as a place to learn?</w:t>
            </w:r>
          </w:p>
        </w:tc>
      </w:tr>
      <w:tr w:rsidRPr="006E4F62" w:rsidR="006E4F62" w:rsidTr="006E4F62" w14:paraId="75AB8C10" w14:textId="77777777">
        <w:tc>
          <w:tcPr>
            <w:tcW w:w="9016" w:type="dxa"/>
          </w:tcPr>
          <w:p w:rsidRPr="006E4F62" w:rsidR="006E4F62" w:rsidP="006E4F62" w:rsidRDefault="006E4F62" w14:paraId="4B66209B" w14:textId="77777777">
            <w:pPr>
              <w:rPr>
                <w:color w:val="0000FF"/>
                <w:u w:val="single"/>
              </w:rPr>
            </w:pPr>
            <w:r w:rsidRPr="006E4F62">
              <w:t xml:space="preserve">Main:  Explain we are going to watch a short video about manners and etiquette at the dining table – explain what etiquette means (a way of behaving politely). Ask children first to predict the top 5 tips that are going to be discussed, then watch William Hanson Top 5 tips for flawless dining. </w:t>
            </w:r>
            <w:hyperlink w:history="1" r:id="rId44">
              <w:r w:rsidRPr="006E4F62">
                <w:rPr>
                  <w:color w:val="0000FF"/>
                  <w:u w:val="single"/>
                </w:rPr>
                <w:t>https://www.youtube.com/watch?v=zuUtiR91Geg</w:t>
              </w:r>
            </w:hyperlink>
          </w:p>
          <w:p w:rsidRPr="006E4F62" w:rsidR="006E4F62" w:rsidP="006E4F62" w:rsidRDefault="006E4F62" w14:paraId="27FDBE57" w14:textId="77777777"/>
          <w:p w:rsidRPr="006E4F62" w:rsidR="006E4F62" w:rsidP="006E4F62" w:rsidRDefault="006E4F62" w14:paraId="4C7BD5E3" w14:textId="77777777">
            <w:r w:rsidRPr="006E4F62">
              <w:t>Discuss the five tips: why do you think William Hanson has chosen these? Are there any ore you can think of? What about talking with your mouth full, or leaving the table while others are eating, or saying “Thank you” to the person who cooked it</w:t>
            </w:r>
          </w:p>
          <w:p w:rsidRPr="006E4F62" w:rsidR="006E4F62" w:rsidP="006E4F62" w:rsidRDefault="006E4F62" w14:paraId="45C94DD7" w14:textId="77777777">
            <w:pPr>
              <w:numPr>
                <w:ilvl w:val="0"/>
                <w:numId w:val="10"/>
              </w:numPr>
              <w:contextualSpacing/>
            </w:pPr>
            <w:r w:rsidRPr="006E4F62">
              <w:t xml:space="preserve">Wait for </w:t>
            </w:r>
            <w:proofErr w:type="gramStart"/>
            <w:r w:rsidRPr="006E4F62">
              <w:t>others</w:t>
            </w:r>
            <w:proofErr w:type="gramEnd"/>
          </w:p>
          <w:p w:rsidRPr="006E4F62" w:rsidR="006E4F62" w:rsidP="006E4F62" w:rsidRDefault="006E4F62" w14:paraId="56BC0BEB" w14:textId="77777777">
            <w:pPr>
              <w:numPr>
                <w:ilvl w:val="0"/>
                <w:numId w:val="10"/>
              </w:numPr>
              <w:contextualSpacing/>
            </w:pPr>
            <w:r w:rsidRPr="006E4F62">
              <w:t xml:space="preserve">Offer to others </w:t>
            </w:r>
            <w:proofErr w:type="gramStart"/>
            <w:r w:rsidRPr="006E4F62">
              <w:t>first</w:t>
            </w:r>
            <w:proofErr w:type="gramEnd"/>
          </w:p>
          <w:p w:rsidRPr="006E4F62" w:rsidR="006E4F62" w:rsidP="006E4F62" w:rsidRDefault="006E4F62" w14:paraId="072215E9" w14:textId="77777777">
            <w:pPr>
              <w:numPr>
                <w:ilvl w:val="0"/>
                <w:numId w:val="10"/>
              </w:numPr>
              <w:contextualSpacing/>
            </w:pPr>
            <w:r w:rsidRPr="006E4F62">
              <w:t>Resting position</w:t>
            </w:r>
          </w:p>
          <w:p w:rsidRPr="006E4F62" w:rsidR="006E4F62" w:rsidP="006E4F62" w:rsidRDefault="006E4F62" w14:paraId="41AF2F76" w14:textId="77777777">
            <w:pPr>
              <w:numPr>
                <w:ilvl w:val="0"/>
                <w:numId w:val="10"/>
              </w:numPr>
              <w:contextualSpacing/>
            </w:pPr>
            <w:r w:rsidRPr="006E4F62">
              <w:t>No phones</w:t>
            </w:r>
          </w:p>
          <w:p w:rsidRPr="006E4F62" w:rsidR="006E4F62" w:rsidP="006E4F62" w:rsidRDefault="006E4F62" w14:paraId="78BC94F6" w14:textId="77777777">
            <w:pPr>
              <w:numPr>
                <w:ilvl w:val="0"/>
                <w:numId w:val="10"/>
              </w:numPr>
              <w:contextualSpacing/>
            </w:pPr>
            <w:r w:rsidRPr="006E4F62">
              <w:t>Finished position</w:t>
            </w:r>
          </w:p>
        </w:tc>
      </w:tr>
      <w:tr w:rsidRPr="006E4F62" w:rsidR="006E4F62" w:rsidTr="006E4F62" w14:paraId="34DC7BF6" w14:textId="77777777">
        <w:tc>
          <w:tcPr>
            <w:tcW w:w="9016" w:type="dxa"/>
          </w:tcPr>
          <w:p w:rsidRPr="006E4F62" w:rsidR="006E4F62" w:rsidP="006E4F62" w:rsidRDefault="006E4F62" w14:paraId="512934D4" w14:textId="77777777">
            <w:r w:rsidRPr="006E4F62">
              <w:t xml:space="preserve">Activity: in small groups prepare a </w:t>
            </w:r>
            <w:proofErr w:type="gramStart"/>
            <w:r w:rsidRPr="006E4F62">
              <w:t>five minute</w:t>
            </w:r>
            <w:proofErr w:type="gramEnd"/>
            <w:r w:rsidRPr="006E4F62">
              <w:t xml:space="preserve"> presentation based on William Hanson’s video but with the topic, “Five tips for flawless classroom” check understanding of “Flawless”. Children could discuss topics like sharing equipment, </w:t>
            </w:r>
            <w:proofErr w:type="gramStart"/>
            <w:r w:rsidRPr="006E4F62">
              <w:t>entering</w:t>
            </w:r>
            <w:proofErr w:type="gramEnd"/>
            <w:r w:rsidRPr="006E4F62">
              <w:t xml:space="preserve"> and leaving the classroom, lining up, asking for help (putting hands up) checking everyone has what they need or that everyone understands on my table, using drinking bottles (asking if anyone on your table wants a drink before getting your own bottle?) etc</w:t>
            </w:r>
          </w:p>
        </w:tc>
      </w:tr>
      <w:tr w:rsidRPr="006E4F62" w:rsidR="006E4F62" w:rsidTr="006E4F62" w14:paraId="6AA9EBE1" w14:textId="77777777">
        <w:tc>
          <w:tcPr>
            <w:tcW w:w="9016" w:type="dxa"/>
          </w:tcPr>
          <w:p w:rsidRPr="006E4F62" w:rsidR="006E4F62" w:rsidP="006E4F62" w:rsidRDefault="006E4F62" w14:paraId="098C6922" w14:textId="77777777">
            <w:r w:rsidRPr="006E4F62">
              <w:t>Recording: Write up your 5 tips for a flawless classroom and why they are important under the title “manners and courtesy in my class”</w:t>
            </w:r>
          </w:p>
        </w:tc>
      </w:tr>
      <w:tr w:rsidRPr="006E4F62" w:rsidR="006E4F62" w:rsidTr="006E4F62" w14:paraId="7013DA8A" w14:textId="77777777">
        <w:tc>
          <w:tcPr>
            <w:tcW w:w="9016" w:type="dxa"/>
          </w:tcPr>
          <w:p w:rsidRPr="006E4F62" w:rsidR="006E4F62" w:rsidP="006E4F62" w:rsidRDefault="006E4F62" w14:paraId="13CB0F3A" w14:textId="77777777">
            <w:r w:rsidRPr="006E4F62">
              <w:t>Plenary: William Hanson says, “Good manners are selfless not selfish” what does this mean? How can we make a classroom environment that is more “selfless not selfish”? Do we want to? Why?</w:t>
            </w:r>
          </w:p>
        </w:tc>
      </w:tr>
    </w:tbl>
    <w:p w:rsidRPr="006E4F62" w:rsidR="006E4F62" w:rsidP="006E4F62" w:rsidRDefault="006E4F62" w14:paraId="44B3E25C" w14:textId="77777777"/>
    <w:p w:rsidRPr="006E4F62" w:rsidR="006E4F62" w:rsidP="006E4F62" w:rsidRDefault="006E4F62" w14:paraId="43FFB192" w14:textId="77777777"/>
    <w:p w:rsidRPr="006E4F62" w:rsidR="006E4F62" w:rsidP="006E4F62" w:rsidRDefault="006E4F62" w14:paraId="434C1930" w14:textId="77777777"/>
    <w:p w:rsidRPr="006E4F62" w:rsidR="006E4F62" w:rsidP="006E4F62" w:rsidRDefault="006E4F62" w14:paraId="596F1689" w14:textId="77777777"/>
    <w:p w:rsidRPr="006E4F62" w:rsidR="006E4F62" w:rsidP="006E4F62" w:rsidRDefault="006E4F62" w14:paraId="15C06648" w14:textId="77777777"/>
    <w:p w:rsidRPr="006E4F62" w:rsidR="006E4F62" w:rsidP="006E4F62" w:rsidRDefault="006E4F62" w14:paraId="112089D6" w14:textId="77777777"/>
    <w:p w:rsidRPr="006E4F62" w:rsidR="006E4F62" w:rsidP="006E4F62" w:rsidRDefault="006E4F62" w14:paraId="28549AA1" w14:textId="77777777"/>
    <w:p w:rsidRPr="006E4F62" w:rsidR="006E4F62" w:rsidP="006E4F62" w:rsidRDefault="006E4F62" w14:paraId="50BCDBB1" w14:textId="77777777"/>
    <w:p w:rsidRPr="006E4F62" w:rsidR="006E4F62" w:rsidP="006E4F62" w:rsidRDefault="006E4F62" w14:paraId="784500E5" w14:textId="77777777"/>
    <w:p w:rsidR="006E4F62" w:rsidP="006E4F62" w:rsidRDefault="006E4F62" w14:paraId="0A404B1A" w14:textId="77777777">
      <w:r w:rsidRPr="006E4F62">
        <w:rPr>
          <w:noProof/>
          <w:lang w:eastAsia="en-GB"/>
        </w:rPr>
        <w:drawing>
          <wp:inline distT="0" distB="0" distL="0" distR="0" wp14:anchorId="73B8CDC0" wp14:editId="13BA4267">
            <wp:extent cx="835025" cy="46355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5025" cy="463550"/>
                    </a:xfrm>
                    <a:prstGeom prst="rect">
                      <a:avLst/>
                    </a:prstGeom>
                    <a:noFill/>
                  </pic:spPr>
                </pic:pic>
              </a:graphicData>
            </a:graphic>
          </wp:inline>
        </w:drawing>
      </w:r>
    </w:p>
    <w:p w:rsidRPr="006E4F62" w:rsidR="00421289" w:rsidP="006E4F62" w:rsidRDefault="00421289" w14:paraId="37578855" w14:textId="77777777"/>
    <w:tbl>
      <w:tblPr>
        <w:tblStyle w:val="TableGrid"/>
        <w:tblW w:w="0" w:type="auto"/>
        <w:tblLook w:val="04A0" w:firstRow="1" w:lastRow="0" w:firstColumn="1" w:lastColumn="0" w:noHBand="0" w:noVBand="1"/>
      </w:tblPr>
      <w:tblGrid>
        <w:gridCol w:w="9016"/>
      </w:tblGrid>
      <w:tr w:rsidRPr="006E4F62" w:rsidR="006E4F62" w:rsidTr="006E4F62" w14:paraId="62AF273A" w14:textId="77777777">
        <w:tc>
          <w:tcPr>
            <w:tcW w:w="9016" w:type="dxa"/>
          </w:tcPr>
          <w:p w:rsidRPr="006E4F62" w:rsidR="006E4F62" w:rsidP="006E4F62" w:rsidRDefault="006E4F62" w14:paraId="5F8DEC4D" w14:textId="36656B20">
            <w:r w:rsidRPr="006E4F62">
              <w:t xml:space="preserve">Lesson plan 4c: </w:t>
            </w:r>
            <w:r w:rsidRPr="00CA09E1" w:rsidR="00CA09E1">
              <w:rPr>
                <w:b/>
                <w:bCs/>
              </w:rPr>
              <w:t>B</w:t>
            </w:r>
            <w:r w:rsidR="00CA09E1">
              <w:rPr>
                <w:b/>
                <w:bCs/>
              </w:rPr>
              <w:t>eing safe</w:t>
            </w:r>
          </w:p>
        </w:tc>
      </w:tr>
      <w:tr w:rsidRPr="006E4F62" w:rsidR="006E4F62" w:rsidTr="006E4F62" w14:paraId="0D3C0A5E" w14:textId="77777777">
        <w:tc>
          <w:tcPr>
            <w:tcW w:w="9016" w:type="dxa"/>
          </w:tcPr>
          <w:p w:rsidRPr="006E4F62" w:rsidR="006E4F62" w:rsidP="006E4F62" w:rsidRDefault="006E4F62" w14:paraId="7480D36E" w14:textId="77777777">
            <w:r w:rsidRPr="006E4F62">
              <w:t xml:space="preserve">Aim: </w:t>
            </w:r>
            <w:r w:rsidRPr="006E4F62">
              <w:rPr>
                <w:rFonts w:ascii="Calibri" w:hAnsi="Calibri" w:cs="Calibri"/>
              </w:rPr>
              <w:t>To understand what physical contact is acceptable and unacceptable/ CSE</w:t>
            </w:r>
          </w:p>
        </w:tc>
      </w:tr>
      <w:tr w:rsidRPr="006E4F62" w:rsidR="006E4F62" w:rsidTr="006E4F62" w14:paraId="194D410B" w14:textId="77777777">
        <w:tc>
          <w:tcPr>
            <w:tcW w:w="9016" w:type="dxa"/>
          </w:tcPr>
          <w:p w:rsidRPr="006E4F62" w:rsidR="006E4F62" w:rsidP="006E4F62" w:rsidRDefault="006E4F62" w14:paraId="53665EBC" w14:textId="77777777">
            <w:r w:rsidRPr="006E4F62">
              <w:t xml:space="preserve">LO: </w:t>
            </w:r>
            <w:r w:rsidRPr="006E4F62">
              <w:rPr>
                <w:rFonts w:ascii="Calibri" w:hAnsi="Calibri" w:cs="Calibri"/>
              </w:rPr>
              <w:t>To recognise an uh-oh feeling</w:t>
            </w:r>
          </w:p>
        </w:tc>
      </w:tr>
      <w:tr w:rsidRPr="006E4F62" w:rsidR="006E4F62" w:rsidTr="006E4F62" w14:paraId="78DC72D9" w14:textId="77777777">
        <w:tc>
          <w:tcPr>
            <w:tcW w:w="9016" w:type="dxa"/>
          </w:tcPr>
          <w:p w:rsidRPr="006E4F62" w:rsidR="006E4F62" w:rsidP="006E4F62" w:rsidRDefault="006E4F62" w14:paraId="43C5084E" w14:textId="77777777">
            <w:r w:rsidRPr="006E4F62">
              <w:t xml:space="preserve">Starter: </w:t>
            </w:r>
            <w:r w:rsidRPr="006E4F62">
              <w:rPr>
                <w:rFonts w:ascii="Calibri" w:hAnsi="Calibri" w:cs="Calibri"/>
              </w:rPr>
              <w:t>In pairs children discuss safe and unsafe scenarios. How does your body react when you feel unsafe? (heart racing, clammy hands, feel sick, butterflies in stomach)</w:t>
            </w:r>
          </w:p>
        </w:tc>
      </w:tr>
      <w:tr w:rsidRPr="006E4F62" w:rsidR="006E4F62" w:rsidTr="006E4F62" w14:paraId="094D65B9" w14:textId="77777777">
        <w:tc>
          <w:tcPr>
            <w:tcW w:w="9016" w:type="dxa"/>
          </w:tcPr>
          <w:p w:rsidRPr="006E4F62" w:rsidR="006E4F62" w:rsidP="006E4F62" w:rsidRDefault="006E4F62" w14:paraId="3C2ED8DB" w14:textId="77777777">
            <w:pPr>
              <w:spacing w:line="259" w:lineRule="auto"/>
              <w:rPr>
                <w:rFonts w:ascii="Calibri" w:hAnsi="Calibri" w:cs="Calibri"/>
              </w:rPr>
            </w:pPr>
            <w:r w:rsidRPr="006E4F62">
              <w:t xml:space="preserve">Main: </w:t>
            </w:r>
            <w:r w:rsidRPr="006E4F62">
              <w:rPr>
                <w:rFonts w:ascii="Calibri" w:hAnsi="Calibri" w:cs="Calibri"/>
              </w:rPr>
              <w:t xml:space="preserve">Read “No </w:t>
            </w:r>
            <w:proofErr w:type="spellStart"/>
            <w:r w:rsidRPr="006E4F62">
              <w:rPr>
                <w:rFonts w:ascii="Calibri" w:hAnsi="Calibri" w:cs="Calibri"/>
              </w:rPr>
              <w:t>Tresspassing</w:t>
            </w:r>
            <w:proofErr w:type="spellEnd"/>
            <w:r w:rsidRPr="006E4F62">
              <w:rPr>
                <w:rFonts w:ascii="Calibri" w:hAnsi="Calibri" w:cs="Calibri"/>
              </w:rPr>
              <w:t>- This is my body!”– Pattie Fitzgerald. Ask children, what is this book about?</w:t>
            </w:r>
          </w:p>
          <w:p w:rsidRPr="006E4F62" w:rsidR="006E4F62" w:rsidP="006E4F62" w:rsidRDefault="006E4F62" w14:paraId="6C42244B" w14:textId="77777777">
            <w:pPr>
              <w:spacing w:line="259" w:lineRule="auto"/>
              <w:rPr>
                <w:rFonts w:ascii="Calibri" w:hAnsi="Calibri" w:cs="Calibri"/>
              </w:rPr>
            </w:pPr>
            <w:r w:rsidRPr="006E4F62">
              <w:rPr>
                <w:rFonts w:ascii="Calibri" w:hAnsi="Calibri" w:cs="Calibri"/>
              </w:rPr>
              <w:t>In what ways are Katie and Kyle similar and in what ways are they different?</w:t>
            </w:r>
          </w:p>
          <w:p w:rsidRPr="006E4F62" w:rsidR="006E4F62" w:rsidP="006E4F62" w:rsidRDefault="006E4F62" w14:paraId="4077502D" w14:textId="77777777">
            <w:pPr>
              <w:spacing w:line="259" w:lineRule="auto"/>
              <w:rPr>
                <w:rFonts w:ascii="Calibri" w:hAnsi="Calibri" w:cs="Calibri"/>
              </w:rPr>
            </w:pPr>
            <w:r w:rsidRPr="006E4F62">
              <w:rPr>
                <w:rFonts w:ascii="Calibri" w:hAnsi="Calibri" w:cs="Calibri"/>
              </w:rPr>
              <w:t>What is Mum’s special rule about parts of the body that are private?</w:t>
            </w:r>
          </w:p>
          <w:p w:rsidRPr="006E4F62" w:rsidR="006E4F62" w:rsidP="006E4F62" w:rsidRDefault="006E4F62" w14:paraId="3C4B9CCC" w14:textId="77777777">
            <w:pPr>
              <w:spacing w:line="259" w:lineRule="auto"/>
              <w:rPr>
                <w:rFonts w:ascii="Calibri" w:hAnsi="Calibri" w:cs="Calibri"/>
              </w:rPr>
            </w:pPr>
            <w:r w:rsidRPr="006E4F62">
              <w:rPr>
                <w:rFonts w:ascii="Calibri" w:hAnsi="Calibri" w:cs="Calibri"/>
              </w:rPr>
              <w:t>Which people are allowed to check or touch the parts of your body that are private, and when? (Mum, Dad, Doctor, at bath time to help get clean, or when you are ill to check things are ok)</w:t>
            </w:r>
          </w:p>
          <w:p w:rsidRPr="006E4F62" w:rsidR="006E4F62" w:rsidP="006E4F62" w:rsidRDefault="006E4F62" w14:paraId="3BCB1EC4" w14:textId="77777777">
            <w:pPr>
              <w:spacing w:line="259" w:lineRule="auto"/>
              <w:rPr>
                <w:rFonts w:ascii="Calibri" w:hAnsi="Calibri" w:cs="Calibri"/>
              </w:rPr>
            </w:pPr>
            <w:r w:rsidRPr="006E4F62">
              <w:rPr>
                <w:rFonts w:ascii="Calibri" w:hAnsi="Calibri" w:cs="Calibri"/>
              </w:rPr>
              <w:t xml:space="preserve">Explain the thumbs up and thumbs down rule. How do you know when a feeling is an uh-oh feeling, or when it’s a happy feeling? </w:t>
            </w:r>
          </w:p>
          <w:p w:rsidRPr="006E4F62" w:rsidR="006E4F62" w:rsidP="006E4F62" w:rsidRDefault="006E4F62" w14:paraId="7A682B2D" w14:textId="77777777">
            <w:r w:rsidRPr="006E4F62">
              <w:rPr>
                <w:rFonts w:ascii="Calibri" w:hAnsi="Calibri" w:cs="Calibri"/>
              </w:rPr>
              <w:t xml:space="preserve">What should you do if someone touches your parts that are </w:t>
            </w:r>
            <w:proofErr w:type="gramStart"/>
            <w:r w:rsidRPr="006E4F62">
              <w:rPr>
                <w:rFonts w:ascii="Calibri" w:hAnsi="Calibri" w:cs="Calibri"/>
              </w:rPr>
              <w:t>private</w:t>
            </w:r>
            <w:proofErr w:type="gramEnd"/>
            <w:r w:rsidRPr="006E4F62">
              <w:rPr>
                <w:rFonts w:ascii="Calibri" w:hAnsi="Calibri" w:cs="Calibri"/>
              </w:rPr>
              <w:t xml:space="preserve"> and you are worried?</w:t>
            </w:r>
          </w:p>
        </w:tc>
      </w:tr>
      <w:tr w:rsidRPr="006E4F62" w:rsidR="006E4F62" w:rsidTr="006E4F62" w14:paraId="1800EFE1" w14:textId="77777777">
        <w:tc>
          <w:tcPr>
            <w:tcW w:w="9016" w:type="dxa"/>
          </w:tcPr>
          <w:p w:rsidRPr="006E4F62" w:rsidR="006E4F62" w:rsidP="006E4F62" w:rsidRDefault="006E4F62" w14:paraId="79440DCB" w14:textId="77777777">
            <w:pPr>
              <w:spacing w:line="259" w:lineRule="auto"/>
              <w:rPr>
                <w:rFonts w:ascii="Calibri" w:hAnsi="Calibri" w:cs="Calibri"/>
              </w:rPr>
            </w:pPr>
            <w:r w:rsidRPr="006E4F62">
              <w:t xml:space="preserve">Recording: </w:t>
            </w:r>
            <w:r w:rsidRPr="006E4F62">
              <w:rPr>
                <w:rFonts w:ascii="Calibri" w:hAnsi="Calibri" w:cs="Calibri"/>
              </w:rPr>
              <w:t>give children copies of the following images from the book:</w:t>
            </w:r>
          </w:p>
          <w:p w:rsidRPr="006E4F62" w:rsidR="006E4F62" w:rsidP="006E4F62" w:rsidRDefault="006E4F62" w14:paraId="42D22FAA" w14:textId="77777777">
            <w:pPr>
              <w:spacing w:line="259" w:lineRule="auto"/>
              <w:rPr>
                <w:rFonts w:ascii="Calibri" w:hAnsi="Calibri" w:cs="Calibri"/>
              </w:rPr>
            </w:pPr>
            <w:r w:rsidRPr="006E4F62">
              <w:rPr>
                <w:rFonts w:ascii="Calibri" w:hAnsi="Calibri" w:cs="Calibri"/>
              </w:rPr>
              <w:t xml:space="preserve">The doctor checking the </w:t>
            </w:r>
            <w:proofErr w:type="gramStart"/>
            <w:r w:rsidRPr="006E4F62">
              <w:rPr>
                <w:rFonts w:ascii="Calibri" w:hAnsi="Calibri" w:cs="Calibri"/>
              </w:rPr>
              <w:t>girl</w:t>
            </w:r>
            <w:proofErr w:type="gramEnd"/>
          </w:p>
          <w:p w:rsidRPr="006E4F62" w:rsidR="006E4F62" w:rsidP="006E4F62" w:rsidRDefault="006E4F62" w14:paraId="147B5D9C" w14:textId="77777777">
            <w:pPr>
              <w:spacing w:line="259" w:lineRule="auto"/>
              <w:rPr>
                <w:rFonts w:ascii="Calibri" w:hAnsi="Calibri" w:cs="Calibri"/>
              </w:rPr>
            </w:pPr>
            <w:r w:rsidRPr="006E4F62">
              <w:rPr>
                <w:rFonts w:ascii="Calibri" w:hAnsi="Calibri" w:cs="Calibri"/>
              </w:rPr>
              <w:t xml:space="preserve">The man tickling the </w:t>
            </w:r>
            <w:proofErr w:type="gramStart"/>
            <w:r w:rsidRPr="006E4F62">
              <w:rPr>
                <w:rFonts w:ascii="Calibri" w:hAnsi="Calibri" w:cs="Calibri"/>
              </w:rPr>
              <w:t>boy</w:t>
            </w:r>
            <w:proofErr w:type="gramEnd"/>
          </w:p>
          <w:p w:rsidRPr="006E4F62" w:rsidR="006E4F62" w:rsidP="006E4F62" w:rsidRDefault="006E4F62" w14:paraId="5BC2DCC6" w14:textId="77777777">
            <w:pPr>
              <w:spacing w:line="259" w:lineRule="auto"/>
              <w:rPr>
                <w:rFonts w:ascii="Calibri" w:hAnsi="Calibri" w:cs="Calibri"/>
              </w:rPr>
            </w:pPr>
            <w:r w:rsidRPr="006E4F62">
              <w:rPr>
                <w:rFonts w:ascii="Calibri" w:hAnsi="Calibri" w:cs="Calibri"/>
              </w:rPr>
              <w:t xml:space="preserve">The boy telling Mum and Dad and </w:t>
            </w:r>
            <w:proofErr w:type="gramStart"/>
            <w:r w:rsidRPr="006E4F62">
              <w:rPr>
                <w:rFonts w:ascii="Calibri" w:hAnsi="Calibri" w:cs="Calibri"/>
              </w:rPr>
              <w:t>pointing</w:t>
            </w:r>
            <w:proofErr w:type="gramEnd"/>
          </w:p>
          <w:p w:rsidRPr="006E4F62" w:rsidR="006E4F62" w:rsidP="006E4F62" w:rsidRDefault="006E4F62" w14:paraId="5D9C6D1F" w14:textId="77777777">
            <w:pPr>
              <w:spacing w:line="259" w:lineRule="auto"/>
              <w:rPr>
                <w:rFonts w:ascii="Calibri" w:hAnsi="Calibri" w:cs="Calibri"/>
              </w:rPr>
            </w:pPr>
            <w:r w:rsidRPr="006E4F62">
              <w:rPr>
                <w:rFonts w:ascii="Calibri" w:hAnsi="Calibri" w:cs="Calibri"/>
              </w:rPr>
              <w:t>The thumbs up and thumbs down</w:t>
            </w:r>
          </w:p>
          <w:p w:rsidRPr="006E4F62" w:rsidR="006E4F62" w:rsidP="006E4F62" w:rsidRDefault="006E4F62" w14:paraId="55132C41" w14:textId="77777777">
            <w:pPr>
              <w:spacing w:line="259" w:lineRule="auto"/>
              <w:rPr>
                <w:rFonts w:ascii="Calibri" w:hAnsi="Calibri" w:cs="Calibri"/>
              </w:rPr>
            </w:pPr>
          </w:p>
          <w:p w:rsidRPr="006E4F62" w:rsidR="006E4F62" w:rsidP="006E4F62" w:rsidRDefault="006E4F62" w14:paraId="5B95AC54" w14:textId="77777777">
            <w:pPr>
              <w:spacing w:line="259" w:lineRule="auto"/>
              <w:rPr>
                <w:rFonts w:ascii="Calibri" w:hAnsi="Calibri" w:cs="Calibri"/>
              </w:rPr>
            </w:pPr>
            <w:r w:rsidRPr="006E4F62">
              <w:rPr>
                <w:rFonts w:ascii="Calibri" w:hAnsi="Calibri" w:cs="Calibri"/>
              </w:rPr>
              <w:t>Children stick in images and write sentences explaining what is happening and what these pictures show us about touching. The last sentence should describe what an uh-oh feeling is.</w:t>
            </w:r>
          </w:p>
        </w:tc>
      </w:tr>
      <w:tr w:rsidRPr="006E4F62" w:rsidR="006E4F62" w:rsidTr="006E4F62" w14:paraId="2C0A5465" w14:textId="77777777">
        <w:tc>
          <w:tcPr>
            <w:tcW w:w="9016" w:type="dxa"/>
          </w:tcPr>
          <w:p w:rsidRPr="006E4F62" w:rsidR="006E4F62" w:rsidP="006E4F62" w:rsidRDefault="006E4F62" w14:paraId="76FF4AA6" w14:textId="77777777">
            <w:pPr>
              <w:spacing w:line="259" w:lineRule="auto"/>
              <w:rPr>
                <w:rFonts w:ascii="Calibri" w:hAnsi="Calibri" w:cs="Calibri"/>
              </w:rPr>
            </w:pPr>
            <w:r w:rsidRPr="006E4F62">
              <w:t xml:space="preserve">Plenary: </w:t>
            </w:r>
            <w:r w:rsidRPr="006E4F62">
              <w:rPr>
                <w:rFonts w:ascii="Calibri" w:hAnsi="Calibri" w:cs="Calibri"/>
              </w:rPr>
              <w:t>The book is called No Trespassing – why?</w:t>
            </w:r>
          </w:p>
          <w:p w:rsidRPr="006E4F62" w:rsidR="006E4F62" w:rsidP="006E4F62" w:rsidRDefault="006E4F62" w14:paraId="3ADFC02F" w14:textId="77777777">
            <w:pPr>
              <w:spacing w:line="259" w:lineRule="auto"/>
              <w:rPr>
                <w:rFonts w:ascii="Calibri" w:hAnsi="Calibri" w:cs="Calibri"/>
              </w:rPr>
            </w:pPr>
            <w:r w:rsidRPr="006E4F62">
              <w:rPr>
                <w:rFonts w:ascii="Calibri" w:hAnsi="Calibri" w:cs="Calibri"/>
              </w:rPr>
              <w:t xml:space="preserve">Mum says an uh-oh secret should never be a secret- why? </w:t>
            </w:r>
          </w:p>
          <w:p w:rsidRPr="006E4F62" w:rsidR="006E4F62" w:rsidP="006E4F62" w:rsidRDefault="006E4F62" w14:paraId="34DCAAE9" w14:textId="77777777">
            <w:pPr>
              <w:spacing w:line="259" w:lineRule="auto"/>
              <w:rPr>
                <w:rFonts w:ascii="Calibri" w:hAnsi="Calibri" w:cs="Calibri"/>
              </w:rPr>
            </w:pPr>
            <w:r w:rsidRPr="006E4F62">
              <w:rPr>
                <w:rFonts w:ascii="Calibri" w:hAnsi="Calibri" w:cs="Calibri"/>
              </w:rPr>
              <w:t xml:space="preserve">Who can you tell if someone touched you and gives you an uh-oh </w:t>
            </w:r>
            <w:proofErr w:type="gramStart"/>
            <w:r w:rsidRPr="006E4F62">
              <w:rPr>
                <w:rFonts w:ascii="Calibri" w:hAnsi="Calibri" w:cs="Calibri"/>
              </w:rPr>
              <w:t>feeling</w:t>
            </w:r>
            <w:proofErr w:type="gramEnd"/>
          </w:p>
          <w:p w:rsidRPr="006E4F62" w:rsidR="006E4F62" w:rsidP="006E4F62" w:rsidRDefault="006E4F62" w14:paraId="10956C56" w14:textId="77777777">
            <w:pPr>
              <w:spacing w:line="259" w:lineRule="auto"/>
              <w:rPr>
                <w:rFonts w:ascii="Calibri" w:hAnsi="Calibri" w:cs="Calibri"/>
              </w:rPr>
            </w:pPr>
            <w:r w:rsidRPr="006E4F62">
              <w:rPr>
                <w:rFonts w:ascii="Calibri" w:hAnsi="Calibri" w:cs="Calibri"/>
              </w:rPr>
              <w:t>We talked about what an uh-oh feeling is – check everyone understands a definition and knows what to do if they get one.</w:t>
            </w:r>
          </w:p>
          <w:p w:rsidRPr="006E4F62" w:rsidR="006E4F62" w:rsidP="006E4F62" w:rsidRDefault="006E4F62" w14:paraId="4F69E1DA" w14:textId="77777777">
            <w:r w:rsidRPr="006E4F62">
              <w:rPr>
                <w:rFonts w:ascii="Calibri" w:hAnsi="Calibri" w:cs="Calibri"/>
              </w:rPr>
              <w:t>Link to Rights respecting articles</w:t>
            </w:r>
          </w:p>
        </w:tc>
      </w:tr>
    </w:tbl>
    <w:p w:rsidRPr="006E4F62" w:rsidR="006E4F62" w:rsidP="006E4F62" w:rsidRDefault="006E4F62" w14:paraId="23546542" w14:textId="77777777"/>
    <w:p w:rsidRPr="006E4F62" w:rsidR="006E4F62" w:rsidP="006E4F62" w:rsidRDefault="006E4F62" w14:paraId="77BD6226" w14:textId="77777777"/>
    <w:p w:rsidRPr="006E4F62" w:rsidR="006E4F62" w:rsidP="006E4F62" w:rsidRDefault="006E4F62" w14:paraId="376B4F74" w14:textId="77777777"/>
    <w:p w:rsidRPr="006E4F62" w:rsidR="006E4F62" w:rsidP="006E4F62" w:rsidRDefault="006E4F62" w14:paraId="2AD3F487" w14:textId="77777777"/>
    <w:p w:rsidRPr="006E4F62" w:rsidR="006E4F62" w:rsidP="006E4F62" w:rsidRDefault="006E4F62" w14:paraId="20589B4A" w14:textId="77777777"/>
    <w:p w:rsidRPr="006E4F62" w:rsidR="006E4F62" w:rsidP="006E4F62" w:rsidRDefault="006E4F62" w14:paraId="024A1ADC" w14:textId="77777777"/>
    <w:p w:rsidRPr="006E4F62" w:rsidR="006E4F62" w:rsidP="006E4F62" w:rsidRDefault="006E4F62" w14:paraId="6FF52D81" w14:textId="77777777"/>
    <w:p w:rsidRPr="006E4F62" w:rsidR="006E4F62" w:rsidP="006E4F62" w:rsidRDefault="006E4F62" w14:paraId="2BDFA7ED" w14:textId="77777777"/>
    <w:p w:rsidRPr="006E4F62" w:rsidR="006E4F62" w:rsidP="006E4F62" w:rsidRDefault="006E4F62" w14:paraId="3E39F575" w14:textId="77777777"/>
    <w:p w:rsidRPr="006E4F62" w:rsidR="006E4F62" w:rsidP="006E4F62" w:rsidRDefault="006E4F62" w14:paraId="508A527C" w14:textId="77777777"/>
    <w:p w:rsidRPr="006E4F62" w:rsidR="006E4F62" w:rsidP="006E4F62" w:rsidRDefault="006E4F62" w14:paraId="658B35BD" w14:textId="77777777"/>
    <w:p w:rsidRPr="006E4F62" w:rsidR="006E4F62" w:rsidP="006E4F62" w:rsidRDefault="006E4F62" w14:paraId="28997392" w14:textId="77777777">
      <w:r w:rsidRPr="006E4F62">
        <w:rPr>
          <w:noProof/>
          <w:lang w:eastAsia="en-GB"/>
        </w:rPr>
        <w:drawing>
          <wp:inline distT="0" distB="0" distL="0" distR="0" wp14:anchorId="6B922270" wp14:editId="6040054B">
            <wp:extent cx="835025" cy="46355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5025" cy="46355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9016"/>
      </w:tblGrid>
      <w:tr w:rsidRPr="006E4F62" w:rsidR="006E4F62" w:rsidTr="006E4F62" w14:paraId="12EA8785" w14:textId="77777777">
        <w:tc>
          <w:tcPr>
            <w:tcW w:w="9016" w:type="dxa"/>
          </w:tcPr>
          <w:p w:rsidRPr="006E4F62" w:rsidR="006E4F62" w:rsidP="006E4F62" w:rsidRDefault="006E4F62" w14:paraId="21F36EB3" w14:textId="2D665927">
            <w:r w:rsidRPr="006E4F62">
              <w:t xml:space="preserve">Lesson plan 4d: </w:t>
            </w:r>
            <w:r w:rsidRPr="00CA09E1" w:rsidR="00CA09E1">
              <w:rPr>
                <w:b/>
                <w:bCs/>
              </w:rPr>
              <w:t>Respectful relationships</w:t>
            </w:r>
          </w:p>
        </w:tc>
      </w:tr>
      <w:tr w:rsidRPr="006E4F62" w:rsidR="006E4F62" w:rsidTr="006E4F62" w14:paraId="09895917" w14:textId="77777777">
        <w:tc>
          <w:tcPr>
            <w:tcW w:w="9016" w:type="dxa"/>
          </w:tcPr>
          <w:p w:rsidRPr="006E4F62" w:rsidR="006E4F62" w:rsidP="006E4F62" w:rsidRDefault="006E4F62" w14:paraId="4A5DBF86" w14:textId="77777777">
            <w:r w:rsidRPr="006E4F62">
              <w:t>Aim: To develop strategies to solve conflict and dispute</w:t>
            </w:r>
          </w:p>
        </w:tc>
      </w:tr>
      <w:tr w:rsidRPr="006E4F62" w:rsidR="006E4F62" w:rsidTr="006E4F62" w14:paraId="20D78642" w14:textId="77777777">
        <w:tc>
          <w:tcPr>
            <w:tcW w:w="9016" w:type="dxa"/>
          </w:tcPr>
          <w:p w:rsidRPr="006E4F62" w:rsidR="006E4F62" w:rsidP="006E4F62" w:rsidRDefault="006E4F62" w14:paraId="752B7FEC" w14:textId="77777777">
            <w:r w:rsidRPr="006E4F62">
              <w:t>LO: I have skills to solve conflict</w:t>
            </w:r>
          </w:p>
        </w:tc>
      </w:tr>
      <w:tr w:rsidRPr="006E4F62" w:rsidR="006E4F62" w:rsidTr="006E4F62" w14:paraId="31D7174A" w14:textId="77777777">
        <w:tc>
          <w:tcPr>
            <w:tcW w:w="9016" w:type="dxa"/>
          </w:tcPr>
          <w:p w:rsidRPr="006E4F62" w:rsidR="006E4F62" w:rsidP="006E4F62" w:rsidRDefault="006E4F62" w14:paraId="07465FD5" w14:textId="77777777">
            <w:r w:rsidRPr="006E4F62">
              <w:t>Starter:  what is conflict? Can anyone think of an example of conflict that happens in school? (no names). What strategies do we currently have to resolve conflict?</w:t>
            </w:r>
          </w:p>
        </w:tc>
      </w:tr>
      <w:tr w:rsidRPr="006E4F62" w:rsidR="006E4F62" w:rsidTr="006E4F62" w14:paraId="12C8C88A" w14:textId="77777777">
        <w:tc>
          <w:tcPr>
            <w:tcW w:w="9016" w:type="dxa"/>
          </w:tcPr>
          <w:p w:rsidRPr="006E4F62" w:rsidR="006E4F62" w:rsidP="006E4F62" w:rsidRDefault="006E4F62" w14:paraId="23A55278" w14:textId="77777777">
            <w:r w:rsidRPr="006E4F62">
              <w:t xml:space="preserve">Main: This school in America made a short film to help resolve conflict, called the </w:t>
            </w:r>
            <w:proofErr w:type="gramStart"/>
            <w:r w:rsidRPr="006E4F62">
              <w:t>5 finger</w:t>
            </w:r>
            <w:proofErr w:type="gramEnd"/>
            <w:r w:rsidRPr="006E4F62">
              <w:t xml:space="preserve"> rule. Watch the video Conflict resolution for kids 5 finger rule for kids  </w:t>
            </w:r>
            <w:hyperlink r:id="rId45">
              <w:r w:rsidRPr="006E4F62">
                <w:rPr>
                  <w:rFonts w:ascii="Calibri" w:hAnsi="Calibri" w:cs="Calibri"/>
                  <w:color w:val="0000FF"/>
                  <w:u w:val="single"/>
                </w:rPr>
                <w:t>https://www.youtube.com/watch?v=Z1N6uhd05kg</w:t>
              </w:r>
            </w:hyperlink>
          </w:p>
          <w:p w:rsidRPr="006E4F62" w:rsidR="006E4F62" w:rsidP="006E4F62" w:rsidRDefault="006E4F62" w14:paraId="18597E3E" w14:textId="77777777">
            <w:pPr>
              <w:rPr>
                <w:rFonts w:ascii="Calibri" w:hAnsi="Calibri" w:cs="Calibri"/>
              </w:rPr>
            </w:pPr>
            <w:r w:rsidRPr="006E4F62">
              <w:rPr>
                <w:rFonts w:ascii="Calibri" w:hAnsi="Calibri" w:cs="Calibri"/>
              </w:rPr>
              <w:t>Discuss their solutions:</w:t>
            </w:r>
          </w:p>
          <w:p w:rsidRPr="006E4F62" w:rsidR="006E4F62" w:rsidP="006E4F62" w:rsidRDefault="006E4F62" w14:paraId="3C4CD04A" w14:textId="77777777">
            <w:pPr>
              <w:numPr>
                <w:ilvl w:val="0"/>
                <w:numId w:val="8"/>
              </w:numPr>
              <w:contextualSpacing/>
            </w:pPr>
            <w:r w:rsidRPr="006E4F62">
              <w:rPr>
                <w:rFonts w:ascii="Calibri" w:hAnsi="Calibri" w:cs="Calibri"/>
              </w:rPr>
              <w:t>Ignore</w:t>
            </w:r>
          </w:p>
          <w:p w:rsidRPr="006E4F62" w:rsidR="006E4F62" w:rsidP="006E4F62" w:rsidRDefault="006E4F62" w14:paraId="69DF7076" w14:textId="77777777">
            <w:pPr>
              <w:numPr>
                <w:ilvl w:val="0"/>
                <w:numId w:val="8"/>
              </w:numPr>
              <w:contextualSpacing/>
            </w:pPr>
            <w:r w:rsidRPr="006E4F62">
              <w:rPr>
                <w:rFonts w:ascii="Calibri" w:hAnsi="Calibri" w:cs="Calibri"/>
              </w:rPr>
              <w:t xml:space="preserve">Move </w:t>
            </w:r>
            <w:proofErr w:type="gramStart"/>
            <w:r w:rsidRPr="006E4F62">
              <w:rPr>
                <w:rFonts w:ascii="Calibri" w:hAnsi="Calibri" w:cs="Calibri"/>
              </w:rPr>
              <w:t>away</w:t>
            </w:r>
            <w:proofErr w:type="gramEnd"/>
          </w:p>
          <w:p w:rsidRPr="006E4F62" w:rsidR="006E4F62" w:rsidP="006E4F62" w:rsidRDefault="006E4F62" w14:paraId="3BEA46F1" w14:textId="77777777">
            <w:pPr>
              <w:numPr>
                <w:ilvl w:val="0"/>
                <w:numId w:val="8"/>
              </w:numPr>
              <w:contextualSpacing/>
            </w:pPr>
            <w:r w:rsidRPr="006E4F62">
              <w:rPr>
                <w:rFonts w:ascii="Calibri" w:hAnsi="Calibri" w:cs="Calibri"/>
              </w:rPr>
              <w:t>Explain</w:t>
            </w:r>
          </w:p>
          <w:p w:rsidRPr="006E4F62" w:rsidR="006E4F62" w:rsidP="006E4F62" w:rsidRDefault="006E4F62" w14:paraId="25B070DB" w14:textId="77777777">
            <w:pPr>
              <w:numPr>
                <w:ilvl w:val="0"/>
                <w:numId w:val="8"/>
              </w:numPr>
              <w:contextualSpacing/>
            </w:pPr>
            <w:r w:rsidRPr="006E4F62">
              <w:rPr>
                <w:rFonts w:ascii="Calibri" w:hAnsi="Calibri" w:cs="Calibri"/>
              </w:rPr>
              <w:t>Stop</w:t>
            </w:r>
          </w:p>
          <w:p w:rsidRPr="006E4F62" w:rsidR="006E4F62" w:rsidP="006E4F62" w:rsidRDefault="006E4F62" w14:paraId="7CE64B36" w14:textId="77777777">
            <w:pPr>
              <w:numPr>
                <w:ilvl w:val="0"/>
                <w:numId w:val="8"/>
              </w:numPr>
              <w:contextualSpacing/>
            </w:pPr>
            <w:r w:rsidRPr="006E4F62">
              <w:rPr>
                <w:rFonts w:ascii="Calibri" w:hAnsi="Calibri" w:cs="Calibri"/>
              </w:rPr>
              <w:t>Teacher</w:t>
            </w:r>
          </w:p>
          <w:p w:rsidRPr="006E4F62" w:rsidR="006E4F62" w:rsidP="006E4F62" w:rsidRDefault="006E4F62" w14:paraId="29E045AA" w14:textId="77777777">
            <w:pPr>
              <w:rPr>
                <w:rFonts w:ascii="Calibri" w:hAnsi="Calibri" w:cs="Calibri"/>
              </w:rPr>
            </w:pPr>
            <w:r w:rsidRPr="006E4F62">
              <w:rPr>
                <w:rFonts w:ascii="Calibri" w:hAnsi="Calibri" w:cs="Calibri"/>
              </w:rPr>
              <w:t xml:space="preserve">What do we think of these solutions? The first is to ignore, but is </w:t>
            </w:r>
            <w:proofErr w:type="gramStart"/>
            <w:r w:rsidRPr="006E4F62">
              <w:rPr>
                <w:rFonts w:ascii="Calibri" w:hAnsi="Calibri" w:cs="Calibri"/>
              </w:rPr>
              <w:t>ignoring always</w:t>
            </w:r>
            <w:proofErr w:type="gramEnd"/>
            <w:r w:rsidRPr="006E4F62">
              <w:rPr>
                <w:rFonts w:ascii="Calibri" w:hAnsi="Calibri" w:cs="Calibri"/>
              </w:rPr>
              <w:t xml:space="preserve"> a good choice? By ignoring, does the behaviour stop? Which of the five rules do you think is most proactive and effective and should come first?  </w:t>
            </w:r>
          </w:p>
          <w:p w:rsidRPr="006E4F62" w:rsidR="006E4F62" w:rsidP="006E4F62" w:rsidRDefault="006E4F62" w14:paraId="1BDD45BB" w14:textId="77777777">
            <w:pPr>
              <w:rPr>
                <w:rFonts w:ascii="Calibri" w:hAnsi="Calibri" w:cs="Calibri"/>
              </w:rPr>
            </w:pPr>
            <w:r w:rsidRPr="006E4F62">
              <w:rPr>
                <w:rFonts w:ascii="Calibri" w:hAnsi="Calibri" w:cs="Calibri"/>
              </w:rPr>
              <w:t xml:space="preserve">If someone is upsetting you, what is the most effective response? To tell them, “I don’t like that,” or “please stop </w:t>
            </w:r>
            <w:proofErr w:type="spellStart"/>
            <w:r w:rsidRPr="006E4F62">
              <w:rPr>
                <w:rFonts w:ascii="Calibri" w:hAnsi="Calibri" w:cs="Calibri"/>
              </w:rPr>
              <w:t>it.</w:t>
            </w:r>
            <w:proofErr w:type="gramStart"/>
            <w:r w:rsidRPr="006E4F62">
              <w:rPr>
                <w:rFonts w:ascii="Calibri" w:hAnsi="Calibri" w:cs="Calibri"/>
              </w:rPr>
              <w:t>”,or</w:t>
            </w:r>
            <w:proofErr w:type="spellEnd"/>
            <w:proofErr w:type="gramEnd"/>
            <w:r w:rsidRPr="006E4F62">
              <w:rPr>
                <w:rFonts w:ascii="Calibri" w:hAnsi="Calibri" w:cs="Calibri"/>
              </w:rPr>
              <w:t xml:space="preserve"> even, “Why are you doing that?”, “Do you want to join in? Shall we start again?” “Hello, my name is …. what’s yours?”</w:t>
            </w:r>
          </w:p>
        </w:tc>
      </w:tr>
      <w:tr w:rsidRPr="006E4F62" w:rsidR="006E4F62" w:rsidTr="006E4F62" w14:paraId="1F61A70D" w14:textId="77777777">
        <w:tc>
          <w:tcPr>
            <w:tcW w:w="9016" w:type="dxa"/>
          </w:tcPr>
          <w:p w:rsidRPr="006E4F62" w:rsidR="006E4F62" w:rsidP="006E4F62" w:rsidRDefault="006E4F62" w14:paraId="3BC2130D" w14:textId="77777777">
            <w:r w:rsidRPr="006E4F62">
              <w:t xml:space="preserve">Role play: ask two children to role play a conflict. Give a child some </w:t>
            </w:r>
            <w:proofErr w:type="spellStart"/>
            <w:r w:rsidRPr="006E4F62">
              <w:t>lego</w:t>
            </w:r>
            <w:proofErr w:type="spellEnd"/>
            <w:r w:rsidRPr="006E4F62">
              <w:t xml:space="preserve"> and ask another child to approach and take over. Encourage the first child to decide on an effective resolution; they could use the </w:t>
            </w:r>
            <w:proofErr w:type="gramStart"/>
            <w:r w:rsidRPr="006E4F62">
              <w:t>5 finger</w:t>
            </w:r>
            <w:proofErr w:type="gramEnd"/>
            <w:r w:rsidRPr="006E4F62">
              <w:t xml:space="preserve"> rule or choose another. The aim is to resolve the conflict without anger. Encourage children to think of / role play alternative responses. </w:t>
            </w:r>
          </w:p>
        </w:tc>
      </w:tr>
      <w:tr w:rsidRPr="006E4F62" w:rsidR="006E4F62" w:rsidTr="006E4F62" w14:paraId="739CC531" w14:textId="77777777">
        <w:tc>
          <w:tcPr>
            <w:tcW w:w="9016" w:type="dxa"/>
          </w:tcPr>
          <w:p w:rsidRPr="006E4F62" w:rsidR="006E4F62" w:rsidP="006E4F62" w:rsidRDefault="006E4F62" w14:paraId="00526296" w14:textId="77777777">
            <w:r w:rsidRPr="006E4F62">
              <w:t xml:space="preserve">Recording: Children record their own version of the </w:t>
            </w:r>
            <w:proofErr w:type="gramStart"/>
            <w:r w:rsidRPr="006E4F62">
              <w:t>5 finger</w:t>
            </w:r>
            <w:proofErr w:type="gramEnd"/>
            <w:r w:rsidRPr="006E4F62">
              <w:t xml:space="preserve"> rule; explain each finger and give examples.  </w:t>
            </w:r>
          </w:p>
        </w:tc>
      </w:tr>
      <w:tr w:rsidRPr="006E4F62" w:rsidR="006E4F62" w:rsidTr="006E4F62" w14:paraId="756A6719" w14:textId="77777777">
        <w:tc>
          <w:tcPr>
            <w:tcW w:w="9016" w:type="dxa"/>
          </w:tcPr>
          <w:p w:rsidRPr="006E4F62" w:rsidR="006E4F62" w:rsidP="006E4F62" w:rsidRDefault="006E4F62" w14:paraId="6045EB8D" w14:textId="77777777">
            <w:r w:rsidRPr="006E4F62">
              <w:t>Plenary: why is conflict resolution sometimes hard? When you see children fighting, what does that show about their conflict resolution skills? How can we help more children to have better conflict resolution skills? What is a great line to help someone who looks angry? (“are you ok?”) why is that a great line to use?</w:t>
            </w:r>
          </w:p>
        </w:tc>
      </w:tr>
    </w:tbl>
    <w:p w:rsidRPr="006E4F62" w:rsidR="006E4F62" w:rsidP="006E4F62" w:rsidRDefault="006E4F62" w14:paraId="0E0212FC" w14:textId="77777777"/>
    <w:p w:rsidRPr="006E4F62" w:rsidR="006E4F62" w:rsidP="006E4F62" w:rsidRDefault="006E4F62" w14:paraId="009F0C6A" w14:textId="77777777"/>
    <w:p w:rsidRPr="006E4F62" w:rsidR="006E4F62" w:rsidP="006E4F62" w:rsidRDefault="006E4F62" w14:paraId="70AC0131" w14:textId="77777777"/>
    <w:p w:rsidRPr="006E4F62" w:rsidR="006E4F62" w:rsidP="006E4F62" w:rsidRDefault="006E4F62" w14:paraId="11B6A7F8" w14:textId="77777777"/>
    <w:p w:rsidRPr="006E4F62" w:rsidR="006E4F62" w:rsidP="006E4F62" w:rsidRDefault="006E4F62" w14:paraId="27569B27" w14:textId="77777777"/>
    <w:p w:rsidRPr="006E4F62" w:rsidR="006E4F62" w:rsidP="006E4F62" w:rsidRDefault="006E4F62" w14:paraId="408AFAA3" w14:textId="77777777"/>
    <w:p w:rsidRPr="006E4F62" w:rsidR="006E4F62" w:rsidP="006E4F62" w:rsidRDefault="006E4F62" w14:paraId="2EBE2664" w14:textId="77777777"/>
    <w:p w:rsidRPr="006E4F62" w:rsidR="006E4F62" w:rsidP="006E4F62" w:rsidRDefault="006E4F62" w14:paraId="4FD3A8BD" w14:textId="77777777"/>
    <w:p w:rsidRPr="006E4F62" w:rsidR="006E4F62" w:rsidP="006E4F62" w:rsidRDefault="006E4F62" w14:paraId="05FD2F68" w14:textId="77777777"/>
    <w:p w:rsidRPr="006E4F62" w:rsidR="006E4F62" w:rsidP="006E4F62" w:rsidRDefault="006E4F62" w14:paraId="5D106CF7" w14:textId="77777777"/>
    <w:p w:rsidRPr="006E4F62" w:rsidR="006E4F62" w:rsidP="006E4F62" w:rsidRDefault="006E4F62" w14:paraId="5A3124CF" w14:textId="77777777"/>
    <w:p w:rsidRPr="006E4F62" w:rsidR="006E4F62" w:rsidP="006E4F62" w:rsidRDefault="006E4F62" w14:paraId="2A5DF450" w14:textId="77777777">
      <w:r w:rsidRPr="006E4F62">
        <w:rPr>
          <w:noProof/>
          <w:lang w:eastAsia="en-GB"/>
        </w:rPr>
        <w:drawing>
          <wp:inline distT="0" distB="0" distL="0" distR="0" wp14:anchorId="1317E996" wp14:editId="1768E315">
            <wp:extent cx="835025" cy="46355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5025" cy="46355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9016"/>
      </w:tblGrid>
      <w:tr w:rsidRPr="006E4F62" w:rsidR="006E4F62" w:rsidTr="006E4F62" w14:paraId="4F29C9DE" w14:textId="77777777">
        <w:tc>
          <w:tcPr>
            <w:tcW w:w="9016" w:type="dxa"/>
          </w:tcPr>
          <w:p w:rsidRPr="006E4F62" w:rsidR="006E4F62" w:rsidP="006E4F62" w:rsidRDefault="006E4F62" w14:paraId="7172761A" w14:textId="4EDDB28C">
            <w:r w:rsidRPr="006E4F62">
              <w:t xml:space="preserve">Lesson plan 4e: </w:t>
            </w:r>
            <w:r w:rsidRPr="00CA09E1" w:rsidR="00CA09E1">
              <w:rPr>
                <w:b/>
                <w:bCs/>
              </w:rPr>
              <w:t>Respectful relationships</w:t>
            </w:r>
          </w:p>
        </w:tc>
      </w:tr>
      <w:tr w:rsidRPr="006E4F62" w:rsidR="006E4F62" w:rsidTr="006E4F62" w14:paraId="4AC4CCE0" w14:textId="77777777">
        <w:tc>
          <w:tcPr>
            <w:tcW w:w="9016" w:type="dxa"/>
          </w:tcPr>
          <w:p w:rsidRPr="006E4F62" w:rsidR="006E4F62" w:rsidP="006E4F62" w:rsidRDefault="006E4F62" w14:paraId="11321E65" w14:textId="77777777">
            <w:r w:rsidRPr="006E4F62">
              <w:t>Aim: To be able to listen and respond to a wide range of people</w:t>
            </w:r>
          </w:p>
        </w:tc>
      </w:tr>
      <w:tr w:rsidRPr="006E4F62" w:rsidR="006E4F62" w:rsidTr="006E4F62" w14:paraId="13A34742" w14:textId="77777777">
        <w:tc>
          <w:tcPr>
            <w:tcW w:w="9016" w:type="dxa"/>
          </w:tcPr>
          <w:p w:rsidRPr="006E4F62" w:rsidR="006E4F62" w:rsidP="006E4F62" w:rsidRDefault="006E4F62" w14:paraId="7AF49273" w14:textId="77777777">
            <w:r w:rsidRPr="006E4F62">
              <w:t>LO: I understand there are different points of view</w:t>
            </w:r>
          </w:p>
        </w:tc>
      </w:tr>
      <w:tr w:rsidRPr="006E4F62" w:rsidR="006E4F62" w:rsidTr="006E4F62" w14:paraId="3BA2D617" w14:textId="77777777">
        <w:tc>
          <w:tcPr>
            <w:tcW w:w="9016" w:type="dxa"/>
          </w:tcPr>
          <w:p w:rsidRPr="006E4F62" w:rsidR="006E4F62" w:rsidP="006E4F62" w:rsidRDefault="006E4F62" w14:paraId="79F15DA7" w14:textId="77777777">
            <w:r w:rsidRPr="006E4F62">
              <w:t>Starter: what is a point of view? Where does it come from? Is there always one point of view that is right? What is the difference between a “fact” and a “point of view”? Ask children to think of an example of both.</w:t>
            </w:r>
          </w:p>
        </w:tc>
      </w:tr>
      <w:tr w:rsidRPr="006E4F62" w:rsidR="006E4F62" w:rsidTr="006E4F62" w14:paraId="7998F80F" w14:textId="77777777">
        <w:tc>
          <w:tcPr>
            <w:tcW w:w="9016" w:type="dxa"/>
          </w:tcPr>
          <w:p w:rsidRPr="006E4F62" w:rsidR="006E4F62" w:rsidP="006E4F62" w:rsidRDefault="006E4F62" w14:paraId="70FC0519" w14:textId="77777777">
            <w:r w:rsidRPr="006E4F62">
              <w:t xml:space="preserve">Main: ask the children if they know the story of the three little pigs. Recall the story; who are the good guys, who is the villain? Do you think there might be a different point of view? What different points of view about this story could exist? </w:t>
            </w:r>
          </w:p>
          <w:p w:rsidRPr="006E4F62" w:rsidR="006E4F62" w:rsidP="006E4F62" w:rsidRDefault="006E4F62" w14:paraId="0F5C7AA2" w14:textId="77777777">
            <w:r w:rsidRPr="006E4F62">
              <w:t xml:space="preserve">Read “The true story of the 3 little pigs by A. Wolf” as told to Jon </w:t>
            </w:r>
            <w:proofErr w:type="spellStart"/>
            <w:r w:rsidRPr="006E4F62">
              <w:t>Scieska</w:t>
            </w:r>
            <w:proofErr w:type="spellEnd"/>
            <w:r w:rsidRPr="006E4F62">
              <w:t xml:space="preserve">. </w:t>
            </w:r>
            <w:hyperlink r:id="rId46">
              <w:r w:rsidRPr="006E4F62">
                <w:rPr>
                  <w:rFonts w:ascii="Calibri" w:hAnsi="Calibri" w:cs="Calibri"/>
                  <w:color w:val="0000FF"/>
                  <w:u w:val="single"/>
                </w:rPr>
                <w:t>https://www.youtube.com/watch?v=vB07RfntTvw&amp;list=PLIhseSrDronL3TTM5Vj0XNX1YEVMdSRe_</w:t>
              </w:r>
            </w:hyperlink>
          </w:p>
          <w:p w:rsidRPr="006E4F62" w:rsidR="006E4F62" w:rsidP="006E4F62" w:rsidRDefault="006E4F62" w14:paraId="69D957B7" w14:textId="77777777">
            <w:pPr>
              <w:rPr>
                <w:rFonts w:ascii="Calibri" w:hAnsi="Calibri" w:cs="Calibri"/>
              </w:rPr>
            </w:pPr>
          </w:p>
          <w:p w:rsidRPr="006E4F62" w:rsidR="006E4F62" w:rsidP="006E4F62" w:rsidRDefault="006E4F62" w14:paraId="5206F087" w14:textId="77777777">
            <w:pPr>
              <w:rPr>
                <w:rFonts w:ascii="Calibri" w:hAnsi="Calibri" w:cs="Calibri"/>
              </w:rPr>
            </w:pPr>
            <w:r w:rsidRPr="006E4F62">
              <w:rPr>
                <w:rFonts w:ascii="Calibri" w:hAnsi="Calibri" w:cs="Calibri"/>
              </w:rPr>
              <w:t>Before the children hear the story, does anyone have an idea what the different point of view might be? Look at who write the story; whose point of view is this going to be?</w:t>
            </w:r>
          </w:p>
          <w:p w:rsidRPr="006E4F62" w:rsidR="006E4F62" w:rsidP="006E4F62" w:rsidRDefault="006E4F62" w14:paraId="6F465E35" w14:textId="77777777">
            <w:pPr>
              <w:rPr>
                <w:rFonts w:ascii="Calibri" w:hAnsi="Calibri" w:cs="Calibri"/>
              </w:rPr>
            </w:pPr>
            <w:r w:rsidRPr="006E4F62">
              <w:rPr>
                <w:rFonts w:ascii="Calibri" w:hAnsi="Calibri" w:cs="Calibri"/>
              </w:rPr>
              <w:t xml:space="preserve">After the story discuss, which version of the story do you think is the truth? Are they both the truth? </w:t>
            </w:r>
          </w:p>
        </w:tc>
      </w:tr>
      <w:tr w:rsidRPr="006E4F62" w:rsidR="006E4F62" w:rsidTr="006E4F62" w14:paraId="216508A0" w14:textId="77777777">
        <w:tc>
          <w:tcPr>
            <w:tcW w:w="9016" w:type="dxa"/>
          </w:tcPr>
          <w:p w:rsidRPr="006E4F62" w:rsidR="006E4F62" w:rsidP="006E4F62" w:rsidRDefault="006E4F62" w14:paraId="7C714B5C" w14:textId="77777777">
            <w:r w:rsidRPr="006E4F62">
              <w:t xml:space="preserve">Recording: children write to </w:t>
            </w:r>
            <w:proofErr w:type="spellStart"/>
            <w:proofErr w:type="gramStart"/>
            <w:r w:rsidRPr="006E4F62">
              <w:t>A.Wolf</w:t>
            </w:r>
            <w:proofErr w:type="spellEnd"/>
            <w:proofErr w:type="gramEnd"/>
            <w:r w:rsidRPr="006E4F62">
              <w:t xml:space="preserve"> in response to his story. Children can decide whether they agree with his version of events or not. What should happen to the Wolf; he is currently in jail. Is that fair? </w:t>
            </w:r>
          </w:p>
        </w:tc>
      </w:tr>
      <w:tr w:rsidRPr="006E4F62" w:rsidR="006E4F62" w:rsidTr="006E4F62" w14:paraId="7609D09D" w14:textId="77777777">
        <w:tc>
          <w:tcPr>
            <w:tcW w:w="9016" w:type="dxa"/>
          </w:tcPr>
          <w:p w:rsidRPr="006E4F62" w:rsidR="006E4F62" w:rsidP="006E4F62" w:rsidRDefault="006E4F62" w14:paraId="3C08B3DF" w14:textId="77777777">
            <w:r w:rsidRPr="006E4F62">
              <w:t xml:space="preserve">Plenary: Today we looked at made up stories but in real life are </w:t>
            </w:r>
            <w:proofErr w:type="gramStart"/>
            <w:r w:rsidRPr="006E4F62">
              <w:t>there</w:t>
            </w:r>
            <w:proofErr w:type="gramEnd"/>
            <w:r w:rsidRPr="006E4F62">
              <w:t xml:space="preserve"> different points of view? Is there anything happening in the news at this moment that people are arguing about, showing different points of view? How can you make your mind up which to believe? Watch The Guardian’s 1986 point of view advert: </w:t>
            </w:r>
            <w:hyperlink r:id="rId47">
              <w:r w:rsidRPr="006E4F62">
                <w:rPr>
                  <w:rFonts w:ascii="Calibri" w:hAnsi="Calibri" w:cs="Calibri"/>
                  <w:color w:val="0000FF"/>
                  <w:u w:val="single"/>
                </w:rPr>
                <w:t>https://www.youtube.com/watch?v=_SsccRkLLzU</w:t>
              </w:r>
            </w:hyperlink>
          </w:p>
          <w:p w:rsidRPr="006E4F62" w:rsidR="006E4F62" w:rsidP="006E4F62" w:rsidRDefault="006E4F62" w14:paraId="34E9525F" w14:textId="77777777">
            <w:r w:rsidRPr="006E4F62">
              <w:t>What is it about? What can we learn from this film?</w:t>
            </w:r>
          </w:p>
        </w:tc>
      </w:tr>
    </w:tbl>
    <w:p w:rsidRPr="006E4F62" w:rsidR="006E4F62" w:rsidP="006E4F62" w:rsidRDefault="006E4F62" w14:paraId="71950986" w14:textId="77777777"/>
    <w:p w:rsidRPr="006E4F62" w:rsidR="006E4F62" w:rsidP="006E4F62" w:rsidRDefault="006E4F62" w14:paraId="7D9B487F" w14:textId="77777777"/>
    <w:p w:rsidRPr="006E4F62" w:rsidR="006E4F62" w:rsidP="006E4F62" w:rsidRDefault="006E4F62" w14:paraId="493922DA" w14:textId="77777777"/>
    <w:p w:rsidRPr="006E4F62" w:rsidR="006E4F62" w:rsidP="006E4F62" w:rsidRDefault="006E4F62" w14:paraId="2FFAE2A2" w14:textId="77777777"/>
    <w:p w:rsidRPr="006E4F62" w:rsidR="006E4F62" w:rsidP="006E4F62" w:rsidRDefault="006E4F62" w14:paraId="46D527BC" w14:textId="77777777"/>
    <w:p w:rsidRPr="006E4F62" w:rsidR="006E4F62" w:rsidP="006E4F62" w:rsidRDefault="006E4F62" w14:paraId="7A622AB0" w14:textId="77777777"/>
    <w:p w:rsidRPr="006E4F62" w:rsidR="006E4F62" w:rsidP="006E4F62" w:rsidRDefault="006E4F62" w14:paraId="230CA883" w14:textId="77777777"/>
    <w:p w:rsidRPr="006E4F62" w:rsidR="006E4F62" w:rsidP="006E4F62" w:rsidRDefault="006E4F62" w14:paraId="37A965C2" w14:textId="77777777"/>
    <w:p w:rsidRPr="006E4F62" w:rsidR="006E4F62" w:rsidP="006E4F62" w:rsidRDefault="006E4F62" w14:paraId="78B197D8" w14:textId="77777777"/>
    <w:p w:rsidRPr="006E4F62" w:rsidR="006E4F62" w:rsidP="006E4F62" w:rsidRDefault="006E4F62" w14:paraId="501B278A" w14:textId="77777777"/>
    <w:p w:rsidRPr="006E4F62" w:rsidR="006E4F62" w:rsidP="006E4F62" w:rsidRDefault="006E4F62" w14:paraId="3CC8AC87" w14:textId="77777777"/>
    <w:p w:rsidRPr="006E4F62" w:rsidR="006E4F62" w:rsidP="006E4F62" w:rsidRDefault="006E4F62" w14:paraId="798F973F" w14:textId="77777777"/>
    <w:p w:rsidRPr="006E4F62" w:rsidR="006E4F62" w:rsidP="006E4F62" w:rsidRDefault="006E4F62" w14:paraId="14AA54C9" w14:textId="77777777"/>
    <w:p w:rsidRPr="006E4F62" w:rsidR="006E4F62" w:rsidP="006E4F62" w:rsidRDefault="006E4F62" w14:paraId="65835119" w14:textId="77777777"/>
    <w:p w:rsidRPr="006E4F62" w:rsidR="006E4F62" w:rsidP="006E4F62" w:rsidRDefault="006E4F62" w14:paraId="79CB211E" w14:textId="77777777">
      <w:r w:rsidRPr="006E4F62">
        <w:rPr>
          <w:noProof/>
          <w:lang w:eastAsia="en-GB"/>
        </w:rPr>
        <w:drawing>
          <wp:inline distT="0" distB="0" distL="0" distR="0" wp14:anchorId="2DDC49F6" wp14:editId="770E3815">
            <wp:extent cx="835025" cy="46355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5025" cy="46355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9016"/>
      </w:tblGrid>
      <w:tr w:rsidRPr="006E4F62" w:rsidR="006E4F62" w:rsidTr="006E4F62" w14:paraId="3E87958F" w14:textId="77777777">
        <w:tc>
          <w:tcPr>
            <w:tcW w:w="9016" w:type="dxa"/>
          </w:tcPr>
          <w:p w:rsidRPr="006E4F62" w:rsidR="006E4F62" w:rsidP="006E4F62" w:rsidRDefault="006E4F62" w14:paraId="00C27177" w14:textId="6150771D">
            <w:r w:rsidRPr="006E4F62">
              <w:t xml:space="preserve">Lesson plan 4f: </w:t>
            </w:r>
            <w:r w:rsidRPr="00CA09E1" w:rsidR="00CA09E1">
              <w:rPr>
                <w:b/>
                <w:bCs/>
              </w:rPr>
              <w:t>Respectful relationships</w:t>
            </w:r>
          </w:p>
        </w:tc>
      </w:tr>
      <w:tr w:rsidRPr="006E4F62" w:rsidR="006E4F62" w:rsidTr="006E4F62" w14:paraId="664DF0AB" w14:textId="77777777">
        <w:tc>
          <w:tcPr>
            <w:tcW w:w="9016" w:type="dxa"/>
          </w:tcPr>
          <w:p w:rsidRPr="006E4F62" w:rsidR="006E4F62" w:rsidP="006E4F62" w:rsidRDefault="006E4F62" w14:paraId="728152AF" w14:textId="77777777">
            <w:r w:rsidRPr="006E4F62">
              <w:t>Aim: To feel confident to raise and express their own concerns</w:t>
            </w:r>
          </w:p>
        </w:tc>
      </w:tr>
      <w:tr w:rsidRPr="006E4F62" w:rsidR="006E4F62" w:rsidTr="006E4F62" w14:paraId="1E34F501" w14:textId="77777777">
        <w:tc>
          <w:tcPr>
            <w:tcW w:w="9016" w:type="dxa"/>
          </w:tcPr>
          <w:p w:rsidRPr="006E4F62" w:rsidR="006E4F62" w:rsidP="006E4F62" w:rsidRDefault="006E4F62" w14:paraId="5716BBF1" w14:textId="77777777">
            <w:r w:rsidRPr="006E4F62">
              <w:t>LO: I can express my own opinion</w:t>
            </w:r>
          </w:p>
        </w:tc>
      </w:tr>
      <w:tr w:rsidRPr="006E4F62" w:rsidR="006E4F62" w:rsidTr="006E4F62" w14:paraId="58C0F317" w14:textId="77777777">
        <w:tc>
          <w:tcPr>
            <w:tcW w:w="9016" w:type="dxa"/>
          </w:tcPr>
          <w:p w:rsidRPr="006E4F62" w:rsidR="006E4F62" w:rsidP="006E4F62" w:rsidRDefault="006E4F62" w14:paraId="70A7E2C7" w14:textId="77777777">
            <w:r w:rsidRPr="006E4F62">
              <w:t>Starter: Write the word “segregation” on the board and ask the class, “What is segregation?”</w:t>
            </w:r>
          </w:p>
          <w:p w:rsidRPr="006E4F62" w:rsidR="006E4F62" w:rsidP="006E4F62" w:rsidRDefault="006E4F62" w14:paraId="73B3EE11" w14:textId="77777777">
            <w:r w:rsidRPr="006E4F62">
              <w:t xml:space="preserve">After discussion, show the class the first video: </w:t>
            </w:r>
          </w:p>
        </w:tc>
      </w:tr>
      <w:tr w:rsidRPr="006E4F62" w:rsidR="006E4F62" w:rsidTr="006E4F62" w14:paraId="4F668635" w14:textId="77777777">
        <w:tc>
          <w:tcPr>
            <w:tcW w:w="9016" w:type="dxa"/>
          </w:tcPr>
          <w:p w:rsidRPr="006E4F62" w:rsidR="006E4F62" w:rsidP="006E4F62" w:rsidRDefault="006E4F62" w14:paraId="7D3AAF5D" w14:textId="77777777">
            <w:pPr>
              <w:rPr>
                <w:rFonts w:ascii="Calibri" w:hAnsi="Calibri" w:cs="Calibri"/>
              </w:rPr>
            </w:pPr>
            <w:r w:rsidRPr="006E4F62">
              <w:t xml:space="preserve">Main: Watch “Kids talk about segregation” </w:t>
            </w:r>
            <w:hyperlink r:id="rId48">
              <w:r w:rsidRPr="006E4F62">
                <w:rPr>
                  <w:rFonts w:ascii="Calibri" w:hAnsi="Calibri" w:cs="Calibri"/>
                  <w:color w:val="0000FF"/>
                  <w:u w:val="single"/>
                </w:rPr>
                <w:t>https://www.youtube.com/watch?v=Sff2N8rez_8</w:t>
              </w:r>
            </w:hyperlink>
            <w:r w:rsidRPr="006E4F62">
              <w:rPr>
                <w:rFonts w:ascii="Calibri" w:hAnsi="Calibri" w:cs="Calibri"/>
              </w:rPr>
              <w:t xml:space="preserve"> pause the video at 0:27 and check understanding of terms segregation, and also refer to the different language used in the film such as; “children of colour”. Before you go on, remind children what we say in our school about segregation. Remind children about No Outsiders but even though in our school we say there are no outsiders, not everyone in the rest of the world agrees with us. Watch the rest of the film and discuss the following questions. </w:t>
            </w:r>
          </w:p>
        </w:tc>
      </w:tr>
      <w:tr w:rsidRPr="006E4F62" w:rsidR="006E4F62" w:rsidTr="006E4F62" w14:paraId="24FDFA95" w14:textId="77777777">
        <w:tc>
          <w:tcPr>
            <w:tcW w:w="9016" w:type="dxa"/>
          </w:tcPr>
          <w:p w:rsidRPr="006E4F62" w:rsidR="006E4F62" w:rsidP="006E4F62" w:rsidRDefault="006E4F62" w14:paraId="2B37902C" w14:textId="77777777">
            <w:pPr>
              <w:rPr>
                <w:rFonts w:ascii="Calibri" w:hAnsi="Calibri" w:cs="Calibri"/>
              </w:rPr>
            </w:pPr>
            <w:r w:rsidRPr="006E4F62">
              <w:t>Main Activity: A</w:t>
            </w:r>
            <w:r w:rsidRPr="006E4F62">
              <w:rPr>
                <w:rFonts w:ascii="Calibri" w:hAnsi="Calibri" w:cs="Calibri"/>
              </w:rPr>
              <w:t>sk children in pairs to discuss and make notes on the following questions:</w:t>
            </w:r>
          </w:p>
          <w:p w:rsidRPr="006E4F62" w:rsidR="006E4F62" w:rsidP="006E4F62" w:rsidRDefault="006E4F62" w14:paraId="0DA2B790" w14:textId="77777777">
            <w:pPr>
              <w:numPr>
                <w:ilvl w:val="0"/>
                <w:numId w:val="7"/>
              </w:numPr>
              <w:contextualSpacing/>
            </w:pPr>
            <w:r w:rsidRPr="006E4F62">
              <w:rPr>
                <w:rFonts w:ascii="Calibri" w:hAnsi="Calibri" w:cs="Calibri"/>
              </w:rPr>
              <w:t>Some children say they feel awkward because they are different. What can the school do about that?</w:t>
            </w:r>
          </w:p>
          <w:p w:rsidRPr="006E4F62" w:rsidR="006E4F62" w:rsidP="006E4F62" w:rsidRDefault="006E4F62" w14:paraId="3668BF0B" w14:textId="77777777">
            <w:pPr>
              <w:numPr>
                <w:ilvl w:val="0"/>
                <w:numId w:val="7"/>
              </w:numPr>
              <w:contextualSpacing/>
            </w:pPr>
            <w:r w:rsidRPr="006E4F62">
              <w:rPr>
                <w:rFonts w:ascii="Calibri" w:hAnsi="Calibri" w:cs="Calibri"/>
              </w:rPr>
              <w:t>In our school what do we say about being different?</w:t>
            </w:r>
          </w:p>
          <w:p w:rsidRPr="006E4F62" w:rsidR="006E4F62" w:rsidP="006E4F62" w:rsidRDefault="006E4F62" w14:paraId="6B75D785" w14:textId="77777777">
            <w:pPr>
              <w:numPr>
                <w:ilvl w:val="0"/>
                <w:numId w:val="7"/>
              </w:numPr>
              <w:contextualSpacing/>
            </w:pPr>
            <w:r w:rsidRPr="006E4F62">
              <w:rPr>
                <w:rFonts w:ascii="Calibri" w:hAnsi="Calibri" w:cs="Calibri"/>
              </w:rPr>
              <w:t>How do we make sure everyone in our class feels welcome?</w:t>
            </w:r>
          </w:p>
          <w:p w:rsidRPr="006E4F62" w:rsidR="006E4F62" w:rsidP="006E4F62" w:rsidRDefault="006E4F62" w14:paraId="22D9F0F2" w14:textId="77777777">
            <w:pPr>
              <w:numPr>
                <w:ilvl w:val="0"/>
                <w:numId w:val="7"/>
              </w:numPr>
              <w:contextualSpacing/>
            </w:pPr>
            <w:r w:rsidRPr="006E4F62">
              <w:rPr>
                <w:rFonts w:ascii="Calibri" w:hAnsi="Calibri" w:cs="Calibri"/>
              </w:rPr>
              <w:t xml:space="preserve">“People of colour live with people of colour and white people live with white people” is this true? </w:t>
            </w:r>
          </w:p>
          <w:p w:rsidRPr="006E4F62" w:rsidR="006E4F62" w:rsidP="006E4F62" w:rsidRDefault="006E4F62" w14:paraId="1DFD2F7C" w14:textId="77777777">
            <w:pPr>
              <w:numPr>
                <w:ilvl w:val="0"/>
                <w:numId w:val="7"/>
              </w:numPr>
              <w:contextualSpacing/>
            </w:pPr>
            <w:r w:rsidRPr="006E4F62">
              <w:rPr>
                <w:rFonts w:ascii="Calibri" w:hAnsi="Calibri" w:cs="Calibri"/>
              </w:rPr>
              <w:t>Do you think the children in the video are confident? How do you know?</w:t>
            </w:r>
          </w:p>
          <w:p w:rsidRPr="006E4F62" w:rsidR="006E4F62" w:rsidP="006E4F62" w:rsidRDefault="006E4F62" w14:paraId="15136B09" w14:textId="77777777">
            <w:pPr>
              <w:numPr>
                <w:ilvl w:val="0"/>
                <w:numId w:val="7"/>
              </w:numPr>
              <w:contextualSpacing/>
            </w:pPr>
            <w:r w:rsidRPr="006E4F62">
              <w:rPr>
                <w:rFonts w:ascii="Calibri" w:hAnsi="Calibri" w:cs="Calibri"/>
              </w:rPr>
              <w:t>Do you think the children have been told what to say or are they expressing their own concerns? How do you know?</w:t>
            </w:r>
          </w:p>
        </w:tc>
      </w:tr>
      <w:tr w:rsidRPr="006E4F62" w:rsidR="006E4F62" w:rsidTr="006E4F62" w14:paraId="3EC3167B" w14:textId="77777777">
        <w:tc>
          <w:tcPr>
            <w:tcW w:w="9016" w:type="dxa"/>
          </w:tcPr>
          <w:p w:rsidRPr="006E4F62" w:rsidR="006E4F62" w:rsidP="006E4F62" w:rsidRDefault="006E4F62" w14:paraId="3E82F674" w14:textId="77777777">
            <w:r w:rsidRPr="006E4F62">
              <w:t>Recording: Think about how the children speak and write three tips for raising concerns. For example, tip No1 could be, ‘plan what you are going to say’ - do you think the children in the film did this? How do you know? Did any child falter or stumble over their words? Do the children talk about their own experience or experiences of people they know?</w:t>
            </w:r>
          </w:p>
          <w:p w:rsidRPr="006E4F62" w:rsidR="006E4F62" w:rsidP="006E4F62" w:rsidRDefault="006E4F62" w14:paraId="41358F31" w14:textId="77777777">
            <w:r w:rsidRPr="006E4F62">
              <w:t>Write a paragraph to add to this video about segregation. Think about what we say in our school about children being different and working together. Are we proud to be different in our school? What do we say about segregation?</w:t>
            </w:r>
          </w:p>
        </w:tc>
      </w:tr>
      <w:tr w:rsidRPr="006E4F62" w:rsidR="006E4F62" w:rsidTr="006E4F62" w14:paraId="4F79384E" w14:textId="77777777">
        <w:tc>
          <w:tcPr>
            <w:tcW w:w="9016" w:type="dxa"/>
          </w:tcPr>
          <w:p w:rsidRPr="006E4F62" w:rsidR="006E4F62" w:rsidP="006E4F62" w:rsidRDefault="006E4F62" w14:paraId="5D4231B1" w14:textId="77777777">
            <w:r w:rsidRPr="006E4F62">
              <w:t>Plenary: How would No Outsiders help the children in the video? One of the children in the video says, “Some people might not feel comfortable around people that aren’t part of their race,” what message would you give to him about our school?</w:t>
            </w:r>
          </w:p>
        </w:tc>
      </w:tr>
    </w:tbl>
    <w:p w:rsidRPr="006E4F62" w:rsidR="006E4F62" w:rsidP="006E4F62" w:rsidRDefault="006E4F62" w14:paraId="7871DC7A" w14:textId="77777777"/>
    <w:p w:rsidRPr="006E4F62" w:rsidR="006E4F62" w:rsidP="006E4F62" w:rsidRDefault="006E4F62" w14:paraId="432433D9" w14:textId="77777777"/>
    <w:p w:rsidR="006E4F62" w:rsidP="006E4F62" w:rsidRDefault="006E4F62" w14:paraId="5EE5EBAA" w14:textId="519D62A9"/>
    <w:p w:rsidR="006E4F62" w:rsidP="006E4F62" w:rsidRDefault="006E4F62" w14:paraId="1DDEBCD2" w14:textId="04FE8C73"/>
    <w:p w:rsidR="006E4F62" w:rsidP="006E4F62" w:rsidRDefault="006E4F62" w14:paraId="345EC82F" w14:textId="33327397"/>
    <w:p w:rsidR="006E4F62" w:rsidP="006E4F62" w:rsidRDefault="006E4F62" w14:paraId="31892A65" w14:textId="762C238E"/>
    <w:p w:rsidR="006E4F62" w:rsidP="006E4F62" w:rsidRDefault="006E4F62" w14:paraId="165CE7A3" w14:textId="052F252C"/>
    <w:p w:rsidR="006E4F62" w:rsidP="006E4F62" w:rsidRDefault="006E4F62" w14:paraId="7CB1AB00" w14:textId="46FA0AAC"/>
    <w:p w:rsidR="006E4F62" w:rsidP="006E4F62" w:rsidRDefault="006E4F62" w14:paraId="01784314" w14:textId="7DB1FA87"/>
    <w:p w:rsidR="006E4F62" w:rsidP="006E4F62" w:rsidRDefault="006E4F62" w14:paraId="2162E022" w14:textId="693D392A"/>
    <w:p w:rsidR="006E4F62" w:rsidP="006E4F62" w:rsidRDefault="006E4F62" w14:paraId="6CC6DEAA" w14:textId="20A7307E">
      <w:r>
        <w:rPr>
          <w:noProof/>
          <w:lang w:eastAsia="en-GB"/>
        </w:rPr>
        <w:drawing>
          <wp:inline distT="0" distB="0" distL="0" distR="0" wp14:anchorId="09687AE9" wp14:editId="61C6BF56">
            <wp:extent cx="835025" cy="46355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5025" cy="463550"/>
                    </a:xfrm>
                    <a:prstGeom prst="rect">
                      <a:avLst/>
                    </a:prstGeom>
                    <a:noFill/>
                  </pic:spPr>
                </pic:pic>
              </a:graphicData>
            </a:graphic>
          </wp:inline>
        </w:drawing>
      </w:r>
    </w:p>
    <w:p w:rsidRPr="006E4F62" w:rsidR="006E4F62" w:rsidP="006E4F62" w:rsidRDefault="006E4F62" w14:paraId="2C853466" w14:textId="77777777">
      <w:pPr>
        <w:rPr>
          <w:rFonts w:ascii="Calibri" w:hAnsi="Calibri" w:eastAsia="Calibri" w:cs="Calibri"/>
          <w:color w:val="000000"/>
          <w:shd w:val="clear" w:color="auto" w:fill="FFFFFF"/>
        </w:rPr>
      </w:pPr>
      <w:r w:rsidRPr="006E4F62">
        <w:rPr>
          <w:rFonts w:asciiTheme="majorHAnsi" w:hAnsiTheme="majorHAnsi" w:cstheme="majorBidi"/>
          <w:color w:val="000000"/>
          <w:shd w:val="clear" w:color="auto" w:fill="FFFFFF"/>
        </w:rPr>
        <w:t>Y</w:t>
      </w:r>
      <w:r w:rsidRPr="006E4F62">
        <w:rPr>
          <w:rFonts w:ascii="Calibri" w:hAnsi="Calibri" w:eastAsia="Calibri" w:cs="Calibri"/>
          <w:color w:val="000000"/>
          <w:shd w:val="clear" w:color="auto" w:fill="FFFFFF"/>
        </w:rPr>
        <w:t>ear 5 Autumn term: Relationships </w:t>
      </w:r>
    </w:p>
    <w:tbl>
      <w:tblPr>
        <w:tblStyle w:val="TableGrid"/>
        <w:tblW w:w="0" w:type="auto"/>
        <w:tblLook w:val="04A0" w:firstRow="1" w:lastRow="0" w:firstColumn="1" w:lastColumn="0" w:noHBand="0" w:noVBand="1"/>
      </w:tblPr>
      <w:tblGrid>
        <w:gridCol w:w="1696"/>
        <w:gridCol w:w="2812"/>
        <w:gridCol w:w="2254"/>
        <w:gridCol w:w="2254"/>
      </w:tblGrid>
      <w:tr w:rsidRPr="006E4F62" w:rsidR="008D3840" w:rsidTr="44DC5D85" w14:paraId="21A6AFC5" w14:textId="77777777">
        <w:tc>
          <w:tcPr>
            <w:tcW w:w="1696" w:type="dxa"/>
            <w:tcMar/>
          </w:tcPr>
          <w:p w:rsidRPr="006E4F62" w:rsidR="008D3840" w:rsidP="72C99894" w:rsidRDefault="008D3840" w14:paraId="12697E8D" w14:textId="64159584" w14:noSpellErr="1">
            <w:pPr>
              <w:rPr>
                <w:rFonts w:ascii="Calibri" w:hAnsi="Calibri" w:eastAsia="Calibri" w:cs="Calibri"/>
                <w:highlight w:val="green"/>
              </w:rPr>
            </w:pPr>
            <w:r w:rsidRPr="72C99894" w:rsidR="008D3840">
              <w:rPr>
                <w:rFonts w:ascii="Calibri" w:hAnsi="Calibri" w:eastAsia="Calibri" w:cs="Calibri"/>
                <w:highlight w:val="green"/>
              </w:rPr>
              <w:t>Week 1</w:t>
            </w:r>
          </w:p>
        </w:tc>
        <w:tc>
          <w:tcPr>
            <w:tcW w:w="2812" w:type="dxa"/>
            <w:tcMar/>
          </w:tcPr>
          <w:p w:rsidR="008D3840" w:rsidP="72C99894" w:rsidRDefault="008D3840" w14:paraId="74289740" w14:textId="2B15DAFF" w14:noSpellErr="1">
            <w:pPr>
              <w:rPr>
                <w:rFonts w:ascii="Calibri" w:hAnsi="Calibri" w:eastAsia="Calibri" w:cs="Calibri"/>
                <w:b w:val="1"/>
                <w:bCs w:val="1"/>
                <w:highlight w:val="green"/>
              </w:rPr>
            </w:pPr>
            <w:r w:rsidRPr="72C99894" w:rsidR="008D3840">
              <w:rPr>
                <w:b w:val="1"/>
                <w:bCs w:val="1"/>
                <w:highlight w:val="green"/>
              </w:rPr>
              <w:t>No Outsiders in a Faith Community</w:t>
            </w:r>
          </w:p>
        </w:tc>
        <w:tc>
          <w:tcPr>
            <w:tcW w:w="2254" w:type="dxa"/>
            <w:tcMar/>
          </w:tcPr>
          <w:p w:rsidRPr="006E4F62" w:rsidR="008D3840" w:rsidP="72C99894" w:rsidRDefault="008D3840" w14:paraId="543F5CA6" w14:textId="77777777" w14:noSpellErr="1">
            <w:pPr>
              <w:rPr>
                <w:rFonts w:ascii="Calibri" w:hAnsi="Calibri" w:eastAsia="Calibri" w:cs="Calibri"/>
                <w:highlight w:val="green"/>
              </w:rPr>
            </w:pPr>
          </w:p>
        </w:tc>
        <w:tc>
          <w:tcPr>
            <w:tcW w:w="2254" w:type="dxa"/>
            <w:tcMar/>
          </w:tcPr>
          <w:p w:rsidRPr="006E4F62" w:rsidR="008D3840" w:rsidP="006E4F62" w:rsidRDefault="008D3840" w14:paraId="1DD22373" w14:textId="77777777">
            <w:pPr>
              <w:rPr>
                <w:rFonts w:ascii="Calibri" w:hAnsi="Calibri" w:eastAsia="Calibri" w:cs="Calibri"/>
              </w:rPr>
            </w:pPr>
          </w:p>
        </w:tc>
      </w:tr>
      <w:tr w:rsidRPr="006E4F62" w:rsidR="006E4F62" w:rsidTr="44DC5D85" w14:paraId="407EDED1" w14:textId="77777777">
        <w:tc>
          <w:tcPr>
            <w:tcW w:w="1696" w:type="dxa"/>
            <w:tcMar/>
          </w:tcPr>
          <w:p w:rsidRPr="006E4F62" w:rsidR="006E4F62" w:rsidP="72C99894" w:rsidRDefault="006E4F62" w14:paraId="7A62B930" w14:textId="77777777" w14:noSpellErr="1">
            <w:pPr>
              <w:rPr>
                <w:rFonts w:ascii="Calibri" w:hAnsi="Calibri" w:eastAsia="Calibri" w:cs="Calibri"/>
                <w:highlight w:val="green"/>
              </w:rPr>
            </w:pPr>
            <w:r w:rsidRPr="72C99894" w:rsidR="006E4F62">
              <w:rPr>
                <w:rFonts w:ascii="Calibri" w:hAnsi="Calibri" w:eastAsia="Calibri" w:cs="Calibri"/>
                <w:highlight w:val="green"/>
              </w:rPr>
              <w:t>Week 2</w:t>
            </w:r>
          </w:p>
        </w:tc>
        <w:tc>
          <w:tcPr>
            <w:tcW w:w="2812" w:type="dxa"/>
            <w:tcMar/>
          </w:tcPr>
          <w:p w:rsidR="00CA09E1" w:rsidP="72C99894" w:rsidRDefault="00CA09E1" w14:paraId="188979A2" w14:textId="1B6A053A" w14:noSpellErr="1">
            <w:pPr>
              <w:rPr>
                <w:rFonts w:ascii="Calibri" w:hAnsi="Calibri" w:eastAsia="Calibri" w:cs="Calibri"/>
                <w:b w:val="1"/>
                <w:bCs w:val="1"/>
                <w:highlight w:val="green"/>
              </w:rPr>
            </w:pPr>
            <w:r w:rsidRPr="72C99894" w:rsidR="00CA09E1">
              <w:rPr>
                <w:rFonts w:ascii="Calibri" w:hAnsi="Calibri" w:eastAsia="Calibri" w:cs="Calibri"/>
                <w:b w:val="1"/>
                <w:bCs w:val="1"/>
                <w:highlight w:val="green"/>
              </w:rPr>
              <w:t>Being safe</w:t>
            </w:r>
          </w:p>
          <w:p w:rsidRPr="006E4F62" w:rsidR="006E4F62" w:rsidP="72C99894" w:rsidRDefault="006E4F62" w14:paraId="6E305D7C" w14:textId="66F678E9" w14:noSpellErr="1">
            <w:pPr>
              <w:rPr>
                <w:rFonts w:ascii="Calibri" w:hAnsi="Calibri" w:eastAsia="Calibri" w:cs="Calibri"/>
                <w:highlight w:val="green"/>
              </w:rPr>
            </w:pPr>
            <w:r w:rsidRPr="72C99894" w:rsidR="006E4F62">
              <w:rPr>
                <w:rFonts w:ascii="Calibri" w:hAnsi="Calibri" w:eastAsia="Calibri" w:cs="Calibri"/>
                <w:highlight w:val="green"/>
              </w:rPr>
              <w:t>CSE</w:t>
            </w:r>
          </w:p>
          <w:p w:rsidRPr="006E4F62" w:rsidR="006E4F62" w:rsidP="72C99894" w:rsidRDefault="006E4F62" w14:paraId="507F3F27" w14:textId="77777777" w14:noSpellErr="1">
            <w:pPr>
              <w:rPr>
                <w:rFonts w:ascii="Calibri" w:hAnsi="Calibri" w:eastAsia="Calibri" w:cs="Calibri"/>
                <w:highlight w:val="green"/>
              </w:rPr>
            </w:pPr>
            <w:r w:rsidRPr="72C99894" w:rsidR="006E4F62">
              <w:rPr>
                <w:rFonts w:ascii="Calibri" w:hAnsi="Calibri" w:eastAsia="Calibri" w:cs="Calibri"/>
                <w:highlight w:val="green"/>
              </w:rPr>
              <w:t>RSE: how to report concerns or abuse, and the vocabulary and confidence needed to do so.</w:t>
            </w:r>
          </w:p>
        </w:tc>
        <w:tc>
          <w:tcPr>
            <w:tcW w:w="2254" w:type="dxa"/>
            <w:tcMar/>
          </w:tcPr>
          <w:p w:rsidRPr="006E4F62" w:rsidR="006E4F62" w:rsidP="72C99894" w:rsidRDefault="006E4F62" w14:paraId="3CA6A498" w14:textId="77777777" w14:noSpellErr="1">
            <w:pPr>
              <w:rPr>
                <w:rFonts w:ascii="Calibri" w:hAnsi="Calibri" w:eastAsia="Calibri" w:cs="Calibri"/>
                <w:highlight w:val="green"/>
              </w:rPr>
            </w:pPr>
            <w:r w:rsidRPr="72C99894" w:rsidR="006E4F62">
              <w:rPr>
                <w:rFonts w:ascii="Calibri" w:hAnsi="Calibri" w:eastAsia="Calibri" w:cs="Calibri"/>
                <w:highlight w:val="green"/>
              </w:rPr>
              <w:t xml:space="preserve">To know when to tell a </w:t>
            </w:r>
            <w:r w:rsidRPr="72C99894" w:rsidR="006E4F62">
              <w:rPr>
                <w:rFonts w:ascii="Calibri" w:hAnsi="Calibri" w:eastAsia="Calibri" w:cs="Calibri"/>
                <w:highlight w:val="green"/>
              </w:rPr>
              <w:t>secret</w:t>
            </w:r>
          </w:p>
          <w:p w:rsidRPr="006E4F62" w:rsidR="006E4F62" w:rsidP="72C99894" w:rsidRDefault="006E4F62" w14:paraId="6005247F" w14:textId="77777777" w14:noSpellErr="1">
            <w:pPr>
              <w:rPr>
                <w:rFonts w:ascii="Calibri" w:hAnsi="Calibri" w:eastAsia="Calibri" w:cs="Calibri"/>
                <w:color w:val="FF0000"/>
                <w:highlight w:val="green"/>
              </w:rPr>
            </w:pPr>
            <w:r w:rsidRPr="72C99894" w:rsidR="006E4F62">
              <w:rPr>
                <w:rFonts w:ascii="Calibri" w:hAnsi="Calibri" w:eastAsia="Calibri" w:cs="Calibri"/>
                <w:color w:val="FF0000"/>
                <w:highlight w:val="green"/>
              </w:rPr>
              <w:t>Some secrets should never be kept- Jayneen Sanders</w:t>
            </w:r>
          </w:p>
        </w:tc>
        <w:tc>
          <w:tcPr>
            <w:tcW w:w="2254" w:type="dxa"/>
            <w:tcMar/>
          </w:tcPr>
          <w:p w:rsidRPr="006E4F62" w:rsidR="006E4F62" w:rsidP="006E4F62" w:rsidRDefault="006E4F62" w14:paraId="40560EB4" w14:textId="77777777">
            <w:pPr>
              <w:rPr>
                <w:rFonts w:ascii="Calibri" w:hAnsi="Calibri" w:eastAsia="Calibri" w:cs="Calibri"/>
              </w:rPr>
            </w:pPr>
            <w:r w:rsidRPr="006E4F62">
              <w:rPr>
                <w:rFonts w:ascii="Calibri" w:hAnsi="Calibri" w:eastAsia="Calibri" w:cs="Calibri"/>
              </w:rPr>
              <w:t>Lesson plan 5a</w:t>
            </w:r>
          </w:p>
        </w:tc>
      </w:tr>
      <w:tr w:rsidRPr="006E4F62" w:rsidR="006E4F62" w:rsidTr="44DC5D85" w14:paraId="5F63B34C" w14:textId="77777777">
        <w:tc>
          <w:tcPr>
            <w:tcW w:w="1696" w:type="dxa"/>
            <w:tcMar/>
          </w:tcPr>
          <w:p w:rsidRPr="006E4F62" w:rsidR="006E4F62" w:rsidP="72C99894" w:rsidRDefault="006E4F62" w14:paraId="5E36C015" w14:textId="77777777" w14:noSpellErr="1">
            <w:pPr>
              <w:rPr>
                <w:rFonts w:ascii="Calibri" w:hAnsi="Calibri" w:eastAsia="Calibri" w:cs="Calibri"/>
                <w:highlight w:val="green"/>
              </w:rPr>
            </w:pPr>
            <w:r w:rsidRPr="72C99894" w:rsidR="006E4F62">
              <w:rPr>
                <w:rFonts w:ascii="Calibri" w:hAnsi="Calibri" w:eastAsia="Calibri" w:cs="Calibri"/>
                <w:highlight w:val="green"/>
              </w:rPr>
              <w:t>Week 3</w:t>
            </w:r>
          </w:p>
        </w:tc>
        <w:tc>
          <w:tcPr>
            <w:tcW w:w="2812" w:type="dxa"/>
            <w:tcMar/>
          </w:tcPr>
          <w:p w:rsidR="00CA09E1" w:rsidP="72C99894" w:rsidRDefault="00CA09E1" w14:paraId="00789DB5" w14:textId="4E5394AB" w14:noSpellErr="1">
            <w:pPr>
              <w:rPr>
                <w:rFonts w:ascii="Calibri" w:hAnsi="Calibri" w:eastAsia="Calibri" w:cs="Calibri"/>
                <w:b w:val="1"/>
                <w:bCs w:val="1"/>
                <w:highlight w:val="green"/>
              </w:rPr>
            </w:pPr>
            <w:r w:rsidRPr="72C99894" w:rsidR="00CA09E1">
              <w:rPr>
                <w:rFonts w:ascii="Calibri" w:hAnsi="Calibri" w:eastAsia="Calibri" w:cs="Calibri"/>
                <w:b w:val="1"/>
                <w:bCs w:val="1"/>
                <w:highlight w:val="green"/>
              </w:rPr>
              <w:t>Caring friendships</w:t>
            </w:r>
          </w:p>
          <w:p w:rsidRPr="006E4F62" w:rsidR="006E4F62" w:rsidP="72C99894" w:rsidRDefault="006E4F62" w14:paraId="740F5591" w14:textId="6D0C0069" w14:noSpellErr="1">
            <w:pPr>
              <w:rPr>
                <w:rFonts w:ascii="Calibri" w:hAnsi="Calibri" w:eastAsia="Calibri" w:cs="Calibri"/>
                <w:highlight w:val="green"/>
              </w:rPr>
            </w:pPr>
            <w:r w:rsidRPr="72C99894" w:rsidR="006E4F62">
              <w:rPr>
                <w:rFonts w:ascii="Calibri" w:hAnsi="Calibri" w:eastAsia="Calibri" w:cs="Calibri"/>
                <w:color w:val="000000" w:themeColor="text1" w:themeTint="FF" w:themeShade="FF"/>
                <w:highlight w:val="green"/>
              </w:rPr>
              <w:t>To recognise a range of feelings in others and have a range of strategies to help</w:t>
            </w:r>
          </w:p>
        </w:tc>
        <w:tc>
          <w:tcPr>
            <w:tcW w:w="2254" w:type="dxa"/>
            <w:tcMar/>
          </w:tcPr>
          <w:p w:rsidRPr="006E4F62" w:rsidR="006E4F62" w:rsidP="72C99894" w:rsidRDefault="006E4F62" w14:paraId="0B5284A7" w14:textId="77777777" w14:noSpellErr="1">
            <w:pPr>
              <w:rPr>
                <w:rFonts w:ascii="Calibri" w:hAnsi="Calibri" w:eastAsia="Calibri" w:cs="Calibri"/>
                <w:highlight w:val="green"/>
              </w:rPr>
            </w:pPr>
            <w:r w:rsidRPr="72C99894" w:rsidR="006E4F62">
              <w:rPr>
                <w:rFonts w:ascii="Calibri" w:hAnsi="Calibri" w:eastAsia="Calibri" w:cs="Calibri"/>
                <w:highlight w:val="green"/>
              </w:rPr>
              <w:t>To recognise when someone might need support</w:t>
            </w:r>
          </w:p>
        </w:tc>
        <w:tc>
          <w:tcPr>
            <w:tcW w:w="2254" w:type="dxa"/>
            <w:tcMar/>
          </w:tcPr>
          <w:p w:rsidRPr="006E4F62" w:rsidR="006E4F62" w:rsidP="006E4F62" w:rsidRDefault="006E4F62" w14:paraId="77B7C093" w14:textId="77777777">
            <w:pPr>
              <w:rPr>
                <w:rFonts w:ascii="Calibri" w:hAnsi="Calibri" w:eastAsia="Calibri" w:cs="Calibri"/>
              </w:rPr>
            </w:pPr>
            <w:r w:rsidRPr="006E4F62">
              <w:rPr>
                <w:rFonts w:ascii="Calibri" w:hAnsi="Calibri" w:eastAsia="Calibri" w:cs="Calibri"/>
              </w:rPr>
              <w:t>Lesson plan 5b</w:t>
            </w:r>
          </w:p>
        </w:tc>
      </w:tr>
      <w:tr w:rsidRPr="006E4F62" w:rsidR="006E4F62" w:rsidTr="44DC5D85" w14:paraId="7B4F0C85" w14:textId="77777777">
        <w:tc>
          <w:tcPr>
            <w:tcW w:w="1696" w:type="dxa"/>
            <w:tcMar/>
          </w:tcPr>
          <w:p w:rsidRPr="006E4F62" w:rsidR="006E4F62" w:rsidP="006E4F62" w:rsidRDefault="006E4F62" w14:paraId="0EE25A08" w14:textId="77777777">
            <w:pPr>
              <w:rPr>
                <w:rFonts w:ascii="Calibri" w:hAnsi="Calibri" w:eastAsia="Calibri" w:cs="Calibri"/>
              </w:rPr>
            </w:pPr>
            <w:r w:rsidRPr="006E4F62">
              <w:rPr>
                <w:rFonts w:ascii="Calibri" w:hAnsi="Calibri" w:eastAsia="Calibri" w:cs="Calibri"/>
              </w:rPr>
              <w:t>Week 4</w:t>
            </w:r>
          </w:p>
        </w:tc>
        <w:tc>
          <w:tcPr>
            <w:tcW w:w="2812" w:type="dxa"/>
            <w:tcMar/>
          </w:tcPr>
          <w:p w:rsidR="00CA09E1" w:rsidP="006E4F62" w:rsidRDefault="00CA09E1" w14:paraId="6C9BB636" w14:textId="1E2D3C7E">
            <w:pPr>
              <w:textAlignment w:val="baseline"/>
              <w:rPr>
                <w:rFonts w:ascii="Calibri" w:hAnsi="Calibri" w:eastAsia="Calibri" w:cs="Calibri"/>
                <w:b/>
                <w:bCs/>
              </w:rPr>
            </w:pPr>
            <w:r>
              <w:rPr>
                <w:rFonts w:ascii="Calibri" w:hAnsi="Calibri" w:eastAsia="Calibri" w:cs="Calibri"/>
                <w:b/>
                <w:bCs/>
              </w:rPr>
              <w:t>Being safe</w:t>
            </w:r>
          </w:p>
          <w:p w:rsidRPr="006E4F62" w:rsidR="006E4F62" w:rsidP="006E4F62" w:rsidRDefault="006E4F62" w14:paraId="720952AD" w14:textId="2E46C90D">
            <w:pPr>
              <w:textAlignment w:val="baseline"/>
              <w:rPr>
                <w:rFonts w:ascii="Calibri" w:hAnsi="Calibri" w:eastAsia="Calibri" w:cs="Calibri"/>
                <w:lang w:eastAsia="en-GB"/>
              </w:rPr>
            </w:pPr>
            <w:r w:rsidRPr="006E4F62">
              <w:rPr>
                <w:rFonts w:ascii="Calibri" w:hAnsi="Calibri" w:eastAsia="Calibri" w:cs="Calibri"/>
                <w:lang w:eastAsia="en-GB"/>
              </w:rPr>
              <w:t>To learn to recognise and manage dares</w:t>
            </w:r>
          </w:p>
        </w:tc>
        <w:tc>
          <w:tcPr>
            <w:tcW w:w="2254" w:type="dxa"/>
            <w:tcMar/>
          </w:tcPr>
          <w:p w:rsidRPr="006E4F62" w:rsidR="006E4F62" w:rsidP="006E4F62" w:rsidRDefault="006E4F62" w14:paraId="6AB5A43E" w14:textId="77777777">
            <w:pPr>
              <w:rPr>
                <w:rFonts w:ascii="Calibri" w:hAnsi="Calibri" w:eastAsia="Calibri" w:cs="Calibri"/>
              </w:rPr>
            </w:pPr>
            <w:r w:rsidRPr="006E4F62">
              <w:rPr>
                <w:rFonts w:ascii="Calibri" w:hAnsi="Calibri" w:eastAsia="Calibri" w:cs="Calibri"/>
                <w:color w:val="000000"/>
                <w:shd w:val="clear" w:color="auto" w:fill="FFFFFF"/>
              </w:rPr>
              <w:t>To recognise and manage dares </w:t>
            </w:r>
          </w:p>
        </w:tc>
        <w:tc>
          <w:tcPr>
            <w:tcW w:w="2254" w:type="dxa"/>
            <w:tcMar/>
          </w:tcPr>
          <w:p w:rsidRPr="006E4F62" w:rsidR="006E4F62" w:rsidP="006E4F62" w:rsidRDefault="006E4F62" w14:paraId="556ABFDB" w14:textId="77777777">
            <w:pPr>
              <w:rPr>
                <w:rFonts w:ascii="Calibri" w:hAnsi="Calibri" w:eastAsia="Calibri" w:cs="Calibri"/>
              </w:rPr>
            </w:pPr>
            <w:r w:rsidRPr="006E4F62">
              <w:rPr>
                <w:rFonts w:ascii="Calibri" w:hAnsi="Calibri" w:eastAsia="Calibri" w:cs="Calibri"/>
              </w:rPr>
              <w:t>Lesson plan 5c</w:t>
            </w:r>
          </w:p>
        </w:tc>
      </w:tr>
      <w:tr w:rsidRPr="006E4F62" w:rsidR="008D3840" w:rsidTr="44DC5D85" w14:paraId="71B9698C" w14:textId="77777777">
        <w:tc>
          <w:tcPr>
            <w:tcW w:w="1696" w:type="dxa"/>
            <w:tcMar/>
          </w:tcPr>
          <w:p w:rsidRPr="006E4F62" w:rsidR="008D3840" w:rsidP="083D4DBC" w:rsidRDefault="008D3840" w14:paraId="074805D5" w14:textId="4E6427EF">
            <w:pPr>
              <w:rPr>
                <w:rFonts w:ascii="Calibri" w:hAnsi="Calibri" w:eastAsia="Calibri" w:cs="Calibri"/>
                <w:highlight w:val="green"/>
              </w:rPr>
            </w:pPr>
            <w:r w:rsidRPr="083D4DBC" w:rsidR="008D3840">
              <w:rPr>
                <w:rFonts w:ascii="Calibri" w:hAnsi="Calibri" w:eastAsia="Calibri" w:cs="Calibri"/>
                <w:highlight w:val="green"/>
              </w:rPr>
              <w:t>Week 5</w:t>
            </w:r>
          </w:p>
        </w:tc>
        <w:tc>
          <w:tcPr>
            <w:tcW w:w="2812" w:type="dxa"/>
            <w:tcMar/>
          </w:tcPr>
          <w:p w:rsidR="008D3840" w:rsidP="083D4DBC" w:rsidRDefault="008D3840" w14:paraId="71147E3D" w14:textId="735CCBFD">
            <w:pPr>
              <w:textAlignment w:val="baseline"/>
              <w:rPr>
                <w:rFonts w:ascii="Calibri" w:hAnsi="Calibri" w:eastAsia="Calibri" w:cs="Calibri"/>
                <w:b w:val="1"/>
                <w:bCs w:val="1"/>
                <w:highlight w:val="green"/>
              </w:rPr>
            </w:pPr>
            <w:r w:rsidRPr="083D4DBC" w:rsidR="008D3840">
              <w:rPr>
                <w:b w:val="1"/>
                <w:bCs w:val="1"/>
                <w:highlight w:val="green"/>
              </w:rPr>
              <w:t>No Outsiders in a Faith Community</w:t>
            </w:r>
          </w:p>
        </w:tc>
        <w:tc>
          <w:tcPr>
            <w:tcW w:w="2254" w:type="dxa"/>
            <w:tcMar/>
          </w:tcPr>
          <w:p w:rsidRPr="006E4F62" w:rsidR="008D3840" w:rsidP="006E4F62" w:rsidRDefault="008D3840" w14:paraId="3A3BDD67" w14:textId="77777777">
            <w:pPr>
              <w:rPr>
                <w:rFonts w:ascii="Calibri" w:hAnsi="Calibri" w:eastAsia="Calibri" w:cs="Calibri"/>
                <w:color w:val="000000"/>
                <w:shd w:val="clear" w:color="auto" w:fill="FFFFFF"/>
              </w:rPr>
            </w:pPr>
          </w:p>
        </w:tc>
        <w:tc>
          <w:tcPr>
            <w:tcW w:w="2254" w:type="dxa"/>
            <w:tcMar/>
          </w:tcPr>
          <w:p w:rsidRPr="006E4F62" w:rsidR="008D3840" w:rsidP="006E4F62" w:rsidRDefault="008D3840" w14:paraId="25A979FB" w14:textId="77777777">
            <w:pPr>
              <w:rPr>
                <w:rFonts w:ascii="Calibri" w:hAnsi="Calibri" w:eastAsia="Calibri" w:cs="Calibri"/>
              </w:rPr>
            </w:pPr>
          </w:p>
        </w:tc>
      </w:tr>
      <w:tr w:rsidRPr="006E4F62" w:rsidR="006E4F62" w:rsidTr="44DC5D85" w14:paraId="0E54AAAD" w14:textId="77777777">
        <w:tc>
          <w:tcPr>
            <w:tcW w:w="1696" w:type="dxa"/>
            <w:tcMar/>
          </w:tcPr>
          <w:p w:rsidRPr="006E4F62" w:rsidR="006E4F62" w:rsidP="44DC5D85" w:rsidRDefault="006E4F62" w14:paraId="465841EC" w14:textId="77777777">
            <w:pPr>
              <w:rPr>
                <w:rFonts w:ascii="Calibri" w:hAnsi="Calibri" w:eastAsia="Calibri" w:cs="Calibri"/>
                <w:highlight w:val="green"/>
              </w:rPr>
            </w:pPr>
            <w:r w:rsidRPr="44DC5D85" w:rsidR="006E4F62">
              <w:rPr>
                <w:rFonts w:ascii="Calibri" w:hAnsi="Calibri" w:eastAsia="Calibri" w:cs="Calibri"/>
                <w:highlight w:val="green"/>
              </w:rPr>
              <w:t>Week 6</w:t>
            </w:r>
          </w:p>
        </w:tc>
        <w:tc>
          <w:tcPr>
            <w:tcW w:w="2812" w:type="dxa"/>
            <w:tcMar/>
          </w:tcPr>
          <w:p w:rsidR="00CA09E1" w:rsidP="44DC5D85" w:rsidRDefault="00CA09E1" w14:paraId="2E987B55" w14:textId="5449E1C6">
            <w:pPr>
              <w:rPr>
                <w:rFonts w:ascii="Calibri" w:hAnsi="Calibri" w:eastAsia="Calibri" w:cs="Calibri"/>
                <w:b w:val="1"/>
                <w:bCs w:val="1"/>
                <w:highlight w:val="green"/>
              </w:rPr>
            </w:pPr>
            <w:r w:rsidRPr="44DC5D85" w:rsidR="00CA09E1">
              <w:rPr>
                <w:rFonts w:ascii="Calibri" w:hAnsi="Calibri" w:eastAsia="Calibri" w:cs="Calibri"/>
                <w:b w:val="1"/>
                <w:bCs w:val="1"/>
                <w:highlight w:val="green"/>
              </w:rPr>
              <w:t>Respectful relationships</w:t>
            </w:r>
          </w:p>
          <w:p w:rsidRPr="006E4F62" w:rsidR="006E4F62" w:rsidP="44DC5D85" w:rsidRDefault="006E4F62" w14:paraId="090446EB" w14:textId="23B9EBD1">
            <w:pPr>
              <w:rPr>
                <w:rFonts w:ascii="Calibri" w:hAnsi="Calibri" w:eastAsia="Calibri" w:cs="Calibri"/>
                <w:highlight w:val="green"/>
              </w:rPr>
            </w:pPr>
            <w:r w:rsidRPr="44DC5D85" w:rsidR="006E4F62">
              <w:rPr>
                <w:rFonts w:ascii="Calibri" w:hAnsi="Calibri" w:eastAsia="Calibri" w:cs="Calibri"/>
                <w:highlight w:val="green"/>
              </w:rPr>
              <w:t>To feel confident to raise and express their own concerns</w:t>
            </w:r>
          </w:p>
        </w:tc>
        <w:tc>
          <w:tcPr>
            <w:tcW w:w="2254" w:type="dxa"/>
            <w:tcMar/>
          </w:tcPr>
          <w:p w:rsidRPr="006E4F62" w:rsidR="006E4F62" w:rsidP="006E4F62" w:rsidRDefault="006E4F62" w14:paraId="04215315" w14:textId="77777777">
            <w:pPr>
              <w:rPr>
                <w:rFonts w:ascii="Calibri" w:hAnsi="Calibri" w:eastAsia="Calibri" w:cs="Calibri"/>
              </w:rPr>
            </w:pPr>
            <w:r w:rsidRPr="006E4F62">
              <w:rPr>
                <w:rFonts w:ascii="Calibri" w:hAnsi="Calibri" w:eastAsia="Calibri" w:cs="Calibri"/>
              </w:rPr>
              <w:t>I can express my own opinion</w:t>
            </w:r>
          </w:p>
        </w:tc>
        <w:tc>
          <w:tcPr>
            <w:tcW w:w="2254" w:type="dxa"/>
            <w:tcMar/>
          </w:tcPr>
          <w:p w:rsidRPr="006E4F62" w:rsidR="006E4F62" w:rsidP="006E4F62" w:rsidRDefault="006E4F62" w14:paraId="0D7CF877" w14:textId="77777777">
            <w:pPr>
              <w:rPr>
                <w:rFonts w:ascii="Calibri" w:hAnsi="Calibri" w:eastAsia="Calibri" w:cs="Calibri"/>
              </w:rPr>
            </w:pPr>
            <w:r w:rsidRPr="006E4F62">
              <w:rPr>
                <w:rFonts w:ascii="Calibri" w:hAnsi="Calibri" w:eastAsia="Calibri" w:cs="Calibri"/>
              </w:rPr>
              <w:t>Lesson 5d</w:t>
            </w:r>
          </w:p>
        </w:tc>
      </w:tr>
      <w:tr w:rsidRPr="006E4F62" w:rsidR="006E4F62" w:rsidTr="44DC5D85" w14:paraId="7B1E0E06" w14:textId="77777777">
        <w:tc>
          <w:tcPr>
            <w:tcW w:w="1696" w:type="dxa"/>
            <w:tcMar/>
          </w:tcPr>
          <w:p w:rsidRPr="006E4F62" w:rsidR="006E4F62" w:rsidP="006E4F62" w:rsidRDefault="006E4F62" w14:paraId="61246039" w14:textId="77777777">
            <w:pPr>
              <w:rPr>
                <w:rFonts w:ascii="Calibri" w:hAnsi="Calibri" w:eastAsia="Calibri" w:cs="Calibri"/>
              </w:rPr>
            </w:pPr>
            <w:r w:rsidRPr="006E4F62">
              <w:rPr>
                <w:rFonts w:ascii="Calibri" w:hAnsi="Calibri" w:eastAsia="Calibri" w:cs="Calibri"/>
              </w:rPr>
              <w:t>Week 7</w:t>
            </w:r>
          </w:p>
        </w:tc>
        <w:tc>
          <w:tcPr>
            <w:tcW w:w="2812" w:type="dxa"/>
            <w:tcMar/>
          </w:tcPr>
          <w:p w:rsidR="00CA09E1" w:rsidP="006E4F62" w:rsidRDefault="00CA09E1" w14:paraId="299EFF4A" w14:textId="203729C1">
            <w:pPr>
              <w:rPr>
                <w:rFonts w:ascii="Calibri" w:hAnsi="Calibri" w:eastAsia="Calibri" w:cs="Calibri"/>
                <w:b/>
                <w:bCs/>
              </w:rPr>
            </w:pPr>
            <w:r>
              <w:rPr>
                <w:rFonts w:ascii="Calibri" w:hAnsi="Calibri" w:eastAsia="Calibri" w:cs="Calibri"/>
                <w:b/>
                <w:bCs/>
              </w:rPr>
              <w:t>Respectful relationships</w:t>
            </w:r>
          </w:p>
          <w:p w:rsidRPr="006E4F62" w:rsidR="006E4F62" w:rsidP="006E4F62" w:rsidRDefault="006E4F62" w14:paraId="6336721A" w14:textId="2AC02D85">
            <w:pPr>
              <w:rPr>
                <w:rFonts w:ascii="Calibri" w:hAnsi="Calibri" w:eastAsia="Calibri" w:cs="Calibri"/>
              </w:rPr>
            </w:pPr>
            <w:r w:rsidRPr="006E4F62">
              <w:rPr>
                <w:rFonts w:ascii="Calibri" w:hAnsi="Calibri" w:eastAsia="Calibri" w:cs="Calibri"/>
                <w:color w:val="000000" w:themeColor="text1"/>
              </w:rPr>
              <w:t>To recognise and care about other people’s feelings and if necessary, challenge their point of view.  </w:t>
            </w:r>
          </w:p>
        </w:tc>
        <w:tc>
          <w:tcPr>
            <w:tcW w:w="2254" w:type="dxa"/>
            <w:tcMar/>
          </w:tcPr>
          <w:p w:rsidRPr="006E4F62" w:rsidR="006E4F62" w:rsidP="006E4F62" w:rsidRDefault="006E4F62" w14:paraId="3AC4398B" w14:textId="77777777">
            <w:pPr>
              <w:rPr>
                <w:rFonts w:ascii="Calibri" w:hAnsi="Calibri" w:eastAsia="Calibri" w:cs="Calibri"/>
                <w:color w:val="000000"/>
              </w:rPr>
            </w:pPr>
            <w:r w:rsidRPr="006E4F62">
              <w:rPr>
                <w:rFonts w:ascii="Calibri" w:hAnsi="Calibri" w:eastAsia="Calibri" w:cs="Calibri"/>
                <w:color w:val="000000" w:themeColor="text1"/>
              </w:rPr>
              <w:t>To listen and respond respectfully to a wide range of people.  </w:t>
            </w:r>
          </w:p>
          <w:p w:rsidRPr="006E4F62" w:rsidR="006E4F62" w:rsidP="006E4F62" w:rsidRDefault="006E4F62" w14:paraId="14E06B21" w14:textId="77777777">
            <w:pPr>
              <w:rPr>
                <w:rFonts w:ascii="Calibri" w:hAnsi="Calibri" w:eastAsia="Calibri" w:cs="Calibri"/>
              </w:rPr>
            </w:pPr>
          </w:p>
        </w:tc>
        <w:tc>
          <w:tcPr>
            <w:tcW w:w="2254" w:type="dxa"/>
            <w:tcMar/>
          </w:tcPr>
          <w:p w:rsidRPr="006E4F62" w:rsidR="006E4F62" w:rsidP="006E4F62" w:rsidRDefault="006E4F62" w14:paraId="007A9E78" w14:textId="77777777">
            <w:pPr>
              <w:rPr>
                <w:rFonts w:ascii="Calibri" w:hAnsi="Calibri" w:eastAsia="Calibri" w:cs="Calibri"/>
              </w:rPr>
            </w:pPr>
            <w:r w:rsidRPr="006E4F62">
              <w:rPr>
                <w:rFonts w:ascii="Calibri" w:hAnsi="Calibri" w:eastAsia="Calibri" w:cs="Calibri"/>
              </w:rPr>
              <w:t>Lesson 5e</w:t>
            </w:r>
          </w:p>
        </w:tc>
      </w:tr>
      <w:tr w:rsidRPr="006E4F62" w:rsidR="006E4F62" w:rsidTr="44DC5D85" w14:paraId="064D8289" w14:textId="77777777">
        <w:tc>
          <w:tcPr>
            <w:tcW w:w="1696" w:type="dxa"/>
            <w:tcMar/>
          </w:tcPr>
          <w:p w:rsidRPr="006E4F62" w:rsidR="006E4F62" w:rsidP="006E4F62" w:rsidRDefault="006E4F62" w14:paraId="4B0CF15E" w14:textId="77777777">
            <w:pPr>
              <w:rPr>
                <w:rFonts w:ascii="Calibri" w:hAnsi="Calibri" w:eastAsia="Calibri" w:cs="Calibri"/>
              </w:rPr>
            </w:pPr>
            <w:r w:rsidRPr="006E4F62">
              <w:rPr>
                <w:rFonts w:ascii="Calibri" w:hAnsi="Calibri" w:eastAsia="Calibri" w:cs="Calibri"/>
              </w:rPr>
              <w:t>Week 8</w:t>
            </w:r>
          </w:p>
        </w:tc>
        <w:tc>
          <w:tcPr>
            <w:tcW w:w="2812" w:type="dxa"/>
            <w:tcMar/>
          </w:tcPr>
          <w:p w:rsidR="00CA09E1" w:rsidP="006E4F62" w:rsidRDefault="00CA09E1" w14:paraId="4FC526B3" w14:textId="47B489E0">
            <w:pPr>
              <w:rPr>
                <w:rFonts w:ascii="Calibri" w:hAnsi="Calibri" w:eastAsia="Calibri" w:cs="Calibri"/>
                <w:b/>
                <w:bCs/>
              </w:rPr>
            </w:pPr>
            <w:r>
              <w:rPr>
                <w:rFonts w:ascii="Calibri" w:hAnsi="Calibri" w:eastAsia="Calibri" w:cs="Calibri"/>
                <w:b/>
                <w:bCs/>
              </w:rPr>
              <w:t>Respectful relationships</w:t>
            </w:r>
          </w:p>
          <w:p w:rsidRPr="006E4F62" w:rsidR="006E4F62" w:rsidP="006E4F62" w:rsidRDefault="006E4F62" w14:paraId="3FC4EDFA" w14:textId="53B487A8">
            <w:pPr>
              <w:rPr>
                <w:rFonts w:ascii="Calibri" w:hAnsi="Calibri" w:eastAsia="Calibri" w:cs="Calibri"/>
              </w:rPr>
            </w:pPr>
            <w:r w:rsidRPr="006E4F62">
              <w:rPr>
                <w:rFonts w:ascii="Calibri" w:hAnsi="Calibri" w:eastAsia="Calibri" w:cs="Calibri"/>
              </w:rPr>
              <w:t>RSE that marriage represents a formal and legally recognised commitment of two people to each other which is intended to be lifelong.</w:t>
            </w:r>
          </w:p>
        </w:tc>
        <w:tc>
          <w:tcPr>
            <w:tcW w:w="2254" w:type="dxa"/>
            <w:tcMar/>
          </w:tcPr>
          <w:p w:rsidRPr="006E4F62" w:rsidR="006E4F62" w:rsidP="006E4F62" w:rsidRDefault="006E4F62" w14:paraId="00EA5EE0" w14:textId="77777777">
            <w:pPr>
              <w:textAlignment w:val="baseline"/>
              <w:rPr>
                <w:rFonts w:ascii="Calibri" w:hAnsi="Calibri" w:eastAsia="Calibri" w:cs="Calibri"/>
                <w:lang w:eastAsia="en-GB"/>
              </w:rPr>
            </w:pPr>
            <w:r w:rsidRPr="006E4F62">
              <w:rPr>
                <w:rFonts w:ascii="Calibri" w:hAnsi="Calibri" w:eastAsia="Calibri" w:cs="Calibri"/>
                <w:lang w:eastAsia="en-GB"/>
              </w:rPr>
              <w:t>To understand different types of relationships   </w:t>
            </w:r>
          </w:p>
          <w:p w:rsidRPr="006E4F62" w:rsidR="006E4F62" w:rsidP="006E4F62" w:rsidRDefault="006E4F62" w14:paraId="3A465CB1" w14:textId="77777777">
            <w:pPr>
              <w:textAlignment w:val="baseline"/>
              <w:rPr>
                <w:rFonts w:ascii="Calibri" w:hAnsi="Calibri" w:eastAsia="Calibri" w:cs="Calibri"/>
                <w:lang w:eastAsia="en-GB"/>
              </w:rPr>
            </w:pPr>
            <w:r w:rsidRPr="006E4F62">
              <w:rPr>
                <w:rFonts w:ascii="Calibri" w:hAnsi="Calibri" w:eastAsia="Calibri" w:cs="Calibri"/>
                <w:lang w:eastAsia="en-GB"/>
              </w:rPr>
              <w:t>- arranged marriage  </w:t>
            </w:r>
          </w:p>
          <w:p w:rsidRPr="006E4F62" w:rsidR="006E4F62" w:rsidP="006E4F62" w:rsidRDefault="006E4F62" w14:paraId="385EB750" w14:textId="77777777">
            <w:pPr>
              <w:textAlignment w:val="baseline"/>
              <w:rPr>
                <w:rFonts w:ascii="Calibri" w:hAnsi="Calibri" w:eastAsia="Calibri" w:cs="Calibri"/>
                <w:lang w:eastAsia="en-GB"/>
              </w:rPr>
            </w:pPr>
            <w:r w:rsidRPr="006E4F62">
              <w:rPr>
                <w:rFonts w:ascii="Calibri" w:hAnsi="Calibri" w:eastAsia="Calibri" w:cs="Calibri"/>
                <w:lang w:eastAsia="en-GB"/>
              </w:rPr>
              <w:t>-marriage  </w:t>
            </w:r>
          </w:p>
          <w:p w:rsidRPr="006E4F62" w:rsidR="006E4F62" w:rsidP="006E4F62" w:rsidRDefault="006E4F62" w14:paraId="24AB422B" w14:textId="77777777">
            <w:pPr>
              <w:textAlignment w:val="baseline"/>
              <w:rPr>
                <w:rFonts w:ascii="Calibri" w:hAnsi="Calibri" w:eastAsia="Calibri" w:cs="Calibri"/>
                <w:lang w:eastAsia="en-GB"/>
              </w:rPr>
            </w:pPr>
            <w:r w:rsidRPr="006E4F62">
              <w:rPr>
                <w:rFonts w:ascii="Calibri" w:hAnsi="Calibri" w:eastAsia="Calibri" w:cs="Calibri"/>
                <w:lang w:eastAsia="en-GB"/>
              </w:rPr>
              <w:t>- civil partnership</w:t>
            </w:r>
          </w:p>
          <w:p w:rsidRPr="006E4F62" w:rsidR="006E4F62" w:rsidP="006E4F62" w:rsidRDefault="006E4F62" w14:paraId="591637BF" w14:textId="77777777">
            <w:pPr>
              <w:rPr>
                <w:rFonts w:ascii="Calibri" w:hAnsi="Calibri" w:eastAsia="Calibri" w:cs="Calibri"/>
              </w:rPr>
            </w:pPr>
          </w:p>
        </w:tc>
        <w:tc>
          <w:tcPr>
            <w:tcW w:w="2254" w:type="dxa"/>
            <w:tcMar/>
          </w:tcPr>
          <w:p w:rsidRPr="006E4F62" w:rsidR="006E4F62" w:rsidP="006E4F62" w:rsidRDefault="006E4F62" w14:paraId="44658935" w14:textId="77777777">
            <w:pPr>
              <w:rPr>
                <w:rFonts w:ascii="Calibri" w:hAnsi="Calibri" w:eastAsia="Calibri" w:cs="Calibri"/>
              </w:rPr>
            </w:pPr>
            <w:r w:rsidRPr="006E4F62">
              <w:rPr>
                <w:rFonts w:ascii="Calibri" w:hAnsi="Calibri" w:eastAsia="Calibri" w:cs="Calibri"/>
              </w:rPr>
              <w:t>Lesson 5f</w:t>
            </w:r>
          </w:p>
        </w:tc>
      </w:tr>
    </w:tbl>
    <w:p w:rsidR="006E4F62" w:rsidP="006E4F62" w:rsidRDefault="006E4F62" w14:paraId="669571CC" w14:textId="741A213A">
      <w:pPr>
        <w:rPr>
          <w:rFonts w:ascii="Calibri" w:hAnsi="Calibri" w:eastAsia="Calibri" w:cs="Calibri"/>
        </w:rPr>
      </w:pPr>
    </w:p>
    <w:p w:rsidR="00CA09E1" w:rsidP="006E4F62" w:rsidRDefault="00CA09E1" w14:paraId="29799985" w14:textId="39034913">
      <w:pPr>
        <w:rPr>
          <w:rFonts w:ascii="Calibri" w:hAnsi="Calibri" w:eastAsia="Calibri" w:cs="Calibri"/>
        </w:rPr>
      </w:pPr>
    </w:p>
    <w:p w:rsidR="00CA09E1" w:rsidP="006E4F62" w:rsidRDefault="00CA09E1" w14:paraId="4E173BDD" w14:textId="6C605E94">
      <w:pPr>
        <w:rPr>
          <w:rFonts w:ascii="Calibri" w:hAnsi="Calibri" w:eastAsia="Calibri" w:cs="Calibri"/>
        </w:rPr>
      </w:pPr>
    </w:p>
    <w:p w:rsidRPr="006E4F62" w:rsidR="00CA09E1" w:rsidP="006E4F62" w:rsidRDefault="00CA09E1" w14:paraId="4819570A" w14:textId="77777777">
      <w:pPr>
        <w:rPr>
          <w:rFonts w:ascii="Calibri" w:hAnsi="Calibri" w:eastAsia="Calibri" w:cs="Calibri"/>
        </w:rPr>
      </w:pPr>
    </w:p>
    <w:p w:rsidR="006E4F62" w:rsidP="006E4F62" w:rsidRDefault="006E4F62" w14:paraId="0E3B8983" w14:textId="77777777">
      <w:pPr>
        <w:rPr>
          <w:rFonts w:asciiTheme="majorHAnsi" w:hAnsiTheme="majorHAnsi" w:cstheme="majorBidi"/>
        </w:rPr>
      </w:pPr>
      <w:r w:rsidRPr="006E4F62">
        <w:rPr>
          <w:noProof/>
          <w:lang w:eastAsia="en-GB"/>
        </w:rPr>
        <w:drawing>
          <wp:inline distT="0" distB="0" distL="0" distR="0" wp14:anchorId="610B29B5" wp14:editId="044BE963">
            <wp:extent cx="957964" cy="5314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73440" cy="540081"/>
                    </a:xfrm>
                    <a:prstGeom prst="rect">
                      <a:avLst/>
                    </a:prstGeom>
                  </pic:spPr>
                </pic:pic>
              </a:graphicData>
            </a:graphic>
          </wp:inline>
        </w:drawing>
      </w:r>
    </w:p>
    <w:p w:rsidR="009A3276" w:rsidP="006E4F62" w:rsidRDefault="009A3276" w14:paraId="6E7F778C" w14:textId="77777777">
      <w:pPr>
        <w:rPr>
          <w:rFonts w:asciiTheme="majorHAnsi" w:hAnsiTheme="majorHAnsi" w:cstheme="majorBidi"/>
        </w:rPr>
      </w:pPr>
    </w:p>
    <w:p w:rsidR="009A3276" w:rsidP="006E4F62" w:rsidRDefault="009A3276" w14:paraId="24FB13C5" w14:textId="77777777">
      <w:pPr>
        <w:rPr>
          <w:rFonts w:asciiTheme="majorHAnsi" w:hAnsiTheme="majorHAnsi" w:cstheme="majorBidi"/>
        </w:rPr>
      </w:pPr>
    </w:p>
    <w:p w:rsidR="009A3276" w:rsidP="006E4F62" w:rsidRDefault="009A3276" w14:paraId="53349E73" w14:textId="77777777">
      <w:pPr>
        <w:rPr>
          <w:rFonts w:asciiTheme="majorHAnsi" w:hAnsiTheme="majorHAnsi" w:cstheme="majorBidi"/>
        </w:rPr>
      </w:pPr>
    </w:p>
    <w:p w:rsidR="009A3276" w:rsidP="006E4F62" w:rsidRDefault="009A3276" w14:paraId="22EDBF19" w14:textId="77777777">
      <w:pPr>
        <w:rPr>
          <w:rFonts w:asciiTheme="majorHAnsi" w:hAnsiTheme="majorHAnsi" w:cstheme="majorBidi"/>
        </w:rPr>
      </w:pPr>
    </w:p>
    <w:p w:rsidRPr="006E4F62" w:rsidR="009A3276" w:rsidP="006E4F62" w:rsidRDefault="009A3276" w14:paraId="120D4273" w14:textId="77777777">
      <w:pPr>
        <w:rPr>
          <w:rFonts w:asciiTheme="majorHAnsi" w:hAnsiTheme="majorHAnsi" w:cstheme="majorBidi"/>
        </w:rPr>
      </w:pPr>
    </w:p>
    <w:tbl>
      <w:tblPr>
        <w:tblStyle w:val="TableGrid"/>
        <w:tblW w:w="0" w:type="auto"/>
        <w:tblLook w:val="04A0" w:firstRow="1" w:lastRow="0" w:firstColumn="1" w:lastColumn="0" w:noHBand="0" w:noVBand="1"/>
      </w:tblPr>
      <w:tblGrid>
        <w:gridCol w:w="9016"/>
      </w:tblGrid>
      <w:tr w:rsidRPr="006E4F62" w:rsidR="006E4F62" w:rsidTr="006E4F62" w14:paraId="00FEAD29" w14:textId="77777777">
        <w:trPr>
          <w:trHeight w:val="800"/>
        </w:trPr>
        <w:tc>
          <w:tcPr>
            <w:tcW w:w="9016" w:type="dxa"/>
          </w:tcPr>
          <w:p w:rsidRPr="006E4F62" w:rsidR="006E4F62" w:rsidP="006E4F62" w:rsidRDefault="006E4F62" w14:paraId="1D17175F" w14:textId="6770120E">
            <w:r w:rsidRPr="006E4F62">
              <w:t xml:space="preserve">Lesson plan 5a: </w:t>
            </w:r>
            <w:r w:rsidRPr="00CA09E1" w:rsidR="00CA09E1">
              <w:rPr>
                <w:b/>
                <w:bCs/>
              </w:rPr>
              <w:t xml:space="preserve">Being </w:t>
            </w:r>
            <w:proofErr w:type="gramStart"/>
            <w:r w:rsidRPr="00CA09E1" w:rsidR="00CA09E1">
              <w:rPr>
                <w:b/>
                <w:bCs/>
              </w:rPr>
              <w:t>safe</w:t>
            </w:r>
            <w:proofErr w:type="gramEnd"/>
          </w:p>
          <w:p w:rsidRPr="006E4F62" w:rsidR="006E4F62" w:rsidP="006E4F62" w:rsidRDefault="006E4F62" w14:paraId="19E85482" w14:textId="77777777">
            <w:pPr>
              <w:rPr>
                <w:rFonts w:ascii="Calibri" w:hAnsi="Calibri" w:eastAsia="Calibri" w:cs="Calibri"/>
              </w:rPr>
            </w:pPr>
            <w:r w:rsidRPr="006E4F62">
              <w:t xml:space="preserve">Text: </w:t>
            </w:r>
            <w:r w:rsidRPr="006E4F62">
              <w:rPr>
                <w:rFonts w:ascii="Calibri" w:hAnsi="Calibri" w:eastAsia="Calibri" w:cs="Calibri"/>
              </w:rPr>
              <w:t>Some secrets should never be kept- Jayneen Sanders</w:t>
            </w:r>
          </w:p>
        </w:tc>
      </w:tr>
      <w:tr w:rsidRPr="006E4F62" w:rsidR="006E4F62" w:rsidTr="006E4F62" w14:paraId="1FAF244C" w14:textId="77777777">
        <w:tc>
          <w:tcPr>
            <w:tcW w:w="9016" w:type="dxa"/>
          </w:tcPr>
          <w:p w:rsidRPr="006E4F62" w:rsidR="006E4F62" w:rsidP="006E4F62" w:rsidRDefault="006E4F62" w14:paraId="4545BEA2" w14:textId="77777777">
            <w:r w:rsidRPr="006E4F62">
              <w:t>Aim/ RSE: how to report concerns or abuse, and the vocabulary and confidence needed to do so.</w:t>
            </w:r>
          </w:p>
        </w:tc>
      </w:tr>
      <w:tr w:rsidRPr="006E4F62" w:rsidR="006E4F62" w:rsidTr="006E4F62" w14:paraId="11E42A90" w14:textId="77777777">
        <w:tc>
          <w:tcPr>
            <w:tcW w:w="9016" w:type="dxa"/>
          </w:tcPr>
          <w:p w:rsidRPr="006E4F62" w:rsidR="006E4F62" w:rsidP="006E4F62" w:rsidRDefault="006E4F62" w14:paraId="1D103594" w14:textId="77777777">
            <w:pPr>
              <w:rPr>
                <w:rFonts w:ascii="Calibri" w:hAnsi="Calibri" w:eastAsia="Calibri" w:cs="Calibri"/>
              </w:rPr>
            </w:pPr>
            <w:r w:rsidRPr="006E4F62">
              <w:t xml:space="preserve">LO: </w:t>
            </w:r>
            <w:r w:rsidRPr="006E4F62">
              <w:rPr>
                <w:rFonts w:ascii="Calibri" w:hAnsi="Calibri" w:eastAsia="Calibri" w:cs="Calibri"/>
              </w:rPr>
              <w:t>To know when to tell a secret</w:t>
            </w:r>
          </w:p>
        </w:tc>
      </w:tr>
      <w:tr w:rsidRPr="006E4F62" w:rsidR="006E4F62" w:rsidTr="006E4F62" w14:paraId="62051F6A" w14:textId="77777777">
        <w:tc>
          <w:tcPr>
            <w:tcW w:w="9016" w:type="dxa"/>
          </w:tcPr>
          <w:p w:rsidRPr="006E4F62" w:rsidR="006E4F62" w:rsidP="006E4F62" w:rsidRDefault="006E4F62" w14:paraId="794187D6" w14:textId="77777777">
            <w:r w:rsidRPr="006E4F62">
              <w:t xml:space="preserve">Starter: </w:t>
            </w:r>
            <w:r w:rsidRPr="006E4F62">
              <w:rPr>
                <w:rFonts w:ascii="Calibri" w:hAnsi="Calibri" w:eastAsia="Calibri" w:cs="Calibri"/>
              </w:rPr>
              <w:t xml:space="preserve">With a partner identify times where secrets are good. </w:t>
            </w:r>
            <w:proofErr w:type="gramStart"/>
            <w:r w:rsidRPr="006E4F62">
              <w:rPr>
                <w:rFonts w:ascii="Calibri" w:hAnsi="Calibri" w:eastAsia="Calibri" w:cs="Calibri"/>
              </w:rPr>
              <w:t>E.g.</w:t>
            </w:r>
            <w:proofErr w:type="gramEnd"/>
            <w:r w:rsidRPr="006E4F62">
              <w:rPr>
                <w:rFonts w:ascii="Calibri" w:hAnsi="Calibri" w:eastAsia="Calibri" w:cs="Calibri"/>
              </w:rPr>
              <w:t xml:space="preserve"> when planning a surprise birthday party for someone. Are there any other times secrets are good secrets?</w:t>
            </w:r>
          </w:p>
        </w:tc>
      </w:tr>
      <w:tr w:rsidRPr="006E4F62" w:rsidR="006E4F62" w:rsidTr="006E4F62" w14:paraId="7F3202FC" w14:textId="77777777">
        <w:tc>
          <w:tcPr>
            <w:tcW w:w="9016" w:type="dxa"/>
          </w:tcPr>
          <w:p w:rsidRPr="006E4F62" w:rsidR="006E4F62" w:rsidP="006E4F62" w:rsidRDefault="006E4F62" w14:paraId="79931D51" w14:textId="77777777">
            <w:pPr>
              <w:rPr>
                <w:rFonts w:ascii="Calibri" w:hAnsi="Calibri" w:eastAsia="Calibri" w:cs="Calibri"/>
              </w:rPr>
            </w:pPr>
            <w:r w:rsidRPr="006E4F62">
              <w:t xml:space="preserve">Main: </w:t>
            </w:r>
            <w:r w:rsidRPr="006E4F62">
              <w:rPr>
                <w:rFonts w:ascii="Calibri" w:hAnsi="Calibri" w:eastAsia="Calibri" w:cs="Calibri"/>
              </w:rPr>
              <w:t>Read text. Ask children, what is this book about?</w:t>
            </w:r>
          </w:p>
          <w:p w:rsidRPr="006E4F62" w:rsidR="006E4F62" w:rsidP="006E4F62" w:rsidRDefault="006E4F62" w14:paraId="1BD89747" w14:textId="77777777">
            <w:pPr>
              <w:rPr>
                <w:rFonts w:ascii="Calibri" w:hAnsi="Calibri" w:eastAsia="Calibri" w:cs="Calibri"/>
              </w:rPr>
            </w:pPr>
            <w:r w:rsidRPr="006E4F62">
              <w:rPr>
                <w:rFonts w:ascii="Calibri" w:hAnsi="Calibri" w:eastAsia="Calibri" w:cs="Calibri"/>
              </w:rPr>
              <w:t>When did Alfred first think something was wrong with the way Lord Henry played?</w:t>
            </w:r>
          </w:p>
          <w:p w:rsidRPr="006E4F62" w:rsidR="006E4F62" w:rsidP="006E4F62" w:rsidRDefault="006E4F62" w14:paraId="5F30332B" w14:textId="77777777">
            <w:pPr>
              <w:rPr>
                <w:rFonts w:ascii="Calibri" w:hAnsi="Calibri" w:eastAsia="Calibri" w:cs="Calibri"/>
              </w:rPr>
            </w:pPr>
            <w:r w:rsidRPr="006E4F62">
              <w:rPr>
                <w:rFonts w:ascii="Calibri" w:hAnsi="Calibri" w:eastAsia="Calibri" w:cs="Calibri"/>
              </w:rPr>
              <w:t>What should Alfred have done the first time he asked Lord Henry to stop, and he was ignored?</w:t>
            </w:r>
          </w:p>
          <w:p w:rsidRPr="006E4F62" w:rsidR="006E4F62" w:rsidP="006E4F62" w:rsidRDefault="006E4F62" w14:paraId="5727D12F" w14:textId="77777777">
            <w:pPr>
              <w:rPr>
                <w:rFonts w:ascii="Calibri" w:hAnsi="Calibri" w:eastAsia="Calibri" w:cs="Calibri"/>
              </w:rPr>
            </w:pPr>
            <w:r w:rsidRPr="006E4F62">
              <w:rPr>
                <w:rFonts w:ascii="Calibri" w:hAnsi="Calibri" w:eastAsia="Calibri" w:cs="Calibri"/>
              </w:rPr>
              <w:t>Why didn’t Alfred use his pupil voice and speak up?</w:t>
            </w:r>
          </w:p>
          <w:p w:rsidRPr="006E4F62" w:rsidR="006E4F62" w:rsidP="006E4F62" w:rsidRDefault="006E4F62" w14:paraId="2D90ECBD" w14:textId="77777777">
            <w:pPr>
              <w:rPr>
                <w:rFonts w:ascii="Calibri" w:hAnsi="Calibri" w:eastAsia="Calibri" w:cs="Calibri"/>
              </w:rPr>
            </w:pPr>
            <w:r w:rsidRPr="006E4F62">
              <w:rPr>
                <w:rFonts w:ascii="Calibri" w:hAnsi="Calibri" w:eastAsia="Calibri" w:cs="Calibri"/>
              </w:rPr>
              <w:t>What advice would you give to Alfred at that point in the story?</w:t>
            </w:r>
          </w:p>
          <w:p w:rsidRPr="006E4F62" w:rsidR="006E4F62" w:rsidP="006E4F62" w:rsidRDefault="006E4F62" w14:paraId="2BD6E162" w14:textId="77777777">
            <w:pPr>
              <w:rPr>
                <w:rFonts w:ascii="Calibri" w:hAnsi="Calibri" w:eastAsia="Calibri" w:cs="Calibri"/>
              </w:rPr>
            </w:pPr>
            <w:r w:rsidRPr="006E4F62">
              <w:rPr>
                <w:rFonts w:ascii="Calibri" w:hAnsi="Calibri" w:eastAsia="Calibri" w:cs="Calibri"/>
              </w:rPr>
              <w:t xml:space="preserve">Is anyone allowed to tickle or touch the parts of your body that are private? </w:t>
            </w:r>
          </w:p>
          <w:p w:rsidRPr="006E4F62" w:rsidR="006E4F62" w:rsidP="006E4F62" w:rsidRDefault="006E4F62" w14:paraId="6D913475" w14:textId="77777777">
            <w:pPr>
              <w:rPr>
                <w:rFonts w:ascii="Calibri" w:hAnsi="Calibri" w:eastAsia="Calibri" w:cs="Calibri"/>
              </w:rPr>
            </w:pPr>
            <w:r w:rsidRPr="006E4F62">
              <w:rPr>
                <w:rFonts w:ascii="Calibri" w:hAnsi="Calibri" w:eastAsia="Calibri" w:cs="Calibri"/>
              </w:rPr>
              <w:t xml:space="preserve">What should you do if someone tries to? </w:t>
            </w:r>
          </w:p>
          <w:p w:rsidRPr="006E4F62" w:rsidR="006E4F62" w:rsidP="006E4F62" w:rsidRDefault="006E4F62" w14:paraId="76964DC2" w14:textId="77777777">
            <w:pPr>
              <w:rPr>
                <w:rFonts w:ascii="Calibri" w:hAnsi="Calibri" w:eastAsia="Calibri" w:cs="Calibri"/>
              </w:rPr>
            </w:pPr>
            <w:r w:rsidRPr="006E4F62">
              <w:rPr>
                <w:rFonts w:ascii="Calibri" w:hAnsi="Calibri" w:eastAsia="Calibri" w:cs="Calibri"/>
              </w:rPr>
              <w:t>Why do you think Lord Henry told Alfred the tickling was their secret?</w:t>
            </w:r>
          </w:p>
        </w:tc>
      </w:tr>
      <w:tr w:rsidRPr="006E4F62" w:rsidR="006E4F62" w:rsidTr="006E4F62" w14:paraId="4BAC131F" w14:textId="77777777">
        <w:tc>
          <w:tcPr>
            <w:tcW w:w="9016" w:type="dxa"/>
          </w:tcPr>
          <w:p w:rsidRPr="006E4F62" w:rsidR="006E4F62" w:rsidP="006E4F62" w:rsidRDefault="006E4F62" w14:paraId="3CA972F6" w14:textId="77777777">
            <w:r w:rsidRPr="006E4F62">
              <w:t xml:space="preserve">Recording: </w:t>
            </w:r>
            <w:r w:rsidRPr="006E4F62">
              <w:rPr>
                <w:rFonts w:ascii="Calibri" w:hAnsi="Calibri" w:eastAsia="Calibri" w:cs="Calibri"/>
              </w:rPr>
              <w:t>Alfred feels scared to tell his Mum about the secret. On the board make a list of the reasons for this. Children write a short letter to Alfred taking each reason in turn and giving an argument for speaking up. Conclude by telling Alfred what he should do.</w:t>
            </w:r>
          </w:p>
        </w:tc>
      </w:tr>
      <w:tr w:rsidRPr="006E4F62" w:rsidR="006E4F62" w:rsidTr="006E4F62" w14:paraId="0439949A" w14:textId="77777777">
        <w:tc>
          <w:tcPr>
            <w:tcW w:w="9016" w:type="dxa"/>
          </w:tcPr>
          <w:p w:rsidRPr="006E4F62" w:rsidR="006E4F62" w:rsidP="006E4F62" w:rsidRDefault="006E4F62" w14:paraId="2366583E" w14:textId="77777777">
            <w:pPr>
              <w:rPr>
                <w:rFonts w:ascii="Calibri" w:hAnsi="Calibri" w:eastAsia="Calibri" w:cs="Calibri"/>
              </w:rPr>
            </w:pPr>
            <w:r w:rsidRPr="006E4F62">
              <w:t xml:space="preserve">Plenary: </w:t>
            </w:r>
            <w:r w:rsidRPr="006E4F62">
              <w:rPr>
                <w:rFonts w:ascii="Calibri" w:hAnsi="Calibri" w:eastAsia="Calibri" w:cs="Calibri"/>
              </w:rPr>
              <w:t>Ask the children if they have any questions about the story?</w:t>
            </w:r>
          </w:p>
          <w:p w:rsidRPr="006E4F62" w:rsidR="006E4F62" w:rsidP="006E4F62" w:rsidRDefault="006E4F62" w14:paraId="2853FD0B" w14:textId="77777777">
            <w:pPr>
              <w:rPr>
                <w:rFonts w:ascii="Calibri" w:hAnsi="Calibri" w:eastAsia="Calibri" w:cs="Calibri"/>
              </w:rPr>
            </w:pPr>
            <w:r w:rsidRPr="006E4F62">
              <w:rPr>
                <w:rFonts w:ascii="Calibri" w:hAnsi="Calibri" w:eastAsia="Calibri" w:cs="Calibri"/>
              </w:rPr>
              <w:t>If you are worried about someone making you feel unhappy, or if you hear about someone else being unsafe, what should you do?</w:t>
            </w:r>
          </w:p>
          <w:p w:rsidRPr="006E4F62" w:rsidR="006E4F62" w:rsidP="006E4F62" w:rsidRDefault="006E4F62" w14:paraId="391F6384" w14:textId="77777777">
            <w:pPr>
              <w:rPr>
                <w:rFonts w:ascii="Calibri" w:hAnsi="Calibri" w:eastAsia="Calibri" w:cs="Calibri"/>
              </w:rPr>
            </w:pPr>
            <w:r w:rsidRPr="006E4F62">
              <w:rPr>
                <w:rFonts w:ascii="Calibri" w:hAnsi="Calibri" w:eastAsia="Calibri" w:cs="Calibri"/>
              </w:rPr>
              <w:t>Who can you tell at home and at school?</w:t>
            </w:r>
          </w:p>
        </w:tc>
      </w:tr>
    </w:tbl>
    <w:p w:rsidRPr="006E4F62" w:rsidR="006E4F62" w:rsidP="006E4F62" w:rsidRDefault="006E4F62" w14:paraId="30067CA9" w14:textId="77777777"/>
    <w:p w:rsidRPr="006E4F62" w:rsidR="006E4F62" w:rsidP="006E4F62" w:rsidRDefault="006E4F62" w14:paraId="03E93963" w14:textId="77777777"/>
    <w:p w:rsidRPr="006E4F62" w:rsidR="006E4F62" w:rsidP="006E4F62" w:rsidRDefault="006E4F62" w14:paraId="254B4436" w14:textId="77777777"/>
    <w:p w:rsidRPr="006E4F62" w:rsidR="006E4F62" w:rsidP="006E4F62" w:rsidRDefault="006E4F62" w14:paraId="53849CC3" w14:textId="77777777"/>
    <w:p w:rsidRPr="006E4F62" w:rsidR="006E4F62" w:rsidP="006E4F62" w:rsidRDefault="006E4F62" w14:paraId="217EDA2E" w14:textId="77777777"/>
    <w:p w:rsidRPr="006E4F62" w:rsidR="006E4F62" w:rsidP="006E4F62" w:rsidRDefault="006E4F62" w14:paraId="1A84DB6C" w14:textId="77777777"/>
    <w:p w:rsidRPr="006E4F62" w:rsidR="006E4F62" w:rsidP="006E4F62" w:rsidRDefault="006E4F62" w14:paraId="75E2875D" w14:textId="77777777"/>
    <w:p w:rsidRPr="006E4F62" w:rsidR="006E4F62" w:rsidP="006E4F62" w:rsidRDefault="006E4F62" w14:paraId="0E6FDF6B" w14:textId="77777777"/>
    <w:p w:rsidRPr="006E4F62" w:rsidR="006E4F62" w:rsidP="006E4F62" w:rsidRDefault="006E4F62" w14:paraId="74DABD3F" w14:textId="77777777"/>
    <w:p w:rsidRPr="006E4F62" w:rsidR="006E4F62" w:rsidP="006E4F62" w:rsidRDefault="006E4F62" w14:paraId="069B0EA1" w14:textId="77777777"/>
    <w:p w:rsidRPr="006E4F62" w:rsidR="006E4F62" w:rsidP="006E4F62" w:rsidRDefault="006E4F62" w14:paraId="058CE9F8" w14:textId="77777777"/>
    <w:p w:rsidRPr="006E4F62" w:rsidR="006E4F62" w:rsidP="006E4F62" w:rsidRDefault="006E4F62" w14:paraId="09F87A68" w14:textId="77777777"/>
    <w:p w:rsidRPr="006E4F62" w:rsidR="006E4F62" w:rsidP="006E4F62" w:rsidRDefault="006E4F62" w14:paraId="1C7C9ACF" w14:textId="77777777"/>
    <w:p w:rsidRPr="006E4F62" w:rsidR="006E4F62" w:rsidP="006E4F62" w:rsidRDefault="006E4F62" w14:paraId="734BC56C" w14:textId="77777777"/>
    <w:p w:rsidRPr="006E4F62" w:rsidR="006E4F62" w:rsidP="006E4F62" w:rsidRDefault="006E4F62" w14:paraId="3CE1B25A" w14:textId="77777777"/>
    <w:p w:rsidR="006E4F62" w:rsidP="006E4F62" w:rsidRDefault="006E4F62" w14:paraId="3983F2C0" w14:textId="77777777">
      <w:r w:rsidRPr="006E4F62">
        <w:rPr>
          <w:noProof/>
          <w:lang w:eastAsia="en-GB"/>
        </w:rPr>
        <w:drawing>
          <wp:inline distT="0" distB="0" distL="0" distR="0" wp14:anchorId="6F452C44" wp14:editId="4BC01A79">
            <wp:extent cx="764410" cy="4235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7592" cy="425308"/>
                    </a:xfrm>
                    <a:prstGeom prst="rect">
                      <a:avLst/>
                    </a:prstGeom>
                    <a:noFill/>
                  </pic:spPr>
                </pic:pic>
              </a:graphicData>
            </a:graphic>
          </wp:inline>
        </w:drawing>
      </w:r>
    </w:p>
    <w:p w:rsidRPr="006E4F62" w:rsidR="009A3276" w:rsidP="006E4F62" w:rsidRDefault="009A3276" w14:paraId="19FADB24" w14:textId="77777777"/>
    <w:tbl>
      <w:tblPr>
        <w:tblStyle w:val="TableGrid"/>
        <w:tblW w:w="0" w:type="auto"/>
        <w:tblLook w:val="04A0" w:firstRow="1" w:lastRow="0" w:firstColumn="1" w:lastColumn="0" w:noHBand="0" w:noVBand="1"/>
      </w:tblPr>
      <w:tblGrid>
        <w:gridCol w:w="9016"/>
      </w:tblGrid>
      <w:tr w:rsidRPr="006E4F62" w:rsidR="006E4F62" w:rsidTr="006E4F62" w14:paraId="4379018F" w14:textId="77777777">
        <w:tc>
          <w:tcPr>
            <w:tcW w:w="9016" w:type="dxa"/>
          </w:tcPr>
          <w:p w:rsidRPr="006E4F62" w:rsidR="006E4F62" w:rsidP="006E4F62" w:rsidRDefault="006E4F62" w14:paraId="1604713D" w14:textId="5AA4DB2D">
            <w:r w:rsidRPr="006E4F62">
              <w:t xml:space="preserve">Lesson plan 5b: </w:t>
            </w:r>
            <w:r w:rsidRPr="00CA09E1" w:rsidR="00CA09E1">
              <w:rPr>
                <w:b/>
                <w:bCs/>
              </w:rPr>
              <w:t>Caring friendships</w:t>
            </w:r>
          </w:p>
        </w:tc>
      </w:tr>
      <w:tr w:rsidRPr="006E4F62" w:rsidR="006E4F62" w:rsidTr="006E4F62" w14:paraId="1B5511A7" w14:textId="77777777">
        <w:tc>
          <w:tcPr>
            <w:tcW w:w="9016" w:type="dxa"/>
          </w:tcPr>
          <w:p w:rsidRPr="006E4F62" w:rsidR="006E4F62" w:rsidP="006E4F62" w:rsidRDefault="006E4F62" w14:paraId="143DA0F8" w14:textId="77777777">
            <w:r w:rsidRPr="006E4F62">
              <w:t>Aim:</w:t>
            </w:r>
            <w:r w:rsidRPr="006E4F62">
              <w:rPr>
                <w:rFonts w:asciiTheme="majorHAnsi" w:hAnsiTheme="majorHAnsi" w:cstheme="majorHAnsi"/>
                <w:color w:val="000000"/>
              </w:rPr>
              <w:t xml:space="preserve"> </w:t>
            </w:r>
            <w:r w:rsidRPr="006E4F62">
              <w:rPr>
                <w:rFonts w:ascii="Calibri" w:hAnsi="Calibri" w:cs="Calibri"/>
                <w:color w:val="000000"/>
              </w:rPr>
              <w:t>To recognise feelings in others and have a range of strategies to help</w:t>
            </w:r>
          </w:p>
        </w:tc>
      </w:tr>
      <w:tr w:rsidRPr="006E4F62" w:rsidR="006E4F62" w:rsidTr="006E4F62" w14:paraId="06694935" w14:textId="77777777">
        <w:tc>
          <w:tcPr>
            <w:tcW w:w="9016" w:type="dxa"/>
          </w:tcPr>
          <w:p w:rsidRPr="006E4F62" w:rsidR="006E4F62" w:rsidP="006E4F62" w:rsidRDefault="006E4F62" w14:paraId="2992F90E" w14:textId="77777777">
            <w:r w:rsidRPr="006E4F62">
              <w:t>LO: To recognise when someone might need support</w:t>
            </w:r>
          </w:p>
        </w:tc>
      </w:tr>
      <w:tr w:rsidRPr="006E4F62" w:rsidR="006E4F62" w:rsidTr="006E4F62" w14:paraId="3E5E87C9" w14:textId="77777777">
        <w:tc>
          <w:tcPr>
            <w:tcW w:w="9016" w:type="dxa"/>
          </w:tcPr>
          <w:p w:rsidRPr="006E4F62" w:rsidR="006E4F62" w:rsidP="006E4F62" w:rsidRDefault="006E4F62" w14:paraId="102A35CC" w14:textId="77777777">
            <w:r w:rsidRPr="006E4F62">
              <w:t xml:space="preserve">Starter: Recap what does “mental health” mean? How </w:t>
            </w:r>
            <w:proofErr w:type="gramStart"/>
            <w:r w:rsidRPr="006E4F62">
              <w:t>do</w:t>
            </w:r>
            <w:proofErr w:type="gramEnd"/>
            <w:r w:rsidRPr="006E4F62">
              <w:t xml:space="preserve"> mental health affect us? Can you always tell how someone is feeling? What are the signs that someone is struggling with their mental health?</w:t>
            </w:r>
          </w:p>
        </w:tc>
      </w:tr>
      <w:tr w:rsidRPr="006E4F62" w:rsidR="006E4F62" w:rsidTr="006E4F62" w14:paraId="1C0CE461" w14:textId="77777777">
        <w:tc>
          <w:tcPr>
            <w:tcW w:w="9016" w:type="dxa"/>
          </w:tcPr>
          <w:p w:rsidRPr="006E4F62" w:rsidR="006E4F62" w:rsidP="006E4F62" w:rsidRDefault="006E4F62" w14:paraId="4B8BF818" w14:textId="77777777">
            <w:r w:rsidRPr="006E4F62">
              <w:t xml:space="preserve">Activity: watch Talking mental health by Anna Freud NCCF  </w:t>
            </w:r>
            <w:hyperlink w:history="1" r:id="rId50">
              <w:r w:rsidRPr="006E4F62">
                <w:rPr>
                  <w:color w:val="0000FF"/>
                  <w:u w:val="single"/>
                </w:rPr>
                <w:t>https://www.youtube.com/watch?v=nCrjevx3-Js</w:t>
              </w:r>
            </w:hyperlink>
          </w:p>
          <w:p w:rsidRPr="006E4F62" w:rsidR="006E4F62" w:rsidP="006E4F62" w:rsidRDefault="006E4F62" w14:paraId="53B994E6" w14:textId="77777777"/>
          <w:p w:rsidRPr="006E4F62" w:rsidR="006E4F62" w:rsidP="006E4F62" w:rsidRDefault="006E4F62" w14:paraId="11920FC7" w14:textId="77777777">
            <w:r w:rsidRPr="006E4F62">
              <w:t>Give the children the question sheet 5b and ask them to fill in answers as they watch the film. You might want to pause the film at certain points so children can write comments.</w:t>
            </w:r>
          </w:p>
          <w:p w:rsidRPr="006E4F62" w:rsidR="006E4F62" w:rsidP="006E4F62" w:rsidRDefault="006E4F62" w14:paraId="2B73FF10" w14:textId="77777777">
            <w:r w:rsidRPr="006E4F62">
              <w:t>Then discuss the answers and thoughts about the film.</w:t>
            </w:r>
          </w:p>
        </w:tc>
      </w:tr>
      <w:tr w:rsidRPr="006E4F62" w:rsidR="006E4F62" w:rsidTr="006E4F62" w14:paraId="2E5BCB7F" w14:textId="77777777">
        <w:tc>
          <w:tcPr>
            <w:tcW w:w="9016" w:type="dxa"/>
          </w:tcPr>
          <w:p w:rsidRPr="006E4F62" w:rsidR="006E4F62" w:rsidP="006E4F62" w:rsidRDefault="006E4F62" w14:paraId="35A20F5E" w14:textId="77777777">
            <w:r w:rsidRPr="006E4F62">
              <w:t>Recording: Look at the section at 2:33 “How are big feelings affecting Jay?”</w:t>
            </w:r>
          </w:p>
          <w:p w:rsidRPr="006E4F62" w:rsidR="006E4F62" w:rsidP="006E4F62" w:rsidRDefault="006E4F62" w14:paraId="2534507B" w14:textId="77777777">
            <w:r w:rsidRPr="006E4F62">
              <w:t>Am I in a jungle?</w:t>
            </w:r>
          </w:p>
          <w:p w:rsidRPr="006E4F62" w:rsidR="006E4F62" w:rsidP="006E4F62" w:rsidRDefault="006E4F62" w14:paraId="63005586" w14:textId="77777777">
            <w:r w:rsidRPr="006E4F62">
              <w:t>Am I in the sea?</w:t>
            </w:r>
          </w:p>
          <w:p w:rsidRPr="006E4F62" w:rsidR="006E4F62" w:rsidP="006E4F62" w:rsidRDefault="006E4F62" w14:paraId="1EDDE387" w14:textId="77777777">
            <w:r w:rsidRPr="006E4F62">
              <w:t xml:space="preserve">My head is going </w:t>
            </w:r>
            <w:proofErr w:type="gramStart"/>
            <w:r w:rsidRPr="006E4F62">
              <w:t>crazy</w:t>
            </w:r>
            <w:proofErr w:type="gramEnd"/>
          </w:p>
          <w:p w:rsidRPr="006E4F62" w:rsidR="006E4F62" w:rsidP="006E4F62" w:rsidRDefault="006E4F62" w14:paraId="416E7075" w14:textId="77777777">
            <w:r w:rsidRPr="006E4F62">
              <w:t>Come and save me.</w:t>
            </w:r>
          </w:p>
          <w:p w:rsidRPr="006E4F62" w:rsidR="006E4F62" w:rsidP="006E4F62" w:rsidRDefault="006E4F62" w14:paraId="44DD1E1B" w14:textId="77777777"/>
          <w:p w:rsidRPr="006E4F62" w:rsidR="006E4F62" w:rsidP="006E4F62" w:rsidRDefault="006E4F62" w14:paraId="71D8D755" w14:textId="77777777">
            <w:r w:rsidRPr="006E4F62">
              <w:t xml:space="preserve">My tummy hurts, I can’t get to sleep at night, I can’t concentrate at school, </w:t>
            </w:r>
          </w:p>
          <w:p w:rsidRPr="006E4F62" w:rsidR="006E4F62" w:rsidP="006E4F62" w:rsidRDefault="006E4F62" w14:paraId="26C9DCCE" w14:textId="77777777"/>
          <w:p w:rsidRPr="006E4F62" w:rsidR="006E4F62" w:rsidP="006E4F62" w:rsidRDefault="006E4F62" w14:paraId="2928874E" w14:textId="77777777">
            <w:r w:rsidRPr="006E4F62">
              <w:t xml:space="preserve">It feels like I have a volcano inside getting hotter and </w:t>
            </w:r>
            <w:proofErr w:type="gramStart"/>
            <w:r w:rsidRPr="006E4F62">
              <w:t>hotter</w:t>
            </w:r>
            <w:proofErr w:type="gramEnd"/>
          </w:p>
          <w:p w:rsidRPr="006E4F62" w:rsidR="006E4F62" w:rsidP="006E4F62" w:rsidRDefault="006E4F62" w14:paraId="12DB8538" w14:textId="77777777"/>
          <w:p w:rsidRPr="006E4F62" w:rsidR="006E4F62" w:rsidP="006E4F62" w:rsidRDefault="006E4F62" w14:paraId="0A926C92" w14:textId="77777777">
            <w:r w:rsidRPr="006E4F62">
              <w:t>Use these quotes as a stimulus for children’s own writing about big feelings or an art session.</w:t>
            </w:r>
          </w:p>
        </w:tc>
      </w:tr>
      <w:tr w:rsidRPr="006E4F62" w:rsidR="006E4F62" w:rsidTr="006E4F62" w14:paraId="28B27098" w14:textId="77777777">
        <w:tc>
          <w:tcPr>
            <w:tcW w:w="9016" w:type="dxa"/>
          </w:tcPr>
          <w:p w:rsidRPr="006E4F62" w:rsidR="006E4F62" w:rsidP="006E4F62" w:rsidRDefault="006E4F62" w14:paraId="129A924B" w14:textId="77777777">
            <w:r w:rsidRPr="006E4F62">
              <w:t>Plenary: “I can see now that life is too big to deal with on my won”- what does this mean? What can we learn from Jay?</w:t>
            </w:r>
          </w:p>
          <w:p w:rsidRPr="006E4F62" w:rsidR="006E4F62" w:rsidP="006E4F62" w:rsidRDefault="006E4F62" w14:paraId="4EEB01D7" w14:textId="77777777">
            <w:r w:rsidRPr="006E4F62">
              <w:t>What can we do for someone if we think they might need support?</w:t>
            </w:r>
          </w:p>
        </w:tc>
      </w:tr>
    </w:tbl>
    <w:p w:rsidRPr="006E4F62" w:rsidR="006E4F62" w:rsidP="006E4F62" w:rsidRDefault="006E4F62" w14:paraId="609648BD" w14:textId="77777777"/>
    <w:p w:rsidRPr="006E4F62" w:rsidR="006E4F62" w:rsidP="006E4F62" w:rsidRDefault="006E4F62" w14:paraId="00716C7B" w14:textId="77777777"/>
    <w:p w:rsidRPr="006E4F62" w:rsidR="006E4F62" w:rsidP="006E4F62" w:rsidRDefault="006E4F62" w14:paraId="1A5B5ACA" w14:textId="77777777"/>
    <w:p w:rsidRPr="006E4F62" w:rsidR="006E4F62" w:rsidP="006E4F62" w:rsidRDefault="006E4F62" w14:paraId="3DB6C263" w14:textId="77777777"/>
    <w:p w:rsidRPr="006E4F62" w:rsidR="006E4F62" w:rsidP="006E4F62" w:rsidRDefault="006E4F62" w14:paraId="274C2E7D" w14:textId="77777777"/>
    <w:p w:rsidRPr="006E4F62" w:rsidR="006E4F62" w:rsidP="006E4F62" w:rsidRDefault="006E4F62" w14:paraId="30A03D64" w14:textId="77777777"/>
    <w:p w:rsidRPr="006E4F62" w:rsidR="006E4F62" w:rsidP="006E4F62" w:rsidRDefault="006E4F62" w14:paraId="0E5FDFDA" w14:textId="77777777"/>
    <w:p w:rsidRPr="006E4F62" w:rsidR="006E4F62" w:rsidP="006E4F62" w:rsidRDefault="006E4F62" w14:paraId="0F1B5C5B" w14:textId="77777777"/>
    <w:p w:rsidRPr="006E4F62" w:rsidR="006E4F62" w:rsidP="006E4F62" w:rsidRDefault="006E4F62" w14:paraId="27B2BE57" w14:textId="77777777"/>
    <w:p w:rsidRPr="006E4F62" w:rsidR="006E4F62" w:rsidP="006E4F62" w:rsidRDefault="006E4F62" w14:paraId="0F3CDAB0" w14:textId="77777777"/>
    <w:p w:rsidRPr="006E4F62" w:rsidR="006E4F62" w:rsidP="006E4F62" w:rsidRDefault="006E4F62" w14:paraId="2C9E4591" w14:textId="77777777"/>
    <w:tbl>
      <w:tblPr>
        <w:tblStyle w:val="TableGrid"/>
        <w:tblW w:w="0" w:type="auto"/>
        <w:tblLook w:val="04A0" w:firstRow="1" w:lastRow="0" w:firstColumn="1" w:lastColumn="0" w:noHBand="0" w:noVBand="1"/>
      </w:tblPr>
      <w:tblGrid>
        <w:gridCol w:w="9016"/>
      </w:tblGrid>
      <w:tr w:rsidRPr="006E4F62" w:rsidR="006E4F62" w:rsidTr="006E4F62" w14:paraId="7A7643AF" w14:textId="77777777">
        <w:tc>
          <w:tcPr>
            <w:tcW w:w="9016" w:type="dxa"/>
          </w:tcPr>
          <w:p w:rsidRPr="006E4F62" w:rsidR="006E4F62" w:rsidP="006E4F62" w:rsidRDefault="006E4F62" w14:paraId="0FBA55B2" w14:textId="77777777">
            <w:r w:rsidRPr="006E4F62">
              <w:t>Talking mental health</w:t>
            </w:r>
          </w:p>
        </w:tc>
      </w:tr>
      <w:tr w:rsidRPr="006E4F62" w:rsidR="006E4F62" w:rsidTr="006E4F62" w14:paraId="7A86F164" w14:textId="77777777">
        <w:tc>
          <w:tcPr>
            <w:tcW w:w="9016" w:type="dxa"/>
          </w:tcPr>
          <w:p w:rsidRPr="006E4F62" w:rsidR="006E4F62" w:rsidP="006E4F62" w:rsidRDefault="006E4F62" w14:paraId="260F8F5B" w14:textId="77777777">
            <w:pPr>
              <w:numPr>
                <w:ilvl w:val="0"/>
                <w:numId w:val="11"/>
              </w:numPr>
              <w:contextualSpacing/>
            </w:pPr>
            <w:r w:rsidRPr="006E4F62">
              <w:t>What is mental health about?</w:t>
            </w:r>
          </w:p>
          <w:p w:rsidRPr="006E4F62" w:rsidR="006E4F62" w:rsidP="006E4F62" w:rsidRDefault="006E4F62" w14:paraId="3DFB566C" w14:textId="77777777"/>
          <w:p w:rsidRPr="006E4F62" w:rsidR="006E4F62" w:rsidP="006E4F62" w:rsidRDefault="006E4F62" w14:paraId="26F193A3" w14:textId="77777777"/>
          <w:p w:rsidRPr="006E4F62" w:rsidR="006E4F62" w:rsidP="006E4F62" w:rsidRDefault="006E4F62" w14:paraId="1CB9963B" w14:textId="77777777"/>
          <w:p w:rsidRPr="006E4F62" w:rsidR="006E4F62" w:rsidP="006E4F62" w:rsidRDefault="006E4F62" w14:paraId="16C509E3" w14:textId="77777777"/>
          <w:p w:rsidRPr="006E4F62" w:rsidR="006E4F62" w:rsidP="006E4F62" w:rsidRDefault="006E4F62" w14:paraId="201902A3" w14:textId="77777777"/>
        </w:tc>
      </w:tr>
      <w:tr w:rsidRPr="006E4F62" w:rsidR="006E4F62" w:rsidTr="006E4F62" w14:paraId="29FA867B" w14:textId="77777777">
        <w:tc>
          <w:tcPr>
            <w:tcW w:w="9016" w:type="dxa"/>
          </w:tcPr>
          <w:p w:rsidRPr="006E4F62" w:rsidR="006E4F62" w:rsidP="006E4F62" w:rsidRDefault="006E4F62" w14:paraId="25E782CA" w14:textId="77777777">
            <w:pPr>
              <w:numPr>
                <w:ilvl w:val="0"/>
                <w:numId w:val="11"/>
              </w:numPr>
              <w:contextualSpacing/>
            </w:pPr>
            <w:r w:rsidRPr="006E4F62">
              <w:t>Why do we need to talk about mental health?</w:t>
            </w:r>
          </w:p>
          <w:p w:rsidRPr="006E4F62" w:rsidR="006E4F62" w:rsidP="006E4F62" w:rsidRDefault="006E4F62" w14:paraId="3D9143CB" w14:textId="77777777"/>
          <w:p w:rsidRPr="006E4F62" w:rsidR="006E4F62" w:rsidP="006E4F62" w:rsidRDefault="006E4F62" w14:paraId="08E2965F" w14:textId="77777777"/>
          <w:p w:rsidRPr="006E4F62" w:rsidR="006E4F62" w:rsidP="006E4F62" w:rsidRDefault="006E4F62" w14:paraId="12D379DA" w14:textId="77777777"/>
          <w:p w:rsidRPr="006E4F62" w:rsidR="006E4F62" w:rsidP="006E4F62" w:rsidRDefault="006E4F62" w14:paraId="55F66B46" w14:textId="77777777"/>
          <w:p w:rsidRPr="006E4F62" w:rsidR="006E4F62" w:rsidP="006E4F62" w:rsidRDefault="006E4F62" w14:paraId="697E366B" w14:textId="77777777"/>
        </w:tc>
      </w:tr>
      <w:tr w:rsidRPr="006E4F62" w:rsidR="006E4F62" w:rsidTr="006E4F62" w14:paraId="58538CE3" w14:textId="77777777">
        <w:tc>
          <w:tcPr>
            <w:tcW w:w="9016" w:type="dxa"/>
          </w:tcPr>
          <w:p w:rsidRPr="006E4F62" w:rsidR="006E4F62" w:rsidP="006E4F62" w:rsidRDefault="006E4F62" w14:paraId="0B05EDD6" w14:textId="77777777">
            <w:pPr>
              <w:numPr>
                <w:ilvl w:val="0"/>
                <w:numId w:val="11"/>
              </w:numPr>
              <w:contextualSpacing/>
            </w:pPr>
            <w:r w:rsidRPr="006E4F62">
              <w:t>What are some of the small feelings we have every day?</w:t>
            </w:r>
          </w:p>
          <w:p w:rsidRPr="006E4F62" w:rsidR="006E4F62" w:rsidP="006E4F62" w:rsidRDefault="006E4F62" w14:paraId="7D81D35A" w14:textId="77777777"/>
          <w:p w:rsidRPr="006E4F62" w:rsidR="006E4F62" w:rsidP="006E4F62" w:rsidRDefault="006E4F62" w14:paraId="78960EC4" w14:textId="77777777"/>
          <w:p w:rsidRPr="006E4F62" w:rsidR="006E4F62" w:rsidP="006E4F62" w:rsidRDefault="006E4F62" w14:paraId="2FC164C6" w14:textId="77777777"/>
          <w:p w:rsidRPr="006E4F62" w:rsidR="006E4F62" w:rsidP="006E4F62" w:rsidRDefault="006E4F62" w14:paraId="2943C53D" w14:textId="77777777"/>
          <w:p w:rsidRPr="006E4F62" w:rsidR="006E4F62" w:rsidP="006E4F62" w:rsidRDefault="006E4F62" w14:paraId="1F7EA383" w14:textId="77777777"/>
        </w:tc>
      </w:tr>
      <w:tr w:rsidRPr="006E4F62" w:rsidR="006E4F62" w:rsidTr="006E4F62" w14:paraId="4C4BEA43" w14:textId="77777777">
        <w:tc>
          <w:tcPr>
            <w:tcW w:w="9016" w:type="dxa"/>
          </w:tcPr>
          <w:p w:rsidRPr="006E4F62" w:rsidR="006E4F62" w:rsidP="006E4F62" w:rsidRDefault="006E4F62" w14:paraId="1850D86E" w14:textId="77777777">
            <w:pPr>
              <w:numPr>
                <w:ilvl w:val="0"/>
                <w:numId w:val="11"/>
              </w:numPr>
              <w:contextualSpacing/>
            </w:pPr>
            <w:r w:rsidRPr="006E4F62">
              <w:t>What can we do when small feelings are bothering us?</w:t>
            </w:r>
          </w:p>
          <w:p w:rsidRPr="006E4F62" w:rsidR="006E4F62" w:rsidP="006E4F62" w:rsidRDefault="006E4F62" w14:paraId="708BA004" w14:textId="77777777"/>
          <w:p w:rsidRPr="006E4F62" w:rsidR="006E4F62" w:rsidP="006E4F62" w:rsidRDefault="006E4F62" w14:paraId="3786B22A" w14:textId="77777777"/>
          <w:p w:rsidRPr="006E4F62" w:rsidR="006E4F62" w:rsidP="006E4F62" w:rsidRDefault="006E4F62" w14:paraId="456DC0B6" w14:textId="77777777"/>
          <w:p w:rsidRPr="006E4F62" w:rsidR="006E4F62" w:rsidP="006E4F62" w:rsidRDefault="006E4F62" w14:paraId="36C9317F" w14:textId="77777777"/>
          <w:p w:rsidRPr="006E4F62" w:rsidR="006E4F62" w:rsidP="006E4F62" w:rsidRDefault="006E4F62" w14:paraId="5F7CA828" w14:textId="77777777"/>
        </w:tc>
      </w:tr>
      <w:tr w:rsidRPr="006E4F62" w:rsidR="006E4F62" w:rsidTr="006E4F62" w14:paraId="12A665BA" w14:textId="77777777">
        <w:tc>
          <w:tcPr>
            <w:tcW w:w="9016" w:type="dxa"/>
          </w:tcPr>
          <w:p w:rsidRPr="006E4F62" w:rsidR="006E4F62" w:rsidP="006E4F62" w:rsidRDefault="006E4F62" w14:paraId="1766DD1E" w14:textId="77777777">
            <w:pPr>
              <w:numPr>
                <w:ilvl w:val="0"/>
                <w:numId w:val="11"/>
              </w:numPr>
              <w:contextualSpacing/>
            </w:pPr>
            <w:r w:rsidRPr="006E4F62">
              <w:t>How do big feelings affect our mental health?</w:t>
            </w:r>
          </w:p>
          <w:p w:rsidRPr="006E4F62" w:rsidR="006E4F62" w:rsidP="006E4F62" w:rsidRDefault="006E4F62" w14:paraId="603D7408" w14:textId="77777777"/>
          <w:p w:rsidRPr="006E4F62" w:rsidR="006E4F62" w:rsidP="006E4F62" w:rsidRDefault="006E4F62" w14:paraId="30993039" w14:textId="77777777"/>
          <w:p w:rsidRPr="006E4F62" w:rsidR="006E4F62" w:rsidP="006E4F62" w:rsidRDefault="006E4F62" w14:paraId="2CACF09B" w14:textId="77777777"/>
          <w:p w:rsidRPr="006E4F62" w:rsidR="006E4F62" w:rsidP="006E4F62" w:rsidRDefault="006E4F62" w14:paraId="01973611" w14:textId="77777777"/>
          <w:p w:rsidRPr="006E4F62" w:rsidR="006E4F62" w:rsidP="006E4F62" w:rsidRDefault="006E4F62" w14:paraId="2101CFCB" w14:textId="77777777"/>
          <w:p w:rsidRPr="006E4F62" w:rsidR="006E4F62" w:rsidP="006E4F62" w:rsidRDefault="006E4F62" w14:paraId="5D8D5944" w14:textId="77777777"/>
        </w:tc>
      </w:tr>
      <w:tr w:rsidRPr="006E4F62" w:rsidR="006E4F62" w:rsidTr="006E4F62" w14:paraId="13660B8F" w14:textId="77777777">
        <w:tc>
          <w:tcPr>
            <w:tcW w:w="9016" w:type="dxa"/>
          </w:tcPr>
          <w:p w:rsidRPr="006E4F62" w:rsidR="006E4F62" w:rsidP="006E4F62" w:rsidRDefault="006E4F62" w14:paraId="14994E77" w14:textId="77777777">
            <w:pPr>
              <w:numPr>
                <w:ilvl w:val="0"/>
                <w:numId w:val="11"/>
              </w:numPr>
              <w:contextualSpacing/>
            </w:pPr>
            <w:r w:rsidRPr="006E4F62">
              <w:t>Describe how big feelings are affecting Jay.</w:t>
            </w:r>
          </w:p>
          <w:p w:rsidRPr="006E4F62" w:rsidR="006E4F62" w:rsidP="006E4F62" w:rsidRDefault="006E4F62" w14:paraId="5863E00E" w14:textId="77777777"/>
          <w:p w:rsidRPr="006E4F62" w:rsidR="006E4F62" w:rsidP="006E4F62" w:rsidRDefault="006E4F62" w14:paraId="0A97551A" w14:textId="77777777"/>
          <w:p w:rsidRPr="006E4F62" w:rsidR="006E4F62" w:rsidP="006E4F62" w:rsidRDefault="006E4F62" w14:paraId="6AA87C04" w14:textId="77777777"/>
          <w:p w:rsidRPr="006E4F62" w:rsidR="006E4F62" w:rsidP="006E4F62" w:rsidRDefault="006E4F62" w14:paraId="18E7181D" w14:textId="77777777"/>
          <w:p w:rsidRPr="006E4F62" w:rsidR="006E4F62" w:rsidP="006E4F62" w:rsidRDefault="006E4F62" w14:paraId="7494C2E2" w14:textId="77777777"/>
          <w:p w:rsidRPr="006E4F62" w:rsidR="006E4F62" w:rsidP="006E4F62" w:rsidRDefault="006E4F62" w14:paraId="0A055AB5" w14:textId="77777777"/>
          <w:p w:rsidRPr="006E4F62" w:rsidR="006E4F62" w:rsidP="006E4F62" w:rsidRDefault="006E4F62" w14:paraId="0A7575F3" w14:textId="77777777">
            <w:pPr>
              <w:numPr>
                <w:ilvl w:val="0"/>
                <w:numId w:val="11"/>
              </w:numPr>
              <w:contextualSpacing/>
            </w:pPr>
            <w:r w:rsidRPr="006E4F62">
              <w:t xml:space="preserve">Who do Jay’s friends suggest she talks to? </w:t>
            </w:r>
          </w:p>
          <w:p w:rsidRPr="006E4F62" w:rsidR="006E4F62" w:rsidP="006E4F62" w:rsidRDefault="006E4F62" w14:paraId="573A947D" w14:textId="77777777"/>
          <w:p w:rsidRPr="006E4F62" w:rsidR="006E4F62" w:rsidP="006E4F62" w:rsidRDefault="006E4F62" w14:paraId="7D5F5580" w14:textId="77777777"/>
          <w:p w:rsidRPr="006E4F62" w:rsidR="006E4F62" w:rsidP="006E4F62" w:rsidRDefault="006E4F62" w14:paraId="77953196" w14:textId="77777777"/>
          <w:p w:rsidRPr="006E4F62" w:rsidR="006E4F62" w:rsidP="006E4F62" w:rsidRDefault="006E4F62" w14:paraId="319C4FB7" w14:textId="77777777"/>
          <w:p w:rsidRPr="006E4F62" w:rsidR="006E4F62" w:rsidP="006E4F62" w:rsidRDefault="006E4F62" w14:paraId="54AADBA6" w14:textId="77777777"/>
          <w:p w:rsidRPr="006E4F62" w:rsidR="006E4F62" w:rsidP="006E4F62" w:rsidRDefault="006E4F62" w14:paraId="39B943AD" w14:textId="77777777"/>
        </w:tc>
      </w:tr>
      <w:tr w:rsidRPr="006E4F62" w:rsidR="006E4F62" w:rsidTr="006E4F62" w14:paraId="64AEB509" w14:textId="77777777">
        <w:tc>
          <w:tcPr>
            <w:tcW w:w="9016" w:type="dxa"/>
          </w:tcPr>
          <w:p w:rsidRPr="006E4F62" w:rsidR="006E4F62" w:rsidP="006E4F62" w:rsidRDefault="006E4F62" w14:paraId="4CD619E8" w14:textId="77777777">
            <w:pPr>
              <w:numPr>
                <w:ilvl w:val="0"/>
                <w:numId w:val="11"/>
              </w:numPr>
              <w:contextualSpacing/>
            </w:pPr>
            <w:r w:rsidRPr="006E4F62">
              <w:t>How does Jay ask for help- what words does she use?</w:t>
            </w:r>
          </w:p>
          <w:p w:rsidRPr="006E4F62" w:rsidR="006E4F62" w:rsidP="006E4F62" w:rsidRDefault="006E4F62" w14:paraId="4CACB285" w14:textId="77777777"/>
          <w:p w:rsidRPr="006E4F62" w:rsidR="006E4F62" w:rsidP="006E4F62" w:rsidRDefault="006E4F62" w14:paraId="3DA77195" w14:textId="77777777"/>
          <w:p w:rsidRPr="006E4F62" w:rsidR="006E4F62" w:rsidP="006E4F62" w:rsidRDefault="006E4F62" w14:paraId="5BBD490E" w14:textId="77777777"/>
          <w:p w:rsidRPr="006E4F62" w:rsidR="006E4F62" w:rsidP="006E4F62" w:rsidRDefault="006E4F62" w14:paraId="07A87575" w14:textId="77777777"/>
        </w:tc>
      </w:tr>
      <w:tr w:rsidRPr="006E4F62" w:rsidR="006E4F62" w:rsidTr="006E4F62" w14:paraId="034CD037" w14:textId="77777777">
        <w:tc>
          <w:tcPr>
            <w:tcW w:w="9016" w:type="dxa"/>
          </w:tcPr>
          <w:p w:rsidRPr="006E4F62" w:rsidR="006E4F62" w:rsidP="006E4F62" w:rsidRDefault="006E4F62" w14:paraId="1D640891" w14:textId="77777777">
            <w:pPr>
              <w:numPr>
                <w:ilvl w:val="0"/>
                <w:numId w:val="11"/>
              </w:numPr>
              <w:contextualSpacing/>
            </w:pPr>
            <w:r w:rsidRPr="006E4F62">
              <w:t>How can you be a good listener?</w:t>
            </w:r>
          </w:p>
          <w:p w:rsidRPr="006E4F62" w:rsidR="006E4F62" w:rsidP="006E4F62" w:rsidRDefault="006E4F62" w14:paraId="21A9648A" w14:textId="77777777"/>
          <w:p w:rsidRPr="006E4F62" w:rsidR="006E4F62" w:rsidP="006E4F62" w:rsidRDefault="006E4F62" w14:paraId="7A82CF02" w14:textId="77777777"/>
          <w:p w:rsidRPr="006E4F62" w:rsidR="006E4F62" w:rsidP="006E4F62" w:rsidRDefault="006E4F62" w14:paraId="074C6782" w14:textId="77777777"/>
          <w:p w:rsidRPr="006E4F62" w:rsidR="006E4F62" w:rsidP="006E4F62" w:rsidRDefault="006E4F62" w14:paraId="192B895F" w14:textId="77777777"/>
          <w:p w:rsidRPr="006E4F62" w:rsidR="006E4F62" w:rsidP="006E4F62" w:rsidRDefault="006E4F62" w14:paraId="3641BC42" w14:textId="77777777"/>
          <w:p w:rsidRPr="006E4F62" w:rsidR="006E4F62" w:rsidP="006E4F62" w:rsidRDefault="006E4F62" w14:paraId="12DFF30A" w14:textId="77777777"/>
          <w:p w:rsidRPr="006E4F62" w:rsidR="006E4F62" w:rsidP="006E4F62" w:rsidRDefault="006E4F62" w14:paraId="347B8FEA" w14:textId="77777777"/>
        </w:tc>
      </w:tr>
      <w:tr w:rsidRPr="006E4F62" w:rsidR="006E4F62" w:rsidTr="006E4F62" w14:paraId="2AE25C1E" w14:textId="77777777">
        <w:tc>
          <w:tcPr>
            <w:tcW w:w="9016" w:type="dxa"/>
          </w:tcPr>
          <w:p w:rsidRPr="006E4F62" w:rsidR="006E4F62" w:rsidP="006E4F62" w:rsidRDefault="006E4F62" w14:paraId="34DC770B" w14:textId="77777777">
            <w:pPr>
              <w:numPr>
                <w:ilvl w:val="0"/>
                <w:numId w:val="11"/>
              </w:numPr>
              <w:contextualSpacing/>
            </w:pPr>
            <w:r w:rsidRPr="006E4F62">
              <w:t>What did jay learn about talking to someone?</w:t>
            </w:r>
          </w:p>
          <w:p w:rsidRPr="006E4F62" w:rsidR="006E4F62" w:rsidP="006E4F62" w:rsidRDefault="006E4F62" w14:paraId="08CFA928" w14:textId="77777777"/>
          <w:p w:rsidRPr="006E4F62" w:rsidR="006E4F62" w:rsidP="006E4F62" w:rsidRDefault="006E4F62" w14:paraId="21992AF1" w14:textId="77777777"/>
          <w:p w:rsidRPr="006E4F62" w:rsidR="006E4F62" w:rsidP="006E4F62" w:rsidRDefault="006E4F62" w14:paraId="0C111700" w14:textId="77777777"/>
          <w:p w:rsidRPr="006E4F62" w:rsidR="006E4F62" w:rsidP="006E4F62" w:rsidRDefault="006E4F62" w14:paraId="06AC1E5D" w14:textId="77777777"/>
          <w:p w:rsidRPr="006E4F62" w:rsidR="006E4F62" w:rsidP="006E4F62" w:rsidRDefault="006E4F62" w14:paraId="14159494" w14:textId="77777777"/>
          <w:p w:rsidRPr="006E4F62" w:rsidR="006E4F62" w:rsidP="006E4F62" w:rsidRDefault="006E4F62" w14:paraId="1AF1AD7C" w14:textId="77777777"/>
          <w:p w:rsidRPr="006E4F62" w:rsidR="006E4F62" w:rsidP="006E4F62" w:rsidRDefault="006E4F62" w14:paraId="44993EF8" w14:textId="77777777"/>
          <w:p w:rsidRPr="006E4F62" w:rsidR="006E4F62" w:rsidP="006E4F62" w:rsidRDefault="006E4F62" w14:paraId="46119087" w14:textId="77777777"/>
        </w:tc>
      </w:tr>
    </w:tbl>
    <w:p w:rsidRPr="006E4F62" w:rsidR="006E4F62" w:rsidP="006E4F62" w:rsidRDefault="006E4F62" w14:paraId="48F4B2E8" w14:textId="77777777"/>
    <w:p w:rsidRPr="006E4F62" w:rsidR="006E4F62" w:rsidP="006E4F62" w:rsidRDefault="006E4F62" w14:paraId="6E80371C" w14:textId="77777777"/>
    <w:p w:rsidR="006E4F62" w:rsidP="006E4F62" w:rsidRDefault="006E4F62" w14:paraId="47CF1C4A" w14:textId="77777777"/>
    <w:p w:rsidR="004A60D4" w:rsidP="006E4F62" w:rsidRDefault="004A60D4" w14:paraId="7848B43D" w14:textId="77777777"/>
    <w:p w:rsidR="004A60D4" w:rsidP="006E4F62" w:rsidRDefault="004A60D4" w14:paraId="257FC939" w14:textId="77777777"/>
    <w:p w:rsidR="004A60D4" w:rsidP="006E4F62" w:rsidRDefault="004A60D4" w14:paraId="58E451CE" w14:textId="77777777"/>
    <w:p w:rsidR="004A60D4" w:rsidP="006E4F62" w:rsidRDefault="004A60D4" w14:paraId="4393F68F" w14:textId="77777777"/>
    <w:p w:rsidR="004A60D4" w:rsidP="006E4F62" w:rsidRDefault="004A60D4" w14:paraId="646B971C" w14:textId="77777777"/>
    <w:p w:rsidR="006E4F62" w:rsidP="006E4F62" w:rsidRDefault="006E4F62" w14:paraId="485E7500" w14:textId="77777777">
      <w:r w:rsidR="006E4F62">
        <w:drawing>
          <wp:inline wp14:editId="5DD81621" wp14:anchorId="1A2CB425">
            <wp:extent cx="764410" cy="423545"/>
            <wp:effectExtent l="0" t="0" r="0" b="0"/>
            <wp:docPr id="29" name="Picture 29" title=""/>
            <wp:cNvGraphicFramePr>
              <a:graphicFrameLocks noChangeAspect="1"/>
            </wp:cNvGraphicFramePr>
            <a:graphic>
              <a:graphicData uri="http://schemas.openxmlformats.org/drawingml/2006/picture">
                <pic:pic>
                  <pic:nvPicPr>
                    <pic:cNvPr id="0" name="Picture 29"/>
                    <pic:cNvPicPr/>
                  </pic:nvPicPr>
                  <pic:blipFill>
                    <a:blip r:embed="R24cebdc6115b4b9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764410" cy="423545"/>
                    </a:xfrm>
                    <a:prstGeom prst="rect">
                      <a:avLst/>
                    </a:prstGeom>
                  </pic:spPr>
                </pic:pic>
              </a:graphicData>
            </a:graphic>
          </wp:inline>
        </w:drawing>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9010"/>
      </w:tblGrid>
      <w:tr w:rsidRPr="006E4F62" w:rsidR="006E4F62" w:rsidTr="006E4F62" w14:paraId="33789AAC" w14:textId="77777777">
        <w:tc>
          <w:tcPr>
            <w:tcW w:w="9015" w:type="dxa"/>
            <w:tcBorders>
              <w:top w:val="single" w:color="auto" w:sz="6" w:space="0"/>
              <w:left w:val="single" w:color="auto" w:sz="6" w:space="0"/>
              <w:bottom w:val="single" w:color="auto" w:sz="6" w:space="0"/>
              <w:right w:val="single" w:color="auto" w:sz="6" w:space="0"/>
            </w:tcBorders>
            <w:shd w:val="clear" w:color="auto" w:fill="auto"/>
            <w:hideMark/>
          </w:tcPr>
          <w:p w:rsidRPr="006E4F62" w:rsidR="006E4F62" w:rsidP="006E4F62" w:rsidRDefault="006E4F62" w14:paraId="6ABB6E05" w14:textId="38ED5C61">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 xml:space="preserve">Lesson plan 5c: </w:t>
            </w:r>
            <w:r w:rsidRPr="00CA09E1" w:rsidR="00CA09E1">
              <w:rPr>
                <w:rFonts w:ascii="Calibri" w:hAnsi="Calibri" w:eastAsia="Times New Roman" w:cs="Calibri"/>
                <w:b/>
                <w:bCs/>
                <w:lang w:eastAsia="en-GB"/>
              </w:rPr>
              <w:t>Being safe</w:t>
            </w:r>
            <w:r w:rsidRPr="006E4F62">
              <w:rPr>
                <w:rFonts w:ascii="Calibri" w:hAnsi="Calibri" w:eastAsia="Times New Roman" w:cs="Calibri"/>
                <w:lang w:eastAsia="en-GB"/>
              </w:rPr>
              <w:t> </w:t>
            </w:r>
          </w:p>
        </w:tc>
      </w:tr>
      <w:tr w:rsidRPr="006E4F62" w:rsidR="006E4F62" w:rsidTr="006E4F62" w14:paraId="0A532DB6" w14:textId="77777777">
        <w:tc>
          <w:tcPr>
            <w:tcW w:w="9015" w:type="dxa"/>
            <w:tcBorders>
              <w:top w:val="nil"/>
              <w:left w:val="single" w:color="auto" w:sz="6" w:space="0"/>
              <w:bottom w:val="single" w:color="auto" w:sz="6" w:space="0"/>
              <w:right w:val="single" w:color="auto" w:sz="6" w:space="0"/>
            </w:tcBorders>
            <w:shd w:val="clear" w:color="auto" w:fill="auto"/>
            <w:hideMark/>
          </w:tcPr>
          <w:p w:rsidRPr="006E4F62" w:rsidR="006E4F62" w:rsidP="006E4F62" w:rsidRDefault="006E4F62" w14:paraId="34D27EB1"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Aim: To learn to recognise and manage dares </w:t>
            </w:r>
          </w:p>
        </w:tc>
      </w:tr>
      <w:tr w:rsidRPr="006E4F62" w:rsidR="006E4F62" w:rsidTr="006E4F62" w14:paraId="7EE9DA18" w14:textId="77777777">
        <w:tc>
          <w:tcPr>
            <w:tcW w:w="9015" w:type="dxa"/>
            <w:tcBorders>
              <w:top w:val="nil"/>
              <w:left w:val="single" w:color="auto" w:sz="6" w:space="0"/>
              <w:bottom w:val="single" w:color="auto" w:sz="6" w:space="0"/>
              <w:right w:val="single" w:color="auto" w:sz="6" w:space="0"/>
            </w:tcBorders>
            <w:shd w:val="clear" w:color="auto" w:fill="auto"/>
            <w:hideMark/>
          </w:tcPr>
          <w:p w:rsidRPr="006E4F62" w:rsidR="006E4F62" w:rsidP="006E4F62" w:rsidRDefault="006E4F62" w14:paraId="340D57B0"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LO: To recognise and manage dares </w:t>
            </w:r>
          </w:p>
        </w:tc>
      </w:tr>
      <w:tr w:rsidRPr="006E4F62" w:rsidR="006E4F62" w:rsidTr="006E4F62" w14:paraId="5683E66E" w14:textId="77777777">
        <w:tc>
          <w:tcPr>
            <w:tcW w:w="9015" w:type="dxa"/>
            <w:tcBorders>
              <w:top w:val="nil"/>
              <w:left w:val="single" w:color="auto" w:sz="6" w:space="0"/>
              <w:bottom w:val="single" w:color="auto" w:sz="6" w:space="0"/>
              <w:right w:val="single" w:color="auto" w:sz="6" w:space="0"/>
            </w:tcBorders>
            <w:shd w:val="clear" w:color="auto" w:fill="auto"/>
            <w:hideMark/>
          </w:tcPr>
          <w:p w:rsidRPr="006E4F62" w:rsidR="006E4F62" w:rsidP="006E4F62" w:rsidRDefault="006E4F62" w14:paraId="6C60BEC8"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Starter: what is a dare? Sometimes dares can be fun; the ice bucket challenge is an example of a dare that, when carried out carefully, can be fun. In 2014 people around the world challenged each other to carry out the ice bucket challenge to raise money for ALS disability. Watch How the ALS ice bucket challenge started” video to show how it all started: </w:t>
            </w:r>
            <w:hyperlink w:tgtFrame="_blank" w:history="1" r:id="rId51">
              <w:r w:rsidRPr="006E4F62">
                <w:rPr>
                  <w:rFonts w:ascii="Calibri" w:hAnsi="Calibri" w:eastAsia="Times New Roman" w:cs="Calibri"/>
                  <w:color w:val="0000FF"/>
                  <w:u w:val="single"/>
                  <w:lang w:eastAsia="en-GB"/>
                </w:rPr>
                <w:t>https://www.youtube.com/watch?v=qqobbcK0R-o</w:t>
              </w:r>
            </w:hyperlink>
            <w:r w:rsidRPr="006E4F62">
              <w:rPr>
                <w:rFonts w:ascii="Calibri" w:hAnsi="Calibri" w:eastAsia="Times New Roman" w:cs="Calibri"/>
                <w:lang w:eastAsia="en-GB"/>
              </w:rPr>
              <w:t> </w:t>
            </w:r>
          </w:p>
        </w:tc>
      </w:tr>
      <w:tr w:rsidRPr="006E4F62" w:rsidR="006E4F62" w:rsidTr="006E4F62" w14:paraId="4ECEE8E9" w14:textId="77777777">
        <w:tc>
          <w:tcPr>
            <w:tcW w:w="9015" w:type="dxa"/>
            <w:tcBorders>
              <w:top w:val="nil"/>
              <w:left w:val="single" w:color="auto" w:sz="6" w:space="0"/>
              <w:bottom w:val="single" w:color="auto" w:sz="6" w:space="0"/>
              <w:right w:val="single" w:color="auto" w:sz="6" w:space="0"/>
            </w:tcBorders>
            <w:shd w:val="clear" w:color="auto" w:fill="auto"/>
            <w:hideMark/>
          </w:tcPr>
          <w:p w:rsidRPr="006E4F62" w:rsidR="006E4F62" w:rsidP="006E4F62" w:rsidRDefault="006E4F62" w14:paraId="1D2BF9D5"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 xml:space="preserve">Main: The ice bucket challenge was an example of a dare that some people didn’t manage carefully. Some people were hurt very badly; look at these photos where the dare went </w:t>
            </w:r>
            <w:proofErr w:type="gramStart"/>
            <w:r w:rsidRPr="006E4F62">
              <w:rPr>
                <w:rFonts w:ascii="Calibri" w:hAnsi="Calibri" w:eastAsia="Times New Roman" w:cs="Calibri"/>
                <w:lang w:eastAsia="en-GB"/>
              </w:rPr>
              <w:t>wrong</w:t>
            </w:r>
            <w:proofErr w:type="gramEnd"/>
            <w:r w:rsidRPr="006E4F62">
              <w:rPr>
                <w:rFonts w:ascii="Calibri" w:hAnsi="Calibri" w:eastAsia="Times New Roman" w:cs="Calibri"/>
                <w:lang w:eastAsia="en-GB"/>
              </w:rPr>
              <w:t>  </w:t>
            </w:r>
          </w:p>
          <w:p w:rsidRPr="006E4F62" w:rsidR="006E4F62" w:rsidP="006E4F62" w:rsidRDefault="006E4F62" w14:paraId="3B1C1B20" w14:textId="77777777">
            <w:pPr>
              <w:spacing w:after="0" w:line="240" w:lineRule="auto"/>
              <w:textAlignment w:val="baseline"/>
              <w:rPr>
                <w:rFonts w:ascii="Segoe UI" w:hAnsi="Segoe UI" w:eastAsia="Times New Roman" w:cs="Segoe UI"/>
                <w:sz w:val="18"/>
                <w:szCs w:val="18"/>
                <w:lang w:eastAsia="en-GB"/>
              </w:rPr>
            </w:pPr>
            <w:r w:rsidRPr="006E4F62">
              <w:rPr>
                <w:noProof/>
                <w:lang w:eastAsia="en-GB"/>
              </w:rPr>
              <w:drawing>
                <wp:inline distT="0" distB="0" distL="0" distR="0" wp14:anchorId="014C742D" wp14:editId="6D1187CF">
                  <wp:extent cx="2849880" cy="1600200"/>
                  <wp:effectExtent l="0" t="0" r="7620" b="0"/>
                  <wp:docPr id="30" name="Picture 30" descr="C:\Users\a.moffat\AppData\Local\Microsoft\Windows\INetCache\Content.MSO\82AF63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offat\AppData\Local\Microsoft\Windows\INetCache\Content.MSO\82AF63F.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9880" cy="1600200"/>
                          </a:xfrm>
                          <a:prstGeom prst="rect">
                            <a:avLst/>
                          </a:prstGeom>
                          <a:noFill/>
                          <a:ln>
                            <a:noFill/>
                          </a:ln>
                        </pic:spPr>
                      </pic:pic>
                    </a:graphicData>
                  </a:graphic>
                </wp:inline>
              </w:drawing>
            </w:r>
            <w:r w:rsidRPr="006E4F62">
              <w:rPr>
                <w:rFonts w:ascii="Calibri" w:hAnsi="Calibri" w:eastAsia="Times New Roman" w:cs="Calibri"/>
                <w:lang w:eastAsia="en-GB"/>
              </w:rPr>
              <w:t> </w:t>
            </w:r>
          </w:p>
          <w:p w:rsidRPr="006E4F62" w:rsidR="006E4F62" w:rsidP="006E4F62" w:rsidRDefault="006E4F62" w14:paraId="40495DB0"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What's happening in this photo? What will happen next? When the person took the dare, were they thinking about consequences? </w:t>
            </w:r>
          </w:p>
          <w:p w:rsidRPr="006E4F62" w:rsidR="006E4F62" w:rsidP="006E4F62" w:rsidRDefault="006E4F62" w14:paraId="599BF237" w14:textId="77777777">
            <w:pPr>
              <w:spacing w:after="0" w:line="240" w:lineRule="auto"/>
              <w:textAlignment w:val="baseline"/>
              <w:rPr>
                <w:rFonts w:ascii="Segoe UI" w:hAnsi="Segoe UI" w:eastAsia="Times New Roman" w:cs="Segoe UI"/>
                <w:sz w:val="18"/>
                <w:szCs w:val="18"/>
                <w:lang w:eastAsia="en-GB"/>
              </w:rPr>
            </w:pPr>
            <w:r w:rsidRPr="006E4F62">
              <w:rPr>
                <w:noProof/>
                <w:lang w:eastAsia="en-GB"/>
              </w:rPr>
              <w:drawing>
                <wp:inline distT="0" distB="0" distL="0" distR="0" wp14:anchorId="54940982" wp14:editId="4E3DA89A">
                  <wp:extent cx="2979420" cy="1979823"/>
                  <wp:effectExtent l="0" t="0" r="0" b="1905"/>
                  <wp:docPr id="31" name="Picture 31" descr="C:\Users\a.moffat\AppData\Local\Microsoft\Windows\INetCache\Content.MSO\5BBC99A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offat\AppData\Local\Microsoft\Windows\INetCache\Content.MSO\5BBC99A5.t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89820" cy="1986734"/>
                          </a:xfrm>
                          <a:prstGeom prst="rect">
                            <a:avLst/>
                          </a:prstGeom>
                          <a:noFill/>
                          <a:ln>
                            <a:noFill/>
                          </a:ln>
                        </pic:spPr>
                      </pic:pic>
                    </a:graphicData>
                  </a:graphic>
                </wp:inline>
              </w:drawing>
            </w:r>
            <w:r w:rsidRPr="006E4F62">
              <w:rPr>
                <w:rFonts w:ascii="Calibri" w:hAnsi="Calibri" w:eastAsia="Times New Roman" w:cs="Calibri"/>
                <w:lang w:eastAsia="en-GB"/>
              </w:rPr>
              <w:t> </w:t>
            </w:r>
          </w:p>
          <w:p w:rsidRPr="006E4F62" w:rsidR="006E4F62" w:rsidP="006E4F62" w:rsidRDefault="006E4F62" w14:paraId="4EA81A8C"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What do you think will happen next in this photo? What should the person have done differently? </w:t>
            </w:r>
          </w:p>
          <w:p w:rsidRPr="006E4F62" w:rsidR="006E4F62" w:rsidP="006E4F62" w:rsidRDefault="006E4F62" w14:paraId="220F3C49" w14:textId="77777777">
            <w:pPr>
              <w:spacing w:after="0" w:line="240" w:lineRule="auto"/>
              <w:textAlignment w:val="baseline"/>
              <w:rPr>
                <w:rFonts w:ascii="Segoe UI" w:hAnsi="Segoe UI" w:eastAsia="Times New Roman" w:cs="Segoe UI"/>
                <w:sz w:val="18"/>
                <w:szCs w:val="18"/>
                <w:lang w:eastAsia="en-GB"/>
              </w:rPr>
            </w:pPr>
            <w:r w:rsidRPr="006E4F62">
              <w:rPr>
                <w:noProof/>
                <w:lang w:eastAsia="en-GB"/>
              </w:rPr>
              <w:drawing>
                <wp:inline distT="0" distB="0" distL="0" distR="0" wp14:anchorId="2E79F6C3" wp14:editId="70C27EBF">
                  <wp:extent cx="3259564" cy="2446020"/>
                  <wp:effectExtent l="0" t="0" r="0" b="0"/>
                  <wp:docPr id="442664800" name="Picture 442664800" descr="C:\Users\a.moffat\AppData\Local\Microsoft\Windows\INetCache\Content.MSO\C5EA1FF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offat\AppData\Local\Microsoft\Windows\INetCache\Content.MSO\C5EA1FFB.t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72560" cy="2455773"/>
                          </a:xfrm>
                          <a:prstGeom prst="rect">
                            <a:avLst/>
                          </a:prstGeom>
                          <a:noFill/>
                          <a:ln>
                            <a:noFill/>
                          </a:ln>
                        </pic:spPr>
                      </pic:pic>
                    </a:graphicData>
                  </a:graphic>
                </wp:inline>
              </w:drawing>
            </w:r>
            <w:r w:rsidRPr="006E4F62">
              <w:rPr>
                <w:rFonts w:ascii="Calibri" w:hAnsi="Calibri" w:eastAsia="Times New Roman" w:cs="Calibri"/>
                <w:lang w:eastAsia="en-GB"/>
              </w:rPr>
              <w:t> </w:t>
            </w:r>
          </w:p>
          <w:p w:rsidRPr="006E4F62" w:rsidR="006E4F62" w:rsidP="006E4F62" w:rsidRDefault="006E4F62" w14:paraId="3D8884AD"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This teenager died after a suspected ice bucket challenge on the edge of a quarry. It is thought he did the challenge before jumping into the water. Why / how do you think that happened? </w:t>
            </w:r>
          </w:p>
          <w:p w:rsidRPr="006E4F62" w:rsidR="006E4F62" w:rsidP="006E4F62" w:rsidRDefault="006E4F62" w14:paraId="3956B79E"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Millions of people were dared to do the ice bucket challenge and the challenge went well and was funny. But some people did not manage those dares. </w:t>
            </w:r>
          </w:p>
        </w:tc>
      </w:tr>
      <w:tr w:rsidRPr="006E4F62" w:rsidR="006E4F62" w:rsidTr="006E4F62" w14:paraId="737D0A54" w14:textId="77777777">
        <w:tc>
          <w:tcPr>
            <w:tcW w:w="9015" w:type="dxa"/>
            <w:tcBorders>
              <w:top w:val="nil"/>
              <w:left w:val="single" w:color="auto" w:sz="6" w:space="0"/>
              <w:bottom w:val="single" w:color="auto" w:sz="6" w:space="0"/>
              <w:right w:val="single" w:color="auto" w:sz="6" w:space="0"/>
            </w:tcBorders>
            <w:shd w:val="clear" w:color="auto" w:fill="auto"/>
            <w:hideMark/>
          </w:tcPr>
          <w:p w:rsidRPr="006E4F62" w:rsidR="006E4F62" w:rsidP="006E4F62" w:rsidRDefault="006E4F62" w14:paraId="72CA1B8B"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Activity: Read “egg drop” by mini grey </w:t>
            </w:r>
            <w:hyperlink w:tgtFrame="_blank" w:history="1" r:id="rId55">
              <w:r w:rsidRPr="006E4F62">
                <w:rPr>
                  <w:rFonts w:ascii="Calibri" w:hAnsi="Calibri" w:eastAsia="Times New Roman" w:cs="Calibri"/>
                  <w:color w:val="0000FF"/>
                  <w:u w:val="single"/>
                  <w:lang w:eastAsia="en-GB"/>
                </w:rPr>
                <w:t>https://www.youtube.com/watch?v=4lxBq9nJkig</w:t>
              </w:r>
            </w:hyperlink>
            <w:r w:rsidRPr="006E4F62">
              <w:rPr>
                <w:rFonts w:ascii="Calibri" w:hAnsi="Calibri" w:eastAsia="Times New Roman" w:cs="Calibri"/>
                <w:lang w:eastAsia="en-GB"/>
              </w:rPr>
              <w:t> </w:t>
            </w:r>
          </w:p>
          <w:p w:rsidRPr="006E4F62" w:rsidR="006E4F62" w:rsidP="006E4F62" w:rsidRDefault="006E4F62" w14:paraId="4E8F88B9"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We don’t know why the egg decided to jump off the tower; was it a dare? Put the class in to pairs and say to the children they are now eggs! Label Egg A and Egg B. Egg A is going to dare Egg B to jump off the tower and fly! Egg B need to show they can manage this dare; think about the consequences and manage the decision. This is about being assertive; when you know something is a risk, you need the skills to turn it down </w:t>
            </w:r>
          </w:p>
        </w:tc>
      </w:tr>
      <w:tr w:rsidRPr="006E4F62" w:rsidR="006E4F62" w:rsidTr="006E4F62" w14:paraId="325DE724" w14:textId="77777777">
        <w:tc>
          <w:tcPr>
            <w:tcW w:w="9015" w:type="dxa"/>
            <w:tcBorders>
              <w:top w:val="nil"/>
              <w:left w:val="single" w:color="auto" w:sz="6" w:space="0"/>
              <w:bottom w:val="single" w:color="auto" w:sz="6" w:space="0"/>
              <w:right w:val="single" w:color="auto" w:sz="6" w:space="0"/>
            </w:tcBorders>
            <w:shd w:val="clear" w:color="auto" w:fill="auto"/>
            <w:hideMark/>
          </w:tcPr>
          <w:p w:rsidRPr="006E4F62" w:rsidR="006E4F62" w:rsidP="006E4F62" w:rsidRDefault="006E4F62" w14:paraId="1F0232A7"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Recording: Create a cartoon strip for the story of egg drop showing the egg climbing the steps and convincing himself that he can do it. The last picture is the consequence. </w:t>
            </w:r>
          </w:p>
        </w:tc>
      </w:tr>
      <w:tr w:rsidRPr="006E4F62" w:rsidR="006E4F62" w:rsidTr="006E4F62" w14:paraId="5E978A8D" w14:textId="77777777">
        <w:tc>
          <w:tcPr>
            <w:tcW w:w="9015" w:type="dxa"/>
            <w:tcBorders>
              <w:top w:val="nil"/>
              <w:left w:val="single" w:color="auto" w:sz="6" w:space="0"/>
              <w:bottom w:val="single" w:color="auto" w:sz="6" w:space="0"/>
              <w:right w:val="single" w:color="auto" w:sz="6" w:space="0"/>
            </w:tcBorders>
            <w:shd w:val="clear" w:color="auto" w:fill="auto"/>
            <w:hideMark/>
          </w:tcPr>
          <w:p w:rsidRPr="006E4F62" w:rsidR="006E4F62" w:rsidP="006E4F62" w:rsidRDefault="006E4F62" w14:paraId="57792BF0" w14:textId="77777777">
            <w:pPr>
              <w:spacing w:after="0" w:line="240" w:lineRule="auto"/>
              <w:textAlignment w:val="baseline"/>
              <w:rPr>
                <w:rFonts w:ascii="Segoe UI" w:hAnsi="Segoe UI" w:eastAsia="Times New Roman" w:cs="Segoe UI"/>
                <w:sz w:val="18"/>
                <w:szCs w:val="18"/>
                <w:lang w:eastAsia="en-GB"/>
              </w:rPr>
            </w:pPr>
            <w:r w:rsidRPr="006E4F62">
              <w:rPr>
                <w:rFonts w:ascii="Calibri" w:hAnsi="Calibri" w:eastAsia="Times New Roman" w:cs="Calibri"/>
                <w:lang w:eastAsia="en-GB"/>
              </w:rPr>
              <w:t>Plenary: are all dares dangerous? How do you know if a dare is safe? What can we learn from the ice bucket photos? </w:t>
            </w:r>
          </w:p>
        </w:tc>
      </w:tr>
    </w:tbl>
    <w:p w:rsidRPr="006E4F62" w:rsidR="006E4F62" w:rsidP="006E4F62" w:rsidRDefault="006E4F62" w14:paraId="76AB206E" w14:textId="77777777"/>
    <w:p w:rsidRPr="006E4F62" w:rsidR="006E4F62" w:rsidP="006E4F62" w:rsidRDefault="006E4F62" w14:paraId="1E081AAB" w14:textId="77777777"/>
    <w:p w:rsidRPr="006E4F62" w:rsidR="006E4F62" w:rsidP="006E4F62" w:rsidRDefault="006E4F62" w14:paraId="37F3CB98" w14:textId="77777777"/>
    <w:p w:rsidRPr="006E4F62" w:rsidR="006E4F62" w:rsidP="006E4F62" w:rsidRDefault="006E4F62" w14:paraId="1ED645E9" w14:textId="77777777"/>
    <w:p w:rsidRPr="006E4F62" w:rsidR="006E4F62" w:rsidP="006E4F62" w:rsidRDefault="006E4F62" w14:paraId="1D44BE42" w14:textId="77777777"/>
    <w:p w:rsidRPr="006E4F62" w:rsidR="006E4F62" w:rsidP="006E4F62" w:rsidRDefault="006E4F62" w14:paraId="7143AFCF" w14:textId="77777777"/>
    <w:p w:rsidRPr="006E4F62" w:rsidR="006E4F62" w:rsidP="006E4F62" w:rsidRDefault="006E4F62" w14:paraId="4CBC7D21" w14:textId="77777777"/>
    <w:p w:rsidRPr="006E4F62" w:rsidR="006E4F62" w:rsidP="006E4F62" w:rsidRDefault="006E4F62" w14:paraId="7619283D" w14:textId="77777777"/>
    <w:p w:rsidRPr="006E4F62" w:rsidR="006E4F62" w:rsidP="006E4F62" w:rsidRDefault="006E4F62" w14:paraId="3E29906A" w14:textId="77777777"/>
    <w:p w:rsidRPr="006E4F62" w:rsidR="006E4F62" w:rsidP="006E4F62" w:rsidRDefault="006E4F62" w14:paraId="5B960DD8" w14:textId="77777777"/>
    <w:p w:rsidRPr="006E4F62" w:rsidR="006E4F62" w:rsidP="006E4F62" w:rsidRDefault="006E4F62" w14:paraId="269E016B" w14:textId="77777777"/>
    <w:p w:rsidRPr="006E4F62" w:rsidR="006E4F62" w:rsidP="006E4F62" w:rsidRDefault="006E4F62" w14:paraId="16A93992" w14:textId="77777777"/>
    <w:p w:rsidRPr="006E4F62" w:rsidR="006E4F62" w:rsidP="006E4F62" w:rsidRDefault="006E4F62" w14:paraId="75124564" w14:textId="77777777"/>
    <w:p w:rsidR="42D9FDF9" w:rsidP="42D9FDF9" w:rsidRDefault="42D9FDF9" w14:paraId="30B4FDE3" w14:textId="00000496">
      <w:pPr>
        <w:pStyle w:val="Normal"/>
      </w:pPr>
    </w:p>
    <w:p w:rsidR="42D9FDF9" w:rsidP="42D9FDF9" w:rsidRDefault="42D9FDF9" w14:paraId="09FB947C" w14:textId="62B5639B">
      <w:pPr>
        <w:pStyle w:val="Normal"/>
      </w:pPr>
    </w:p>
    <w:p w:rsidR="42D9FDF9" w:rsidP="42D9FDF9" w:rsidRDefault="42D9FDF9" w14:paraId="39096099" w14:textId="657F695A">
      <w:pPr>
        <w:pStyle w:val="Normal"/>
      </w:pPr>
    </w:p>
    <w:p w:rsidR="42D9FDF9" w:rsidP="42D9FDF9" w:rsidRDefault="42D9FDF9" w14:paraId="4EDD516C" w14:textId="5DB9C89A">
      <w:pPr>
        <w:pStyle w:val="Normal"/>
      </w:pPr>
    </w:p>
    <w:p w:rsidR="42D9FDF9" w:rsidP="42D9FDF9" w:rsidRDefault="42D9FDF9" w14:paraId="2BD4C918" w14:textId="07223FDE">
      <w:pPr>
        <w:pStyle w:val="Normal"/>
      </w:pPr>
    </w:p>
    <w:p w:rsidR="42D9FDF9" w:rsidP="42D9FDF9" w:rsidRDefault="42D9FDF9" w14:paraId="180C269F" w14:textId="5CA754FF">
      <w:pPr>
        <w:pStyle w:val="Normal"/>
      </w:pPr>
    </w:p>
    <w:p w:rsidR="42D9FDF9" w:rsidP="42D9FDF9" w:rsidRDefault="42D9FDF9" w14:paraId="2444311A" w14:textId="438252CB">
      <w:pPr>
        <w:pStyle w:val="Normal"/>
      </w:pPr>
    </w:p>
    <w:p w:rsidR="42D9FDF9" w:rsidP="42D9FDF9" w:rsidRDefault="42D9FDF9" w14:paraId="5BA9810E" w14:textId="0083D1C4">
      <w:pPr>
        <w:pStyle w:val="Normal"/>
      </w:pPr>
    </w:p>
    <w:p w:rsidR="42D9FDF9" w:rsidP="42D9FDF9" w:rsidRDefault="42D9FDF9" w14:paraId="73AFE0C2" w14:textId="4A863DCE">
      <w:pPr>
        <w:pStyle w:val="Normal"/>
      </w:pPr>
    </w:p>
    <w:p w:rsidR="42D9FDF9" w:rsidP="42D9FDF9" w:rsidRDefault="42D9FDF9" w14:paraId="0FAE85DB" w14:textId="05C2CA24">
      <w:pPr>
        <w:pStyle w:val="Normal"/>
      </w:pPr>
    </w:p>
    <w:p w:rsidR="42D9FDF9" w:rsidP="42D9FDF9" w:rsidRDefault="42D9FDF9" w14:paraId="712B341F" w14:textId="53B84ABA">
      <w:pPr>
        <w:pStyle w:val="Normal"/>
      </w:pPr>
    </w:p>
    <w:p w:rsidR="42D9FDF9" w:rsidP="42D9FDF9" w:rsidRDefault="42D9FDF9" w14:paraId="1904FE29" w14:textId="05ABD318">
      <w:pPr>
        <w:pStyle w:val="Normal"/>
      </w:pPr>
    </w:p>
    <w:p w:rsidR="42D9FDF9" w:rsidP="42D9FDF9" w:rsidRDefault="42D9FDF9" w14:paraId="49009E41" w14:textId="55FC0E12">
      <w:pPr>
        <w:pStyle w:val="Normal"/>
      </w:pPr>
    </w:p>
    <w:p w:rsidRPr="006E4F62" w:rsidR="006E4F62" w:rsidP="006E4F62" w:rsidRDefault="006E4F62" w14:paraId="58FD05BD" w14:textId="77777777"/>
    <w:p w:rsidR="009A3276" w:rsidP="006E4F62" w:rsidRDefault="006E4F62" w14:paraId="450A8DEB" w14:textId="2CF268BB">
      <w:r w:rsidRPr="006E4F62">
        <w:rPr>
          <w:noProof/>
          <w:lang w:eastAsia="en-GB"/>
        </w:rPr>
        <w:drawing>
          <wp:inline distT="0" distB="0" distL="0" distR="0" wp14:anchorId="45964D45" wp14:editId="321F232A">
            <wp:extent cx="762000" cy="420370"/>
            <wp:effectExtent l="0" t="0" r="0" b="0"/>
            <wp:docPr id="442664801" name="Picture 44266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420370"/>
                    </a:xfrm>
                    <a:prstGeom prst="rect">
                      <a:avLst/>
                    </a:prstGeom>
                    <a:noFill/>
                  </pic:spPr>
                </pic:pic>
              </a:graphicData>
            </a:graphic>
          </wp:inline>
        </w:drawing>
      </w:r>
    </w:p>
    <w:p w:rsidRPr="006E4F62" w:rsidR="009A3276" w:rsidP="006E4F62" w:rsidRDefault="009A3276" w14:paraId="4E2585CD" w14:textId="77777777"/>
    <w:tbl>
      <w:tblPr>
        <w:tblStyle w:val="TableGrid"/>
        <w:tblW w:w="0" w:type="auto"/>
        <w:tblLook w:val="04A0" w:firstRow="1" w:lastRow="0" w:firstColumn="1" w:lastColumn="0" w:noHBand="0" w:noVBand="1"/>
      </w:tblPr>
      <w:tblGrid>
        <w:gridCol w:w="9016"/>
      </w:tblGrid>
      <w:tr w:rsidRPr="006E4F62" w:rsidR="006E4F62" w:rsidTr="006E4F62" w14:paraId="640E9435" w14:textId="77777777">
        <w:tc>
          <w:tcPr>
            <w:tcW w:w="9016" w:type="dxa"/>
          </w:tcPr>
          <w:p w:rsidRPr="006E4F62" w:rsidR="006E4F62" w:rsidP="006E4F62" w:rsidRDefault="006E4F62" w14:paraId="7B616FE5" w14:textId="0DFD6865">
            <w:r w:rsidRPr="006E4F62">
              <w:t xml:space="preserve">Lesson plan 5d: </w:t>
            </w:r>
            <w:r w:rsidRPr="00CA09E1" w:rsidR="00CA09E1">
              <w:rPr>
                <w:b/>
                <w:bCs/>
              </w:rPr>
              <w:t>R</w:t>
            </w:r>
            <w:r w:rsidRPr="00CA09E1" w:rsidR="00CA09E1">
              <w:rPr>
                <w:rFonts w:ascii="Calibri" w:hAnsi="Calibri" w:eastAsia="Calibri" w:cs="Calibri"/>
                <w:b/>
                <w:bCs/>
              </w:rPr>
              <w:t>espectful relationships</w:t>
            </w:r>
          </w:p>
        </w:tc>
      </w:tr>
      <w:tr w:rsidRPr="006E4F62" w:rsidR="006E4F62" w:rsidTr="006E4F62" w14:paraId="49A6B8A9" w14:textId="77777777">
        <w:tc>
          <w:tcPr>
            <w:tcW w:w="9016" w:type="dxa"/>
          </w:tcPr>
          <w:p w:rsidRPr="006E4F62" w:rsidR="006E4F62" w:rsidP="006E4F62" w:rsidRDefault="006E4F62" w14:paraId="1E58A460" w14:textId="77777777">
            <w:r w:rsidRPr="006E4F62">
              <w:t>Aim: To feel confident to raise and express their own concerns</w:t>
            </w:r>
          </w:p>
        </w:tc>
      </w:tr>
      <w:tr w:rsidRPr="006E4F62" w:rsidR="006E4F62" w:rsidTr="006E4F62" w14:paraId="5723C0A7" w14:textId="77777777">
        <w:tc>
          <w:tcPr>
            <w:tcW w:w="9016" w:type="dxa"/>
          </w:tcPr>
          <w:p w:rsidRPr="006E4F62" w:rsidR="006E4F62" w:rsidP="006E4F62" w:rsidRDefault="006E4F62" w14:paraId="1C0717AB" w14:textId="77777777">
            <w:r w:rsidRPr="006E4F62">
              <w:t>LO: I can express my own opinion</w:t>
            </w:r>
          </w:p>
        </w:tc>
      </w:tr>
      <w:tr w:rsidRPr="006E4F62" w:rsidR="006E4F62" w:rsidTr="006E4F62" w14:paraId="1939AD75" w14:textId="77777777">
        <w:tc>
          <w:tcPr>
            <w:tcW w:w="9016" w:type="dxa"/>
          </w:tcPr>
          <w:p w:rsidRPr="006E4F62" w:rsidR="006E4F62" w:rsidP="006E4F62" w:rsidRDefault="006E4F62" w14:paraId="11A2B617" w14:textId="77777777">
            <w:r w:rsidRPr="006E4F62">
              <w:t>Starter: Write the word “segregation” on the board and ask the class, “What is segregation?”</w:t>
            </w:r>
          </w:p>
          <w:p w:rsidRPr="006E4F62" w:rsidR="006E4F62" w:rsidP="006E4F62" w:rsidRDefault="006E4F62" w14:paraId="2A3047A7" w14:textId="77777777">
            <w:r w:rsidRPr="006E4F62">
              <w:t xml:space="preserve">After discussion, show the class the first video: </w:t>
            </w:r>
          </w:p>
        </w:tc>
      </w:tr>
      <w:tr w:rsidRPr="006E4F62" w:rsidR="006E4F62" w:rsidTr="006E4F62" w14:paraId="6ADFF119" w14:textId="77777777">
        <w:tc>
          <w:tcPr>
            <w:tcW w:w="9016" w:type="dxa"/>
          </w:tcPr>
          <w:p w:rsidRPr="006E4F62" w:rsidR="006E4F62" w:rsidP="006E4F62" w:rsidRDefault="006E4F62" w14:paraId="54C02889" w14:textId="77777777">
            <w:pPr>
              <w:rPr>
                <w:rFonts w:ascii="Calibri" w:hAnsi="Calibri" w:eastAsia="Calibri" w:cs="Calibri"/>
              </w:rPr>
            </w:pPr>
            <w:r w:rsidRPr="006E4F62">
              <w:t xml:space="preserve">Main: Watch “Kids talk about segregation” </w:t>
            </w:r>
            <w:hyperlink r:id="rId57">
              <w:r w:rsidRPr="006E4F62">
                <w:rPr>
                  <w:rFonts w:ascii="Calibri" w:hAnsi="Calibri" w:eastAsia="Calibri" w:cs="Calibri"/>
                  <w:color w:val="0000FF"/>
                  <w:u w:val="single"/>
                </w:rPr>
                <w:t>https://www.youtube.com/watch?v=Sff2N8rez_8</w:t>
              </w:r>
            </w:hyperlink>
            <w:r w:rsidRPr="006E4F62">
              <w:rPr>
                <w:rFonts w:ascii="Calibri" w:hAnsi="Calibri" w:eastAsia="Calibri" w:cs="Calibri"/>
              </w:rPr>
              <w:t xml:space="preserve"> pause the video at 0:27 and check understanding of terms segregation, and also refer to the different language used in the film such as; “children of colour”. Before you go on, remind children what we say in our school about segregation. Remind children about No Outsiders but even though in our school we say there are no outsiders, not everyone in the rest of the world agrees with us. Watch the rest of the film and discuss the following questions. </w:t>
            </w:r>
          </w:p>
        </w:tc>
      </w:tr>
      <w:tr w:rsidRPr="006E4F62" w:rsidR="006E4F62" w:rsidTr="006E4F62" w14:paraId="54261063" w14:textId="77777777">
        <w:tc>
          <w:tcPr>
            <w:tcW w:w="9016" w:type="dxa"/>
          </w:tcPr>
          <w:p w:rsidRPr="006E4F62" w:rsidR="006E4F62" w:rsidP="006E4F62" w:rsidRDefault="006E4F62" w14:paraId="2C314A6A" w14:textId="77777777">
            <w:pPr>
              <w:rPr>
                <w:rFonts w:ascii="Calibri" w:hAnsi="Calibri" w:eastAsia="Calibri" w:cs="Calibri"/>
              </w:rPr>
            </w:pPr>
            <w:r w:rsidRPr="006E4F62">
              <w:t>Main Activity: A</w:t>
            </w:r>
            <w:r w:rsidRPr="006E4F62">
              <w:rPr>
                <w:rFonts w:ascii="Calibri" w:hAnsi="Calibri" w:eastAsia="Calibri" w:cs="Calibri"/>
              </w:rPr>
              <w:t>sk children in pairs to discuss and make notes on the following questions:</w:t>
            </w:r>
          </w:p>
          <w:p w:rsidRPr="006E4F62" w:rsidR="006E4F62" w:rsidP="006E4F62" w:rsidRDefault="006E4F62" w14:paraId="7A008192" w14:textId="77777777">
            <w:pPr>
              <w:numPr>
                <w:ilvl w:val="0"/>
                <w:numId w:val="12"/>
              </w:numPr>
              <w:contextualSpacing/>
              <w:rPr>
                <w:rFonts w:eastAsiaTheme="minorEastAsia"/>
              </w:rPr>
            </w:pPr>
            <w:r w:rsidRPr="006E4F62">
              <w:rPr>
                <w:rFonts w:ascii="Calibri" w:hAnsi="Calibri" w:eastAsia="Calibri" w:cs="Calibri"/>
              </w:rPr>
              <w:t>Some children say they feel awkward because they are different. What can the school do about that?</w:t>
            </w:r>
          </w:p>
          <w:p w:rsidRPr="006E4F62" w:rsidR="006E4F62" w:rsidP="006E4F62" w:rsidRDefault="006E4F62" w14:paraId="0077BFAB" w14:textId="77777777">
            <w:pPr>
              <w:numPr>
                <w:ilvl w:val="0"/>
                <w:numId w:val="12"/>
              </w:numPr>
              <w:contextualSpacing/>
            </w:pPr>
            <w:r w:rsidRPr="006E4F62">
              <w:rPr>
                <w:rFonts w:ascii="Calibri" w:hAnsi="Calibri" w:eastAsia="Calibri" w:cs="Calibri"/>
              </w:rPr>
              <w:t>In our school what do we say about being different?</w:t>
            </w:r>
          </w:p>
          <w:p w:rsidRPr="006E4F62" w:rsidR="006E4F62" w:rsidP="006E4F62" w:rsidRDefault="006E4F62" w14:paraId="0D00BFE4" w14:textId="77777777">
            <w:pPr>
              <w:numPr>
                <w:ilvl w:val="0"/>
                <w:numId w:val="12"/>
              </w:numPr>
              <w:contextualSpacing/>
            </w:pPr>
            <w:r w:rsidRPr="006E4F62">
              <w:rPr>
                <w:rFonts w:ascii="Calibri" w:hAnsi="Calibri" w:eastAsia="Calibri" w:cs="Calibri"/>
              </w:rPr>
              <w:t>How do we make sure everyone in our class feels welcome?</w:t>
            </w:r>
          </w:p>
          <w:p w:rsidRPr="006E4F62" w:rsidR="006E4F62" w:rsidP="006E4F62" w:rsidRDefault="006E4F62" w14:paraId="70CE4D37" w14:textId="77777777">
            <w:pPr>
              <w:numPr>
                <w:ilvl w:val="0"/>
                <w:numId w:val="12"/>
              </w:numPr>
              <w:contextualSpacing/>
            </w:pPr>
            <w:r w:rsidRPr="006E4F62">
              <w:rPr>
                <w:rFonts w:ascii="Calibri" w:hAnsi="Calibri" w:eastAsia="Calibri" w:cs="Calibri"/>
              </w:rPr>
              <w:t xml:space="preserve">“People of colour live with people of colour and white people live with white people” is this true? </w:t>
            </w:r>
          </w:p>
          <w:p w:rsidRPr="006E4F62" w:rsidR="006E4F62" w:rsidP="006E4F62" w:rsidRDefault="006E4F62" w14:paraId="357535F3" w14:textId="77777777">
            <w:pPr>
              <w:numPr>
                <w:ilvl w:val="0"/>
                <w:numId w:val="12"/>
              </w:numPr>
              <w:contextualSpacing/>
            </w:pPr>
            <w:r w:rsidRPr="006E4F62">
              <w:rPr>
                <w:rFonts w:ascii="Calibri" w:hAnsi="Calibri" w:eastAsia="Calibri" w:cs="Calibri"/>
              </w:rPr>
              <w:t>Do you think the children in the video are confident? How do you know?</w:t>
            </w:r>
          </w:p>
          <w:p w:rsidRPr="006E4F62" w:rsidR="006E4F62" w:rsidP="006E4F62" w:rsidRDefault="006E4F62" w14:paraId="6CA369FD" w14:textId="77777777">
            <w:pPr>
              <w:numPr>
                <w:ilvl w:val="0"/>
                <w:numId w:val="12"/>
              </w:numPr>
              <w:contextualSpacing/>
            </w:pPr>
            <w:r w:rsidRPr="006E4F62">
              <w:rPr>
                <w:rFonts w:ascii="Calibri" w:hAnsi="Calibri" w:eastAsia="Calibri" w:cs="Calibri"/>
              </w:rPr>
              <w:t>Do you think the children have been told what to say or are they expressing their own concerns? How do you know?</w:t>
            </w:r>
          </w:p>
        </w:tc>
      </w:tr>
      <w:tr w:rsidRPr="006E4F62" w:rsidR="006E4F62" w:rsidTr="006E4F62" w14:paraId="3FB2829D" w14:textId="77777777">
        <w:tc>
          <w:tcPr>
            <w:tcW w:w="9016" w:type="dxa"/>
          </w:tcPr>
          <w:p w:rsidRPr="006E4F62" w:rsidR="006E4F62" w:rsidP="006E4F62" w:rsidRDefault="006E4F62" w14:paraId="534F7B02" w14:textId="77777777">
            <w:r w:rsidRPr="006E4F62">
              <w:t>Recording: Think about how the children speak and write three tips for raising concerns. For example, tip No1 could be, ‘plan what you are going to say’ - do you think the children in the film did this? How do you know? Did any child falter or stumble over their words? Do the children talk about their own experience or experiences of people they know?</w:t>
            </w:r>
          </w:p>
          <w:p w:rsidRPr="006E4F62" w:rsidR="006E4F62" w:rsidP="006E4F62" w:rsidRDefault="006E4F62" w14:paraId="2B2EDBC9" w14:textId="77777777">
            <w:r w:rsidRPr="006E4F62">
              <w:t>Write a paragraph to add to this video about segregation. Think about what we say in our school about children being different and working together. Are we proud to be different in our school? What do we say about segregation?</w:t>
            </w:r>
          </w:p>
        </w:tc>
      </w:tr>
      <w:tr w:rsidRPr="006E4F62" w:rsidR="006E4F62" w:rsidTr="006E4F62" w14:paraId="2931B043" w14:textId="77777777">
        <w:tc>
          <w:tcPr>
            <w:tcW w:w="9016" w:type="dxa"/>
          </w:tcPr>
          <w:p w:rsidRPr="006E4F62" w:rsidR="006E4F62" w:rsidP="006E4F62" w:rsidRDefault="006E4F62" w14:paraId="3E499DA6" w14:textId="77777777">
            <w:r w:rsidRPr="006E4F62">
              <w:t>Plenary: How would No Outsiders help the children in the video? One of the children in the video says, “Some people might not feel comfortable around people that aren’t part of their race,” what message would you give to him about our school?</w:t>
            </w:r>
          </w:p>
        </w:tc>
      </w:tr>
    </w:tbl>
    <w:p w:rsidRPr="006E4F62" w:rsidR="006E4F62" w:rsidP="006E4F62" w:rsidRDefault="006E4F62" w14:paraId="7243D4B3" w14:textId="77777777"/>
    <w:p w:rsidRPr="006E4F62" w:rsidR="006E4F62" w:rsidP="006E4F62" w:rsidRDefault="006E4F62" w14:paraId="2F43D97B" w14:textId="77777777"/>
    <w:p w:rsidRPr="006E4F62" w:rsidR="006E4F62" w:rsidP="006E4F62" w:rsidRDefault="006E4F62" w14:paraId="58FB004D" w14:textId="77777777"/>
    <w:p w:rsidRPr="006E4F62" w:rsidR="006E4F62" w:rsidP="006E4F62" w:rsidRDefault="006E4F62" w14:paraId="304761CA" w14:textId="77777777"/>
    <w:p w:rsidRPr="006E4F62" w:rsidR="006E4F62" w:rsidP="006E4F62" w:rsidRDefault="006E4F62" w14:paraId="3D7F57BA" w14:textId="77777777"/>
    <w:p w:rsidRPr="006E4F62" w:rsidR="006E4F62" w:rsidP="006E4F62" w:rsidRDefault="006E4F62" w14:paraId="59555023" w14:textId="77777777"/>
    <w:p w:rsidRPr="006E4F62" w:rsidR="006E4F62" w:rsidP="006E4F62" w:rsidRDefault="006E4F62" w14:paraId="38F03930" w14:textId="77777777"/>
    <w:p w:rsidRPr="006E4F62" w:rsidR="006E4F62" w:rsidP="006E4F62" w:rsidRDefault="006E4F62" w14:paraId="72CEC48B" w14:textId="77777777"/>
    <w:p w:rsidRPr="006E4F62" w:rsidR="006E4F62" w:rsidP="006E4F62" w:rsidRDefault="006E4F62" w14:paraId="01570E19" w14:textId="77777777"/>
    <w:p w:rsidRPr="006E4F62" w:rsidR="006E4F62" w:rsidP="006E4F62" w:rsidRDefault="006E4F62" w14:paraId="03C48377" w14:textId="77777777">
      <w:r w:rsidRPr="006E4F62">
        <w:rPr>
          <w:noProof/>
          <w:lang w:eastAsia="en-GB"/>
        </w:rPr>
        <w:drawing>
          <wp:inline distT="0" distB="0" distL="0" distR="0" wp14:anchorId="6F94C697" wp14:editId="399381DF">
            <wp:extent cx="762000" cy="420370"/>
            <wp:effectExtent l="0" t="0" r="0" b="0"/>
            <wp:docPr id="442664802" name="Picture 44266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420370"/>
                    </a:xfrm>
                    <a:prstGeom prst="rect">
                      <a:avLst/>
                    </a:prstGeom>
                    <a:noFill/>
                  </pic:spPr>
                </pic:pic>
              </a:graphicData>
            </a:graphic>
          </wp:inline>
        </w:drawing>
      </w:r>
    </w:p>
    <w:p w:rsidRPr="006E4F62" w:rsidR="006E4F62" w:rsidP="006E4F62" w:rsidRDefault="006E4F62" w14:paraId="24F4306B" w14:textId="77777777"/>
    <w:tbl>
      <w:tblPr>
        <w:tblStyle w:val="TableGrid"/>
        <w:tblW w:w="0" w:type="auto"/>
        <w:tblLook w:val="04A0" w:firstRow="1" w:lastRow="0" w:firstColumn="1" w:lastColumn="0" w:noHBand="0" w:noVBand="1"/>
      </w:tblPr>
      <w:tblGrid>
        <w:gridCol w:w="9016"/>
      </w:tblGrid>
      <w:tr w:rsidRPr="006E4F62" w:rsidR="006E4F62" w:rsidTr="006E4F62" w14:paraId="57045EBF" w14:textId="77777777">
        <w:tc>
          <w:tcPr>
            <w:tcW w:w="9016" w:type="dxa"/>
          </w:tcPr>
          <w:p w:rsidRPr="00CA09E1" w:rsidR="006E4F62" w:rsidP="006E4F62" w:rsidRDefault="006E4F62" w14:paraId="46F24315" w14:textId="5FCDFA7D">
            <w:pPr>
              <w:rPr>
                <w:rFonts w:ascii="Calibri" w:hAnsi="Calibri" w:eastAsia="Calibri" w:cs="Calibri"/>
                <w:b/>
                <w:bCs/>
              </w:rPr>
            </w:pPr>
            <w:r w:rsidRPr="006E4F62">
              <w:t xml:space="preserve">Lesson plan 5e: </w:t>
            </w:r>
            <w:r w:rsidR="00CA09E1">
              <w:rPr>
                <w:rFonts w:ascii="Calibri" w:hAnsi="Calibri" w:eastAsia="Calibri" w:cs="Calibri"/>
                <w:b/>
                <w:bCs/>
              </w:rPr>
              <w:t>Respectful relationships</w:t>
            </w:r>
          </w:p>
        </w:tc>
      </w:tr>
      <w:tr w:rsidRPr="006E4F62" w:rsidR="006E4F62" w:rsidTr="006E4F62" w14:paraId="50FE4E13" w14:textId="77777777">
        <w:tc>
          <w:tcPr>
            <w:tcW w:w="9016" w:type="dxa"/>
          </w:tcPr>
          <w:p w:rsidRPr="006E4F62" w:rsidR="006E4F62" w:rsidP="006E4F62" w:rsidRDefault="006E4F62" w14:paraId="5DB3ACF0" w14:textId="77777777">
            <w:r w:rsidRPr="006E4F62">
              <w:t>Aim:</w:t>
            </w:r>
            <w:r w:rsidRPr="006E4F62">
              <w:rPr>
                <w:rFonts w:asciiTheme="majorHAnsi" w:hAnsiTheme="majorHAnsi" w:cstheme="majorHAnsi"/>
                <w:color w:val="000000"/>
              </w:rPr>
              <w:t xml:space="preserve"> </w:t>
            </w:r>
            <w:r w:rsidRPr="006E4F62">
              <w:rPr>
                <w:rFonts w:cstheme="minorHAnsi"/>
                <w:color w:val="000000"/>
              </w:rPr>
              <w:t>To recognise and care about other people’s feelings and if necessary, challenge their point of view.</w:t>
            </w:r>
            <w:r w:rsidRPr="006E4F62">
              <w:rPr>
                <w:rFonts w:asciiTheme="majorHAnsi" w:hAnsiTheme="majorHAnsi" w:cstheme="majorHAnsi"/>
                <w:color w:val="000000"/>
              </w:rPr>
              <w:t>  </w:t>
            </w:r>
          </w:p>
        </w:tc>
      </w:tr>
      <w:tr w:rsidRPr="006E4F62" w:rsidR="006E4F62" w:rsidTr="006E4F62" w14:paraId="4F6FFCD7" w14:textId="77777777">
        <w:tc>
          <w:tcPr>
            <w:tcW w:w="9016" w:type="dxa"/>
          </w:tcPr>
          <w:p w:rsidRPr="006E4F62" w:rsidR="006E4F62" w:rsidP="006E4F62" w:rsidRDefault="006E4F62" w14:paraId="47061567" w14:textId="77777777">
            <w:pPr>
              <w:rPr>
                <w:rFonts w:asciiTheme="majorHAnsi" w:hAnsiTheme="majorHAnsi" w:cstheme="majorHAnsi"/>
                <w:color w:val="000000"/>
              </w:rPr>
            </w:pPr>
            <w:r w:rsidRPr="006E4F62">
              <w:t>LO:</w:t>
            </w:r>
            <w:r w:rsidRPr="006E4F62">
              <w:rPr>
                <w:rFonts w:asciiTheme="majorHAnsi" w:hAnsiTheme="majorHAnsi" w:cstheme="majorHAnsi"/>
                <w:color w:val="000000"/>
              </w:rPr>
              <w:t xml:space="preserve"> </w:t>
            </w:r>
            <w:r w:rsidRPr="006E4F62">
              <w:rPr>
                <w:rFonts w:ascii="Calibri" w:hAnsi="Calibri" w:cs="Calibri"/>
                <w:color w:val="000000"/>
              </w:rPr>
              <w:t>To listen and respond respectfully to a wide range of people.</w:t>
            </w:r>
            <w:r w:rsidRPr="006E4F62">
              <w:rPr>
                <w:rFonts w:asciiTheme="majorHAnsi" w:hAnsiTheme="majorHAnsi" w:cstheme="majorHAnsi"/>
                <w:color w:val="000000"/>
              </w:rPr>
              <w:t>  </w:t>
            </w:r>
          </w:p>
        </w:tc>
      </w:tr>
      <w:tr w:rsidRPr="006E4F62" w:rsidR="006E4F62" w:rsidTr="006E4F62" w14:paraId="3A1AC994" w14:textId="77777777">
        <w:tc>
          <w:tcPr>
            <w:tcW w:w="9016" w:type="dxa"/>
          </w:tcPr>
          <w:p w:rsidRPr="006E4F62" w:rsidR="006E4F62" w:rsidP="006E4F62" w:rsidRDefault="006E4F62" w14:paraId="16439794" w14:textId="77777777">
            <w:r w:rsidRPr="006E4F62">
              <w:t>Starter: Write “point of view” on the board. How is a point of view formed? Are babies born with a point of view about whether cats are better than dogs or what the best pizza is? How are those opinions formed? Sometimes people finish a sentence about their opinion with “FACT!” why do they say that? What is a fact? Can an opinion be a fact?</w:t>
            </w:r>
          </w:p>
        </w:tc>
      </w:tr>
      <w:tr w:rsidRPr="006E4F62" w:rsidR="006E4F62" w:rsidTr="006E4F62" w14:paraId="519847C0" w14:textId="77777777">
        <w:tc>
          <w:tcPr>
            <w:tcW w:w="9016" w:type="dxa"/>
          </w:tcPr>
          <w:p w:rsidRPr="006E4F62" w:rsidR="006E4F62" w:rsidP="006E4F62" w:rsidRDefault="006E4F62" w14:paraId="30B4112D" w14:textId="77777777">
            <w:r w:rsidRPr="006E4F62">
              <w:t>Main: How do you challenge a point of view? What is the difference between a discussion and an argument? How do you stop a discussion turning in to an argument?</w:t>
            </w:r>
          </w:p>
          <w:p w:rsidRPr="006E4F62" w:rsidR="006E4F62" w:rsidP="006E4F62" w:rsidRDefault="006E4F62" w14:paraId="0703C018" w14:textId="77777777">
            <w:r w:rsidRPr="006E4F62">
              <w:t xml:space="preserve">Watch ‘Kid President How To disagree’ It’s an amusing film but it does have good discussion points about how to challenge a point of view, or how to disagree. As they watch the film, ask children to make notes on the five steps given by Kid President. </w:t>
            </w:r>
          </w:p>
          <w:p w:rsidRPr="006E4F62" w:rsidR="006E4F62" w:rsidP="006E4F62" w:rsidRDefault="006E4F62" w14:paraId="35ED1CE8" w14:textId="77777777">
            <w:r w:rsidRPr="006E4F62">
              <w:t>What do we think of the five steps? Which one is most important? Would you add any more steps?</w:t>
            </w:r>
          </w:p>
          <w:p w:rsidRPr="006E4F62" w:rsidR="006E4F62" w:rsidP="006E4F62" w:rsidRDefault="00D777BF" w14:paraId="647AAEFF" w14:textId="77777777">
            <w:hyperlink w:history="1" r:id="rId58">
              <w:r w:rsidRPr="006E4F62" w:rsidR="006E4F62">
                <w:rPr>
                  <w:color w:val="0000FF"/>
                  <w:u w:val="single"/>
                </w:rPr>
                <w:t>https://www.youtube.com/watch?v=dG5fkAgJmqc</w:t>
              </w:r>
            </w:hyperlink>
          </w:p>
        </w:tc>
      </w:tr>
      <w:tr w:rsidRPr="006E4F62" w:rsidR="006E4F62" w:rsidTr="006E4F62" w14:paraId="0D24937B" w14:textId="77777777">
        <w:tc>
          <w:tcPr>
            <w:tcW w:w="9016" w:type="dxa"/>
          </w:tcPr>
          <w:p w:rsidRPr="006E4F62" w:rsidR="006E4F62" w:rsidP="006E4F62" w:rsidRDefault="006E4F62" w14:paraId="5A0565CB" w14:textId="77777777">
            <w:r w:rsidRPr="006E4F62">
              <w:t>Recording: List the five steps as headings and write a paragraph for each one explaining the purpose. Extension: ask children to add one further step of their own.</w:t>
            </w:r>
          </w:p>
          <w:p w:rsidRPr="006E4F62" w:rsidR="006E4F62" w:rsidP="006E4F62" w:rsidRDefault="006E4F62" w14:paraId="1C1EFCCF" w14:textId="77777777">
            <w:r w:rsidRPr="006E4F62">
              <w:t>The five steps are:</w:t>
            </w:r>
          </w:p>
          <w:p w:rsidRPr="006E4F62" w:rsidR="006E4F62" w:rsidP="006E4F62" w:rsidRDefault="006E4F62" w14:paraId="6BD53F6D" w14:textId="77777777">
            <w:r w:rsidRPr="006E4F62">
              <w:t xml:space="preserve">Treat people like they are </w:t>
            </w:r>
            <w:proofErr w:type="gramStart"/>
            <w:r w:rsidRPr="006E4F62">
              <w:t>people</w:t>
            </w:r>
            <w:proofErr w:type="gramEnd"/>
          </w:p>
          <w:p w:rsidRPr="006E4F62" w:rsidR="006E4F62" w:rsidP="006E4F62" w:rsidRDefault="006E4F62" w14:paraId="6EEF3B92" w14:textId="77777777">
            <w:r w:rsidRPr="006E4F62">
              <w:t xml:space="preserve">Listen </w:t>
            </w:r>
            <w:proofErr w:type="spellStart"/>
            <w:r w:rsidRPr="006E4F62">
              <w:t>Listen</w:t>
            </w:r>
            <w:proofErr w:type="spellEnd"/>
            <w:r w:rsidRPr="006E4F62">
              <w:t xml:space="preserve"> </w:t>
            </w:r>
            <w:proofErr w:type="spellStart"/>
            <w:r w:rsidRPr="006E4F62">
              <w:t>Listen</w:t>
            </w:r>
            <w:proofErr w:type="spellEnd"/>
          </w:p>
          <w:p w:rsidRPr="006E4F62" w:rsidR="006E4F62" w:rsidP="006E4F62" w:rsidRDefault="006E4F62" w14:paraId="6ACD3D5B" w14:textId="77777777">
            <w:r w:rsidRPr="006E4F62">
              <w:t xml:space="preserve">Pause breathe </w:t>
            </w:r>
            <w:proofErr w:type="gramStart"/>
            <w:r w:rsidRPr="006E4F62">
              <w:t>love</w:t>
            </w:r>
            <w:proofErr w:type="gramEnd"/>
          </w:p>
          <w:p w:rsidRPr="006E4F62" w:rsidR="006E4F62" w:rsidP="006E4F62" w:rsidRDefault="006E4F62" w14:paraId="5EB7CCDC" w14:textId="77777777">
            <w:r w:rsidRPr="006E4F62">
              <w:t xml:space="preserve">Distract </w:t>
            </w:r>
            <w:proofErr w:type="gramStart"/>
            <w:r w:rsidRPr="006E4F62">
              <w:t>them</w:t>
            </w:r>
            <w:proofErr w:type="gramEnd"/>
          </w:p>
          <w:p w:rsidRPr="006E4F62" w:rsidR="006E4F62" w:rsidP="006E4F62" w:rsidRDefault="006E4F62" w14:paraId="4C3AF70D" w14:textId="77777777">
            <w:r w:rsidRPr="006E4F62">
              <w:t>Acceptance</w:t>
            </w:r>
          </w:p>
        </w:tc>
      </w:tr>
      <w:tr w:rsidRPr="006E4F62" w:rsidR="006E4F62" w:rsidTr="006E4F62" w14:paraId="11C4118E" w14:textId="77777777">
        <w:tc>
          <w:tcPr>
            <w:tcW w:w="9016" w:type="dxa"/>
          </w:tcPr>
          <w:p w:rsidRPr="006E4F62" w:rsidR="006E4F62" w:rsidP="006E4F62" w:rsidRDefault="006E4F62" w14:paraId="4F3A7C6C" w14:textId="77777777">
            <w:r w:rsidRPr="006E4F62">
              <w:t>Plenary: Consider tip 4 “Distract them” why do you think Kid president included this step? Is he being serious? What is he trying to do here? How can humour affect an argument? Can anyone think of an alternative distraction to “baby koalas are awesome!”?</w:t>
            </w:r>
          </w:p>
        </w:tc>
      </w:tr>
    </w:tbl>
    <w:p w:rsidRPr="006E4F62" w:rsidR="006E4F62" w:rsidP="006E4F62" w:rsidRDefault="006E4F62" w14:paraId="29E231A7" w14:textId="77777777"/>
    <w:p w:rsidRPr="006E4F62" w:rsidR="006E4F62" w:rsidP="006E4F62" w:rsidRDefault="006E4F62" w14:paraId="6597AEEE" w14:textId="77777777"/>
    <w:p w:rsidRPr="006E4F62" w:rsidR="006E4F62" w:rsidP="006E4F62" w:rsidRDefault="006E4F62" w14:paraId="071EC372" w14:textId="77777777"/>
    <w:p w:rsidRPr="006E4F62" w:rsidR="006E4F62" w:rsidP="006E4F62" w:rsidRDefault="006E4F62" w14:paraId="423C9DDE" w14:textId="77777777"/>
    <w:p w:rsidRPr="006E4F62" w:rsidR="006E4F62" w:rsidP="006E4F62" w:rsidRDefault="006E4F62" w14:paraId="2A8122FE" w14:textId="77777777"/>
    <w:p w:rsidRPr="006E4F62" w:rsidR="006E4F62" w:rsidP="006E4F62" w:rsidRDefault="006E4F62" w14:paraId="37283FD8" w14:textId="77777777"/>
    <w:p w:rsidRPr="006E4F62" w:rsidR="006E4F62" w:rsidP="006E4F62" w:rsidRDefault="006E4F62" w14:paraId="1E260595" w14:textId="77777777"/>
    <w:p w:rsidRPr="006E4F62" w:rsidR="006E4F62" w:rsidP="006E4F62" w:rsidRDefault="006E4F62" w14:paraId="33B0DCE0" w14:textId="77777777"/>
    <w:p w:rsidRPr="006E4F62" w:rsidR="006E4F62" w:rsidP="006E4F62" w:rsidRDefault="006E4F62" w14:paraId="23165C9C" w14:textId="77777777"/>
    <w:p w:rsidRPr="006E4F62" w:rsidR="006E4F62" w:rsidP="006E4F62" w:rsidRDefault="006E4F62" w14:paraId="2BEBA158" w14:textId="77777777"/>
    <w:p w:rsidRPr="006E4F62" w:rsidR="006E4F62" w:rsidP="006E4F62" w:rsidRDefault="006E4F62" w14:paraId="09996A30" w14:textId="77777777"/>
    <w:p w:rsidR="006E4F62" w:rsidP="006E4F62" w:rsidRDefault="006E4F62" w14:paraId="5D8B7646" w14:textId="77777777">
      <w:r w:rsidRPr="006E4F62">
        <w:rPr>
          <w:noProof/>
          <w:lang w:eastAsia="en-GB"/>
        </w:rPr>
        <w:drawing>
          <wp:inline distT="0" distB="0" distL="0" distR="0" wp14:anchorId="6AEA1AF4" wp14:editId="321905C4">
            <wp:extent cx="762000" cy="420370"/>
            <wp:effectExtent l="0" t="0" r="0" b="0"/>
            <wp:docPr id="442664803" name="Picture 44266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420370"/>
                    </a:xfrm>
                    <a:prstGeom prst="rect">
                      <a:avLst/>
                    </a:prstGeom>
                    <a:noFill/>
                  </pic:spPr>
                </pic:pic>
              </a:graphicData>
            </a:graphic>
          </wp:inline>
        </w:drawing>
      </w:r>
    </w:p>
    <w:p w:rsidR="009A3276" w:rsidP="006E4F62" w:rsidRDefault="009A3276" w14:paraId="3B4DA517" w14:textId="77777777"/>
    <w:p w:rsidRPr="006E4F62" w:rsidR="009A3276" w:rsidP="006E4F62" w:rsidRDefault="009A3276" w14:paraId="55E7BD2D" w14:textId="77777777"/>
    <w:tbl>
      <w:tblPr>
        <w:tblStyle w:val="TableGrid"/>
        <w:tblW w:w="0" w:type="auto"/>
        <w:tblLook w:val="04A0" w:firstRow="1" w:lastRow="0" w:firstColumn="1" w:lastColumn="0" w:noHBand="0" w:noVBand="1"/>
      </w:tblPr>
      <w:tblGrid>
        <w:gridCol w:w="9016"/>
      </w:tblGrid>
      <w:tr w:rsidRPr="006E4F62" w:rsidR="006E4F62" w:rsidTr="006E4F62" w14:paraId="5C3BE82F" w14:textId="77777777">
        <w:tc>
          <w:tcPr>
            <w:tcW w:w="9016" w:type="dxa"/>
          </w:tcPr>
          <w:p w:rsidRPr="00CA09E1" w:rsidR="006E4F62" w:rsidP="006E4F62" w:rsidRDefault="006E4F62" w14:paraId="4A45362B" w14:textId="4586CB8B">
            <w:pPr>
              <w:rPr>
                <w:rFonts w:ascii="Calibri" w:hAnsi="Calibri" w:eastAsia="Calibri" w:cs="Calibri"/>
                <w:b/>
                <w:bCs/>
              </w:rPr>
            </w:pPr>
            <w:r w:rsidRPr="006E4F62">
              <w:t xml:space="preserve">Lesson plan 5f: </w:t>
            </w:r>
            <w:r w:rsidR="00CA09E1">
              <w:rPr>
                <w:rFonts w:ascii="Calibri" w:hAnsi="Calibri" w:eastAsia="Calibri" w:cs="Calibri"/>
                <w:b/>
                <w:bCs/>
              </w:rPr>
              <w:t>Respectful relationships</w:t>
            </w:r>
          </w:p>
        </w:tc>
      </w:tr>
      <w:tr w:rsidRPr="006E4F62" w:rsidR="006E4F62" w:rsidTr="006E4F62" w14:paraId="2697F062" w14:textId="77777777">
        <w:tc>
          <w:tcPr>
            <w:tcW w:w="9016" w:type="dxa"/>
          </w:tcPr>
          <w:p w:rsidRPr="006E4F62" w:rsidR="006E4F62" w:rsidP="006E4F62" w:rsidRDefault="006E4F62" w14:paraId="014747BE" w14:textId="77777777">
            <w:r w:rsidRPr="006E4F62">
              <w:t>Aim: RSE that marriage represents a formal and legally recognised commitment of two people to each other which is intended to be lifelong.</w:t>
            </w:r>
          </w:p>
        </w:tc>
      </w:tr>
      <w:tr w:rsidRPr="006E4F62" w:rsidR="006E4F62" w:rsidTr="006E4F62" w14:paraId="113E2044" w14:textId="77777777">
        <w:tc>
          <w:tcPr>
            <w:tcW w:w="9016" w:type="dxa"/>
          </w:tcPr>
          <w:p w:rsidRPr="006E4F62" w:rsidR="006E4F62" w:rsidP="006E4F62" w:rsidRDefault="006E4F62" w14:paraId="2DEDA776" w14:textId="77777777">
            <w:pPr>
              <w:textAlignment w:val="baseline"/>
              <w:rPr>
                <w:rFonts w:eastAsia="Times New Roman" w:cstheme="minorHAnsi"/>
                <w:lang w:eastAsia="en-GB"/>
              </w:rPr>
            </w:pPr>
            <w:r w:rsidRPr="006E4F62">
              <w:rPr>
                <w:rFonts w:eastAsia="Times New Roman" w:cstheme="minorHAnsi"/>
                <w:lang w:eastAsia="en-GB"/>
              </w:rPr>
              <w:t>LO</w:t>
            </w:r>
            <w:r w:rsidRPr="006E4F62">
              <w:rPr>
                <w:rFonts w:ascii="Times New Roman" w:hAnsi="Times New Roman" w:eastAsia="Times New Roman" w:cs="Times New Roman"/>
                <w:sz w:val="24"/>
                <w:szCs w:val="24"/>
                <w:lang w:eastAsia="en-GB"/>
              </w:rPr>
              <w:t>:</w:t>
            </w:r>
            <w:r w:rsidRPr="006E4F62">
              <w:rPr>
                <w:rFonts w:eastAsia="Times New Roman" w:cstheme="minorHAnsi"/>
                <w:lang w:eastAsia="en-GB"/>
              </w:rPr>
              <w:t xml:space="preserve"> To understand different types of </w:t>
            </w:r>
            <w:proofErr w:type="gramStart"/>
            <w:r w:rsidRPr="006E4F62">
              <w:rPr>
                <w:rFonts w:eastAsia="Times New Roman" w:cstheme="minorHAnsi"/>
                <w:lang w:eastAsia="en-GB"/>
              </w:rPr>
              <w:t>relationships  arranged</w:t>
            </w:r>
            <w:proofErr w:type="gramEnd"/>
            <w:r w:rsidRPr="006E4F62">
              <w:rPr>
                <w:rFonts w:eastAsia="Times New Roman" w:cstheme="minorHAnsi"/>
                <w:lang w:eastAsia="en-GB"/>
              </w:rPr>
              <w:t xml:space="preserve"> marriage, marriage, civil partnership</w:t>
            </w:r>
          </w:p>
        </w:tc>
      </w:tr>
      <w:tr w:rsidRPr="006E4F62" w:rsidR="006E4F62" w:rsidTr="006E4F62" w14:paraId="2082705D" w14:textId="77777777">
        <w:tc>
          <w:tcPr>
            <w:tcW w:w="9016" w:type="dxa"/>
          </w:tcPr>
          <w:p w:rsidRPr="006E4F62" w:rsidR="006E4F62" w:rsidP="006E4F62" w:rsidRDefault="006E4F62" w14:paraId="176889FD" w14:textId="77777777">
            <w:r w:rsidRPr="006E4F62">
              <w:t xml:space="preserve">Starter: Put the pictures of weddings (see below) on the board. Ask children to discuss what they see; how are the weddings similar/ different? </w:t>
            </w:r>
          </w:p>
        </w:tc>
      </w:tr>
      <w:tr w:rsidRPr="006E4F62" w:rsidR="006E4F62" w:rsidTr="006E4F62" w14:paraId="7A24AD86" w14:textId="77777777">
        <w:tc>
          <w:tcPr>
            <w:tcW w:w="9016" w:type="dxa"/>
          </w:tcPr>
          <w:p w:rsidRPr="006E4F62" w:rsidR="006E4F62" w:rsidP="006E4F62" w:rsidRDefault="006E4F62" w14:paraId="471D5984" w14:textId="77777777">
            <w:r w:rsidRPr="006E4F62">
              <w:t xml:space="preserve">main: Has anyone been to a wedding? What was it like? </w:t>
            </w:r>
          </w:p>
          <w:p w:rsidRPr="006E4F62" w:rsidR="006E4F62" w:rsidP="006E4F62" w:rsidRDefault="006E4F62" w14:paraId="4C000836" w14:textId="77777777">
            <w:r w:rsidRPr="006E4F62">
              <w:t>What are weddings for? What different kinds of weddings can people have? Discuss the following:</w:t>
            </w:r>
          </w:p>
          <w:p w:rsidRPr="006E4F62" w:rsidR="006E4F62" w:rsidP="006E4F62" w:rsidRDefault="006E4F62" w14:paraId="3847ED50" w14:textId="77777777">
            <w:r w:rsidRPr="006E4F62">
              <w:t xml:space="preserve">Arranged </w:t>
            </w:r>
            <w:proofErr w:type="gramStart"/>
            <w:r w:rsidRPr="006E4F62">
              <w:t>marriage</w:t>
            </w:r>
            <w:proofErr w:type="gramEnd"/>
          </w:p>
          <w:p w:rsidRPr="006E4F62" w:rsidR="006E4F62" w:rsidP="006E4F62" w:rsidRDefault="006E4F62" w14:paraId="3A67ECE8" w14:textId="77777777">
            <w:r w:rsidRPr="006E4F62">
              <w:t>Marriage</w:t>
            </w:r>
          </w:p>
          <w:p w:rsidRPr="006E4F62" w:rsidR="006E4F62" w:rsidP="006E4F62" w:rsidRDefault="006E4F62" w14:paraId="3FF847C3" w14:textId="77777777">
            <w:r w:rsidRPr="006E4F62">
              <w:t>Civil partnership</w:t>
            </w:r>
          </w:p>
          <w:p w:rsidRPr="006E4F62" w:rsidR="006E4F62" w:rsidP="006E4F62" w:rsidRDefault="006E4F62" w14:paraId="32E5E89F" w14:textId="77777777">
            <w:r w:rsidRPr="006E4F62">
              <w:t xml:space="preserve">What are the differences? </w:t>
            </w:r>
          </w:p>
          <w:p w:rsidRPr="006E4F62" w:rsidR="006E4F62" w:rsidP="006E4F62" w:rsidRDefault="006E4F62" w14:paraId="3919DB00" w14:textId="77777777">
            <w:r w:rsidRPr="006E4F62">
              <w:t xml:space="preserve">If children are unsure about what an arranged marriage is, watch this video: Our arranged marriage </w:t>
            </w:r>
            <w:hyperlink w:history="1" r:id="rId59">
              <w:r w:rsidRPr="006E4F62">
                <w:rPr>
                  <w:color w:val="0000FF"/>
                  <w:u w:val="single"/>
                </w:rPr>
                <w:t>https://www.youtube.com/watch?v=yjULwNcN3nM</w:t>
              </w:r>
            </w:hyperlink>
          </w:p>
          <w:p w:rsidRPr="006E4F62" w:rsidR="006E4F62" w:rsidP="006E4F62" w:rsidRDefault="006E4F62" w14:paraId="2FF37487" w14:textId="77777777"/>
          <w:p w:rsidRPr="006E4F62" w:rsidR="006E4F62" w:rsidP="006E4F62" w:rsidRDefault="006E4F62" w14:paraId="29CA3D9B" w14:textId="77777777">
            <w:r w:rsidRPr="006E4F62">
              <w:t xml:space="preserve">This news clip shows that heterosexual couples are now allowed to hold civil partnerships </w:t>
            </w:r>
            <w:hyperlink w:history="1" r:id="rId60">
              <w:r w:rsidRPr="006E4F62">
                <w:rPr>
                  <w:color w:val="0000FF"/>
                  <w:u w:val="single"/>
                </w:rPr>
                <w:t>https://www.youtube.com/watch?v=Pl2_QKoPK_w</w:t>
              </w:r>
            </w:hyperlink>
          </w:p>
          <w:p w:rsidRPr="006E4F62" w:rsidR="006E4F62" w:rsidP="006E4F62" w:rsidRDefault="006E4F62" w14:paraId="4EAA1FA0" w14:textId="77777777"/>
          <w:p w:rsidRPr="006E4F62" w:rsidR="006E4F62" w:rsidP="006E4F62" w:rsidRDefault="006E4F62" w14:paraId="6F8C1F6E" w14:textId="77777777">
            <w:r w:rsidRPr="006E4F62">
              <w:t xml:space="preserve">This video “Our wedding day” shows a wedding day in 2019. It shows the different parts of a wedding day </w:t>
            </w:r>
            <w:hyperlink w:history="1" r:id="rId61">
              <w:r w:rsidRPr="006E4F62">
                <w:rPr>
                  <w:color w:val="0000FF"/>
                  <w:u w:val="single"/>
                </w:rPr>
                <w:t>https://www.youtube.com/watch?v=UzYRtGaFOi0</w:t>
              </w:r>
            </w:hyperlink>
          </w:p>
          <w:p w:rsidRPr="006E4F62" w:rsidR="006E4F62" w:rsidP="006E4F62" w:rsidRDefault="006E4F62" w14:paraId="6D9EA4C9" w14:textId="77777777"/>
        </w:tc>
      </w:tr>
      <w:tr w:rsidRPr="006E4F62" w:rsidR="006E4F62" w:rsidTr="006E4F62" w14:paraId="288C5138" w14:textId="77777777">
        <w:tc>
          <w:tcPr>
            <w:tcW w:w="9016" w:type="dxa"/>
          </w:tcPr>
          <w:p w:rsidRPr="006E4F62" w:rsidR="006E4F62" w:rsidP="006E4F62" w:rsidRDefault="006E4F62" w14:paraId="6C21ED48" w14:textId="77777777">
            <w:r w:rsidRPr="006E4F62">
              <w:t>Recording: Today in the UK, who does the law say is allowed to get married? (</w:t>
            </w:r>
            <w:proofErr w:type="gramStart"/>
            <w:r w:rsidRPr="006E4F62">
              <w:t>man</w:t>
            </w:r>
            <w:proofErr w:type="gramEnd"/>
            <w:r w:rsidRPr="006E4F62">
              <w:t xml:space="preserve"> and a woman, woman and a woman, man and a man). Was the law always like that? How recently have gay people been allowed to marry in the UK? (2014)</w:t>
            </w:r>
          </w:p>
          <w:p w:rsidRPr="006E4F62" w:rsidR="006E4F62" w:rsidP="006E4F62" w:rsidRDefault="006E4F62" w14:paraId="6C98C9E1" w14:textId="77777777"/>
          <w:p w:rsidRPr="006E4F62" w:rsidR="006E4F62" w:rsidP="006E4F62" w:rsidRDefault="006E4F62" w14:paraId="3C85BE24" w14:textId="77777777">
            <w:r w:rsidRPr="006E4F62">
              <w:t xml:space="preserve">Children record definitions for the three types of marriage discussed in the lesson, showing how they are different. </w:t>
            </w:r>
          </w:p>
          <w:p w:rsidRPr="006E4F62" w:rsidR="006E4F62" w:rsidP="006E4F62" w:rsidRDefault="006E4F62" w14:paraId="71DC393A" w14:textId="77777777">
            <w:r w:rsidRPr="006E4F62">
              <w:t>Then children write what each marriage has in common (a commitment).</w:t>
            </w:r>
          </w:p>
        </w:tc>
      </w:tr>
      <w:tr w:rsidRPr="006E4F62" w:rsidR="006E4F62" w:rsidTr="006E4F62" w14:paraId="74880C4C" w14:textId="77777777">
        <w:tc>
          <w:tcPr>
            <w:tcW w:w="9016" w:type="dxa"/>
          </w:tcPr>
          <w:p w:rsidRPr="006E4F62" w:rsidR="006E4F62" w:rsidP="006E4F62" w:rsidRDefault="006E4F62" w14:paraId="2A14A198" w14:textId="77777777">
            <w:r w:rsidRPr="006E4F62">
              <w:t>Plenary: Do you have to get married? Do all people get married when they are older? What dos the Equality Act 2010 say about being in a marriage or civil partnership? (marriage or civil partnership is a protected characteristic – you cannot face discrimination because of your type of marriage) why do you think type of marriage is protected by law?</w:t>
            </w:r>
          </w:p>
        </w:tc>
      </w:tr>
    </w:tbl>
    <w:p w:rsidRPr="006E4F62" w:rsidR="006E4F62" w:rsidP="006E4F62" w:rsidRDefault="006E4F62" w14:paraId="224CB5C6" w14:textId="77777777"/>
    <w:p w:rsidRPr="006E4F62" w:rsidR="006E4F62" w:rsidP="006E4F62" w:rsidRDefault="006E4F62" w14:paraId="73E631A3" w14:textId="77777777"/>
    <w:p w:rsidR="006E4F62" w:rsidP="006E4F62" w:rsidRDefault="006E4F62" w14:paraId="48FC1AFA" w14:textId="04FF0540"/>
    <w:p w:rsidR="006E4F62" w:rsidP="006E4F62" w:rsidRDefault="006E4F62" w14:paraId="467921F2" w14:textId="30181582"/>
    <w:p w:rsidR="006E4F62" w:rsidP="006E4F62" w:rsidRDefault="006E4F62" w14:paraId="26FDF8D7" w14:textId="7840170F"/>
    <w:p w:rsidR="006E4F62" w:rsidP="006E4F62" w:rsidRDefault="006E4F62" w14:paraId="4DC19B2D" w14:textId="176AE996"/>
    <w:p w:rsidR="006E4F62" w:rsidP="006E4F62" w:rsidRDefault="006E4F62" w14:paraId="7B8FE9F8" w14:textId="5B0FBE10"/>
    <w:p w:rsidR="006E4F62" w:rsidP="006E4F62" w:rsidRDefault="006E4F62" w14:paraId="05FB461B" w14:textId="13BD2891"/>
    <w:p w:rsidR="006E4F62" w:rsidP="006E4F62" w:rsidRDefault="006E4F62" w14:paraId="7B2C775E" w14:textId="73EC4163"/>
    <w:p w:rsidR="006E4F62" w:rsidP="006E4F62" w:rsidRDefault="006E4F62" w14:paraId="49957710" w14:textId="060583A6"/>
    <w:p w:rsidR="006E4F62" w:rsidP="006E4F62" w:rsidRDefault="006E4F62" w14:paraId="1C981AD3" w14:textId="6EA6D169">
      <w:r>
        <w:rPr>
          <w:noProof/>
          <w:lang w:eastAsia="en-GB"/>
        </w:rPr>
        <w:drawing>
          <wp:inline distT="0" distB="0" distL="0" distR="0" wp14:anchorId="3480C517" wp14:editId="45D10CFD">
            <wp:extent cx="2749550" cy="1548765"/>
            <wp:effectExtent l="0" t="0" r="0" b="0"/>
            <wp:docPr id="442664804" name="Picture 44266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49550" cy="1548765"/>
                    </a:xfrm>
                    <a:prstGeom prst="rect">
                      <a:avLst/>
                    </a:prstGeom>
                    <a:noFill/>
                  </pic:spPr>
                </pic:pic>
              </a:graphicData>
            </a:graphic>
          </wp:inline>
        </w:drawing>
      </w:r>
      <w:r>
        <w:t xml:space="preserve">  </w:t>
      </w:r>
      <w:r>
        <w:rPr>
          <w:noProof/>
          <w:lang w:eastAsia="en-GB"/>
        </w:rPr>
        <w:drawing>
          <wp:inline distT="0" distB="0" distL="0" distR="0" wp14:anchorId="7724BD4A" wp14:editId="5A324682">
            <wp:extent cx="2609215" cy="1737360"/>
            <wp:effectExtent l="0" t="0" r="635" b="0"/>
            <wp:docPr id="442664805" name="Picture 44266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09215" cy="1737360"/>
                    </a:xfrm>
                    <a:prstGeom prst="rect">
                      <a:avLst/>
                    </a:prstGeom>
                    <a:noFill/>
                  </pic:spPr>
                </pic:pic>
              </a:graphicData>
            </a:graphic>
          </wp:inline>
        </w:drawing>
      </w:r>
    </w:p>
    <w:p w:rsidR="006E4F62" w:rsidP="006E4F62" w:rsidRDefault="006E4F62" w14:paraId="10BC9844" w14:textId="276D591A"/>
    <w:p w:rsidR="006B1C13" w:rsidP="00594F85" w:rsidRDefault="006E4F62" w14:paraId="5B43E4C8" w14:textId="7E6C9634">
      <w:r>
        <w:rPr>
          <w:noProof/>
          <w:lang w:eastAsia="en-GB"/>
        </w:rPr>
        <w:drawing>
          <wp:inline distT="0" distB="0" distL="0" distR="0" wp14:anchorId="6BF29813" wp14:editId="2ED49EDE">
            <wp:extent cx="2664460" cy="1999615"/>
            <wp:effectExtent l="0" t="0" r="2540" b="635"/>
            <wp:docPr id="442664806" name="Picture 44266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64460" cy="1999615"/>
                    </a:xfrm>
                    <a:prstGeom prst="rect">
                      <a:avLst/>
                    </a:prstGeom>
                    <a:noFill/>
                  </pic:spPr>
                </pic:pic>
              </a:graphicData>
            </a:graphic>
          </wp:inline>
        </w:drawing>
      </w:r>
      <w:r>
        <w:t xml:space="preserve">   </w:t>
      </w:r>
      <w:r>
        <w:rPr>
          <w:noProof/>
          <w:lang w:eastAsia="en-GB"/>
        </w:rPr>
        <w:drawing>
          <wp:inline distT="0" distB="0" distL="0" distR="0" wp14:anchorId="52C7CC45" wp14:editId="566238A3">
            <wp:extent cx="2883535" cy="1810385"/>
            <wp:effectExtent l="0" t="0" r="0" b="0"/>
            <wp:docPr id="442664807" name="Picture 44266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83535" cy="1810385"/>
                    </a:xfrm>
                    <a:prstGeom prst="rect">
                      <a:avLst/>
                    </a:prstGeom>
                    <a:noFill/>
                  </pic:spPr>
                </pic:pic>
              </a:graphicData>
            </a:graphic>
          </wp:inline>
        </w:drawing>
      </w:r>
    </w:p>
    <w:p w:rsidR="006B1C13" w:rsidP="00594F85" w:rsidRDefault="006E4F62" w14:paraId="3AA9CEB8" w14:textId="78DAD6BA">
      <w:r>
        <w:rPr>
          <w:noProof/>
          <w:lang w:eastAsia="en-GB"/>
        </w:rPr>
        <w:drawing>
          <wp:inline distT="0" distB="0" distL="0" distR="0" wp14:anchorId="5D47DB3C" wp14:editId="23EB2A2B">
            <wp:extent cx="2840990" cy="1896110"/>
            <wp:effectExtent l="0" t="0" r="0" b="8890"/>
            <wp:docPr id="442664808" name="Picture 44266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40990" cy="1896110"/>
                    </a:xfrm>
                    <a:prstGeom prst="rect">
                      <a:avLst/>
                    </a:prstGeom>
                    <a:noFill/>
                  </pic:spPr>
                </pic:pic>
              </a:graphicData>
            </a:graphic>
          </wp:inline>
        </w:drawing>
      </w:r>
      <w:r>
        <w:t xml:space="preserve"> </w:t>
      </w:r>
      <w:r>
        <w:rPr>
          <w:noProof/>
          <w:lang w:eastAsia="en-GB"/>
        </w:rPr>
        <w:drawing>
          <wp:inline distT="0" distB="0" distL="0" distR="0" wp14:anchorId="6F89CDA1" wp14:editId="75F8C195">
            <wp:extent cx="2834640" cy="1889760"/>
            <wp:effectExtent l="0" t="0" r="3810" b="0"/>
            <wp:docPr id="442664809" name="Picture 44266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34640" cy="1889760"/>
                    </a:xfrm>
                    <a:prstGeom prst="rect">
                      <a:avLst/>
                    </a:prstGeom>
                    <a:noFill/>
                  </pic:spPr>
                </pic:pic>
              </a:graphicData>
            </a:graphic>
          </wp:inline>
        </w:drawing>
      </w:r>
    </w:p>
    <w:p w:rsidR="006B1C13" w:rsidP="00594F85" w:rsidRDefault="006E4F62" w14:paraId="18217B6C" w14:textId="2E838858">
      <w:r>
        <w:rPr>
          <w:noProof/>
          <w:lang w:eastAsia="en-GB"/>
        </w:rPr>
        <w:drawing>
          <wp:inline distT="0" distB="0" distL="0" distR="0" wp14:anchorId="0CBADE2B" wp14:editId="6D6CC8C2">
            <wp:extent cx="2859405" cy="1908175"/>
            <wp:effectExtent l="0" t="0" r="0" b="0"/>
            <wp:docPr id="442664810" name="Picture 44266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9405" cy="1908175"/>
                    </a:xfrm>
                    <a:prstGeom prst="rect">
                      <a:avLst/>
                    </a:prstGeom>
                    <a:noFill/>
                  </pic:spPr>
                </pic:pic>
              </a:graphicData>
            </a:graphic>
          </wp:inline>
        </w:drawing>
      </w:r>
      <w:r>
        <w:t xml:space="preserve"> </w:t>
      </w:r>
      <w:r>
        <w:rPr>
          <w:noProof/>
          <w:lang w:eastAsia="en-GB"/>
        </w:rPr>
        <w:drawing>
          <wp:inline distT="0" distB="0" distL="0" distR="0" wp14:anchorId="4A826F44" wp14:editId="60A9C7E4">
            <wp:extent cx="2822575" cy="1884045"/>
            <wp:effectExtent l="0" t="0" r="0" b="1905"/>
            <wp:docPr id="442664811" name="Picture 44266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22575" cy="1884045"/>
                    </a:xfrm>
                    <a:prstGeom prst="rect">
                      <a:avLst/>
                    </a:prstGeom>
                    <a:noFill/>
                  </pic:spPr>
                </pic:pic>
              </a:graphicData>
            </a:graphic>
          </wp:inline>
        </w:drawing>
      </w:r>
    </w:p>
    <w:p w:rsidR="00896821" w:rsidP="00594F85" w:rsidRDefault="00896821" w14:paraId="49AF6C81" w14:textId="0712593C"/>
    <w:p w:rsidRPr="000B3A86" w:rsidR="000B3A86" w:rsidP="000B3A86" w:rsidRDefault="000B3A86" w14:paraId="48E58103" w14:textId="77777777">
      <w:pPr>
        <w:spacing w:line="256" w:lineRule="auto"/>
        <w:rPr>
          <w:rFonts w:cstheme="minorHAnsi"/>
          <w:color w:val="000000"/>
          <w:shd w:val="clear" w:color="auto" w:fill="FFFFFF"/>
        </w:rPr>
      </w:pPr>
    </w:p>
    <w:p w:rsidRPr="000B3A86" w:rsidR="000B3A86" w:rsidP="000B3A86" w:rsidRDefault="000B3A86" w14:paraId="27933EB0" w14:textId="77777777">
      <w:pPr>
        <w:spacing w:line="256" w:lineRule="auto"/>
        <w:rPr>
          <w:rFonts w:cstheme="minorHAnsi"/>
          <w:color w:val="000000"/>
          <w:shd w:val="clear" w:color="auto" w:fill="FFFFFF"/>
        </w:rPr>
      </w:pPr>
      <w:r w:rsidRPr="000B3A86">
        <w:rPr>
          <w:noProof/>
          <w:lang w:eastAsia="en-GB"/>
        </w:rPr>
        <w:drawing>
          <wp:inline distT="0" distB="0" distL="0" distR="0" wp14:anchorId="6C0CD635" wp14:editId="4382AEC8">
            <wp:extent cx="756285" cy="419600"/>
            <wp:effectExtent l="0" t="0" r="5715" b="0"/>
            <wp:docPr id="442664812" name="Picture 44266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74686" cy="429809"/>
                    </a:xfrm>
                    <a:prstGeom prst="rect">
                      <a:avLst/>
                    </a:prstGeom>
                  </pic:spPr>
                </pic:pic>
              </a:graphicData>
            </a:graphic>
          </wp:inline>
        </w:drawing>
      </w:r>
    </w:p>
    <w:p w:rsidRPr="000B3A86" w:rsidR="000B3A86" w:rsidP="000B3A86" w:rsidRDefault="000B3A86" w14:paraId="56D89D4F" w14:textId="77777777">
      <w:pPr>
        <w:spacing w:line="256" w:lineRule="auto"/>
        <w:rPr>
          <w:rFonts w:cstheme="minorHAnsi"/>
          <w:color w:val="000000"/>
          <w:shd w:val="clear" w:color="auto" w:fill="FFFFFF"/>
        </w:rPr>
      </w:pPr>
      <w:r w:rsidRPr="000B3A86">
        <w:rPr>
          <w:rFonts w:cstheme="minorHAnsi"/>
          <w:color w:val="000000"/>
          <w:shd w:val="clear" w:color="auto" w:fill="FFFFFF"/>
        </w:rPr>
        <w:t>Year 6 Autumn term: Relationships </w:t>
      </w:r>
    </w:p>
    <w:tbl>
      <w:tblPr>
        <w:tblStyle w:val="TableGrid"/>
        <w:tblW w:w="0" w:type="auto"/>
        <w:tblLayout w:type="fixed"/>
        <w:tblLook w:val="04A0" w:firstRow="1" w:lastRow="0" w:firstColumn="1" w:lastColumn="0" w:noHBand="0" w:noVBand="1"/>
      </w:tblPr>
      <w:tblGrid>
        <w:gridCol w:w="1250"/>
        <w:gridCol w:w="2573"/>
        <w:gridCol w:w="3118"/>
        <w:gridCol w:w="2075"/>
      </w:tblGrid>
      <w:tr w:rsidRPr="000B3A86" w:rsidR="008D3840" w:rsidTr="00CA09E1" w14:paraId="5EB7CB8A" w14:textId="77777777">
        <w:tc>
          <w:tcPr>
            <w:tcW w:w="1250" w:type="dxa"/>
          </w:tcPr>
          <w:p w:rsidRPr="000B3A86" w:rsidR="008D3840" w:rsidP="000B3A86" w:rsidRDefault="008D3840" w14:paraId="3C0DC0C2" w14:textId="47DD9E69">
            <w:pPr>
              <w:spacing w:line="256" w:lineRule="auto"/>
              <w:rPr>
                <w:rFonts w:cstheme="minorHAnsi"/>
              </w:rPr>
            </w:pPr>
            <w:r>
              <w:rPr>
                <w:rFonts w:cstheme="minorHAnsi"/>
              </w:rPr>
              <w:t>Week 1</w:t>
            </w:r>
          </w:p>
        </w:tc>
        <w:tc>
          <w:tcPr>
            <w:tcW w:w="2573" w:type="dxa"/>
          </w:tcPr>
          <w:p w:rsidR="008D3840" w:rsidP="000B3A86" w:rsidRDefault="008D3840" w14:paraId="76A89E73" w14:textId="1C12FCBC">
            <w:pPr>
              <w:spacing w:line="256" w:lineRule="auto"/>
              <w:rPr>
                <w:rFonts w:cstheme="minorHAnsi"/>
                <w:b/>
                <w:bCs/>
              </w:rPr>
            </w:pPr>
            <w:r>
              <w:rPr>
                <w:b/>
                <w:bCs/>
              </w:rPr>
              <w:t>No Outsiders in a Faith Community</w:t>
            </w:r>
          </w:p>
        </w:tc>
        <w:tc>
          <w:tcPr>
            <w:tcW w:w="3118" w:type="dxa"/>
          </w:tcPr>
          <w:p w:rsidRPr="000B3A86" w:rsidR="008D3840" w:rsidP="000B3A86" w:rsidRDefault="008D3840" w14:paraId="3DD3A906" w14:textId="77777777">
            <w:pPr>
              <w:spacing w:line="256" w:lineRule="auto"/>
              <w:rPr>
                <w:rFonts w:cstheme="minorHAnsi"/>
                <w:color w:val="000000"/>
                <w:shd w:val="clear" w:color="auto" w:fill="FFFFFF"/>
              </w:rPr>
            </w:pPr>
          </w:p>
        </w:tc>
        <w:tc>
          <w:tcPr>
            <w:tcW w:w="2075" w:type="dxa"/>
          </w:tcPr>
          <w:p w:rsidRPr="000B3A86" w:rsidR="008D3840" w:rsidP="000B3A86" w:rsidRDefault="008D3840" w14:paraId="7C081FC5" w14:textId="77777777">
            <w:pPr>
              <w:spacing w:line="256" w:lineRule="auto"/>
              <w:rPr>
                <w:rFonts w:cstheme="minorHAnsi"/>
              </w:rPr>
            </w:pPr>
          </w:p>
        </w:tc>
      </w:tr>
      <w:tr w:rsidRPr="000B3A86" w:rsidR="000B3A86" w:rsidTr="00CA09E1" w14:paraId="45770D72" w14:textId="77777777">
        <w:tc>
          <w:tcPr>
            <w:tcW w:w="1250" w:type="dxa"/>
          </w:tcPr>
          <w:p w:rsidRPr="000B3A86" w:rsidR="000B3A86" w:rsidP="000B3A86" w:rsidRDefault="000B3A86" w14:paraId="6C6D5D93" w14:textId="77777777">
            <w:pPr>
              <w:spacing w:line="256" w:lineRule="auto"/>
              <w:rPr>
                <w:rFonts w:cstheme="minorHAnsi"/>
              </w:rPr>
            </w:pPr>
            <w:r w:rsidRPr="000B3A86">
              <w:rPr>
                <w:rFonts w:cstheme="minorHAnsi"/>
              </w:rPr>
              <w:t>Week 2</w:t>
            </w:r>
          </w:p>
        </w:tc>
        <w:tc>
          <w:tcPr>
            <w:tcW w:w="2573" w:type="dxa"/>
          </w:tcPr>
          <w:p w:rsidR="00CA09E1" w:rsidP="000B3A86" w:rsidRDefault="00E659EC" w14:paraId="17A2641B" w14:textId="6253D09F">
            <w:pPr>
              <w:spacing w:line="256" w:lineRule="auto"/>
              <w:rPr>
                <w:rFonts w:cstheme="minorHAnsi"/>
                <w:b/>
                <w:bCs/>
              </w:rPr>
            </w:pPr>
            <w:r>
              <w:rPr>
                <w:rFonts w:cstheme="minorHAnsi"/>
                <w:b/>
                <w:bCs/>
              </w:rPr>
              <w:t>Being safe</w:t>
            </w:r>
          </w:p>
          <w:p w:rsidR="00E659EC" w:rsidP="000B3A86" w:rsidRDefault="00E659EC" w14:paraId="44774B50" w14:textId="0A7811EC">
            <w:pPr>
              <w:spacing w:line="256" w:lineRule="auto"/>
              <w:rPr>
                <w:rFonts w:cstheme="minorHAnsi"/>
                <w:b/>
                <w:bCs/>
              </w:rPr>
            </w:pPr>
            <w:r>
              <w:rPr>
                <w:rFonts w:cstheme="minorHAnsi"/>
                <w:b/>
                <w:bCs/>
              </w:rPr>
              <w:t>Online relationships</w:t>
            </w:r>
          </w:p>
          <w:p w:rsidRPr="000B3A86" w:rsidR="000B3A86" w:rsidP="000B3A86" w:rsidRDefault="000B3A86" w14:paraId="6877E9C8" w14:textId="2329DA24">
            <w:pPr>
              <w:spacing w:line="256" w:lineRule="auto"/>
              <w:rPr>
                <w:rFonts w:cstheme="minorHAnsi"/>
              </w:rPr>
            </w:pPr>
            <w:r w:rsidRPr="000B3A86">
              <w:rPr>
                <w:rFonts w:cstheme="minorHAnsi"/>
              </w:rPr>
              <w:t>CSE</w:t>
            </w:r>
          </w:p>
          <w:p w:rsidRPr="000B3A86" w:rsidR="000B3A86" w:rsidP="000B3A86" w:rsidRDefault="000B3A86" w14:paraId="5B5081E9" w14:textId="77777777">
            <w:pPr>
              <w:spacing w:line="256" w:lineRule="auto"/>
            </w:pPr>
            <w:r w:rsidRPr="000B3A86">
              <w:rPr>
                <w:rFonts w:cstheme="minorHAnsi"/>
              </w:rPr>
              <w:t xml:space="preserve">RSE: </w:t>
            </w:r>
            <w:r w:rsidRPr="000B3A86">
              <w:t>how to respond safely and appropriately to adults they may encounter (in all contexts, including online) whom they do not know.</w:t>
            </w:r>
          </w:p>
          <w:p w:rsidRPr="000B3A86" w:rsidR="000B3A86" w:rsidP="000B3A86" w:rsidRDefault="000B3A86" w14:paraId="3A94A2D5" w14:textId="77777777">
            <w:pPr>
              <w:spacing w:line="256" w:lineRule="auto"/>
              <w:rPr>
                <w:rFonts w:cstheme="minorHAnsi"/>
              </w:rPr>
            </w:pPr>
            <w:r w:rsidRPr="000B3A86">
              <w:t>RSE: how to recognise who to trust and who not to trust, how to judge when a friendship is making them feel unhappy or uncomfortable, managing conflict, how to manage these situations and how to seek help or advice from others, if needed.</w:t>
            </w:r>
          </w:p>
        </w:tc>
        <w:tc>
          <w:tcPr>
            <w:tcW w:w="3118" w:type="dxa"/>
          </w:tcPr>
          <w:p w:rsidRPr="000B3A86" w:rsidR="000B3A86" w:rsidP="000B3A86" w:rsidRDefault="000B3A86" w14:paraId="7337A163" w14:textId="77777777">
            <w:pPr>
              <w:spacing w:line="256" w:lineRule="auto"/>
              <w:rPr>
                <w:rFonts w:cstheme="minorHAnsi"/>
                <w:color w:val="000000"/>
                <w:shd w:val="clear" w:color="auto" w:fill="FFFFFF"/>
              </w:rPr>
            </w:pPr>
            <w:r w:rsidRPr="000B3A86">
              <w:rPr>
                <w:rFonts w:cstheme="minorHAnsi"/>
                <w:color w:val="000000"/>
                <w:shd w:val="clear" w:color="auto" w:fill="FFFFFF"/>
              </w:rPr>
              <w:t>To understand the concept of ‘keeping a secret’ and when we should or should not agree to this. </w:t>
            </w:r>
          </w:p>
          <w:p w:rsidRPr="000B3A86" w:rsidR="000B3A86" w:rsidP="000B3A86" w:rsidRDefault="000B3A86" w14:paraId="38375544" w14:textId="77777777">
            <w:pPr>
              <w:spacing w:line="256" w:lineRule="auto"/>
              <w:rPr>
                <w:rFonts w:cstheme="minorHAnsi"/>
              </w:rPr>
            </w:pPr>
            <w:r w:rsidRPr="000B3A86">
              <w:rPr>
                <w:rFonts w:cstheme="minorHAnsi"/>
                <w:color w:val="000000"/>
              </w:rPr>
              <w:t>To understand when it is the right decision to break a confidence. </w:t>
            </w:r>
          </w:p>
        </w:tc>
        <w:tc>
          <w:tcPr>
            <w:tcW w:w="2075" w:type="dxa"/>
          </w:tcPr>
          <w:p w:rsidRPr="000B3A86" w:rsidR="000B3A86" w:rsidP="000B3A86" w:rsidRDefault="000B3A86" w14:paraId="3DCEE6BF" w14:textId="77777777">
            <w:pPr>
              <w:spacing w:line="256" w:lineRule="auto"/>
              <w:rPr>
                <w:rFonts w:cstheme="minorHAnsi"/>
              </w:rPr>
            </w:pPr>
            <w:r w:rsidRPr="000B3A86">
              <w:rPr>
                <w:rFonts w:cstheme="minorHAnsi"/>
              </w:rPr>
              <w:t>Lesson plan 6a</w:t>
            </w:r>
          </w:p>
        </w:tc>
      </w:tr>
      <w:tr w:rsidRPr="000B3A86" w:rsidR="000B3A86" w:rsidTr="00CA09E1" w14:paraId="2B7E0762" w14:textId="77777777">
        <w:tc>
          <w:tcPr>
            <w:tcW w:w="1250" w:type="dxa"/>
          </w:tcPr>
          <w:p w:rsidRPr="000B3A86" w:rsidR="000B3A86" w:rsidP="000B3A86" w:rsidRDefault="008D3840" w14:paraId="1F659E9C" w14:textId="6142EA5D">
            <w:pPr>
              <w:spacing w:line="256" w:lineRule="auto"/>
              <w:rPr>
                <w:rFonts w:cstheme="minorHAnsi"/>
              </w:rPr>
            </w:pPr>
            <w:r>
              <w:rPr>
                <w:rFonts w:cstheme="minorHAnsi"/>
              </w:rPr>
              <w:t>Week 3</w:t>
            </w:r>
          </w:p>
        </w:tc>
        <w:tc>
          <w:tcPr>
            <w:tcW w:w="2573" w:type="dxa"/>
          </w:tcPr>
          <w:p w:rsidR="00CA09E1" w:rsidP="000B3A86" w:rsidRDefault="00CA09E1" w14:paraId="4E36AE16" w14:textId="190AE551">
            <w:pPr>
              <w:spacing w:line="257" w:lineRule="auto"/>
              <w:rPr>
                <w:rFonts w:cstheme="minorHAnsi"/>
                <w:b/>
                <w:bCs/>
              </w:rPr>
            </w:pPr>
            <w:r>
              <w:rPr>
                <w:rFonts w:cstheme="minorHAnsi"/>
                <w:b/>
                <w:bCs/>
              </w:rPr>
              <w:t>Being safe</w:t>
            </w:r>
          </w:p>
          <w:p w:rsidR="00CA09E1" w:rsidP="000B3A86" w:rsidRDefault="00CA09E1" w14:paraId="520C231A" w14:textId="12BCF8BB">
            <w:pPr>
              <w:spacing w:line="257" w:lineRule="auto"/>
              <w:rPr>
                <w:rFonts w:cstheme="minorHAnsi"/>
                <w:b/>
                <w:bCs/>
              </w:rPr>
            </w:pPr>
            <w:r>
              <w:rPr>
                <w:rFonts w:cstheme="minorHAnsi"/>
                <w:b/>
                <w:bCs/>
              </w:rPr>
              <w:t>Respectful relationships</w:t>
            </w:r>
          </w:p>
          <w:p w:rsidRPr="000B3A86" w:rsidR="000B3A86" w:rsidP="000B3A86" w:rsidRDefault="000B3A86" w14:paraId="642CAC17" w14:textId="1D9DEA6A">
            <w:pPr>
              <w:spacing w:line="257" w:lineRule="auto"/>
              <w:rPr>
                <w:rFonts w:cstheme="minorHAnsi"/>
              </w:rPr>
            </w:pPr>
            <w:r w:rsidRPr="000B3A86">
              <w:rPr>
                <w:rFonts w:eastAsia="Calibri" w:cstheme="minorHAnsi"/>
              </w:rPr>
              <w:t>RSE: the importance of self-respect and how this links to their own happiness.</w:t>
            </w:r>
          </w:p>
          <w:p w:rsidRPr="000B3A86" w:rsidR="000B3A86" w:rsidP="000B3A86" w:rsidRDefault="000B3A86" w14:paraId="20D2DFB9" w14:textId="77777777">
            <w:pPr>
              <w:spacing w:line="256" w:lineRule="auto"/>
              <w:rPr>
                <w:rFonts w:cstheme="minorHAnsi"/>
              </w:rPr>
            </w:pPr>
            <w:r w:rsidRPr="000B3A86">
              <w:rPr>
                <w:rFonts w:eastAsia="Calibri" w:cstheme="minorHAnsi"/>
              </w:rPr>
              <w:t>RSE: That in school and in wider society they can expect to be treated with respect by others, and that in turn they should show due respect to others, including those in positions of authority.</w:t>
            </w:r>
          </w:p>
        </w:tc>
        <w:tc>
          <w:tcPr>
            <w:tcW w:w="3118" w:type="dxa"/>
          </w:tcPr>
          <w:p w:rsidRPr="000B3A86" w:rsidR="000B3A86" w:rsidP="000B3A86" w:rsidRDefault="000B3A86" w14:paraId="54DD8F3A" w14:textId="77777777">
            <w:pPr>
              <w:spacing w:line="256" w:lineRule="auto"/>
              <w:rPr>
                <w:rFonts w:eastAsia="Arial" w:cstheme="minorHAnsi"/>
              </w:rPr>
            </w:pPr>
            <w:r w:rsidRPr="000B3A86">
              <w:rPr>
                <w:rFonts w:eastAsia="Arial" w:cstheme="minorHAnsi"/>
              </w:rPr>
              <w:t>To have self-respect and respect others</w:t>
            </w:r>
          </w:p>
          <w:p w:rsidRPr="000B3A86" w:rsidR="000B3A86" w:rsidP="000B3A86" w:rsidRDefault="00D777BF" w14:paraId="52CC87CD" w14:textId="77777777">
            <w:pPr>
              <w:spacing w:line="256" w:lineRule="auto"/>
              <w:rPr>
                <w:rFonts w:cstheme="minorHAnsi"/>
              </w:rPr>
            </w:pPr>
            <w:hyperlink r:id="rId70">
              <w:r w:rsidRPr="000B3A86" w:rsidR="000B3A86">
                <w:rPr>
                  <w:rFonts w:eastAsia="Arial" w:cstheme="minorHAnsi"/>
                  <w:color w:val="0563C1" w:themeColor="hyperlink"/>
                  <w:u w:val="single"/>
                </w:rPr>
                <w:t>https://www.youtube.com/watch?v=E0v_idyvjco</w:t>
              </w:r>
            </w:hyperlink>
          </w:p>
        </w:tc>
        <w:tc>
          <w:tcPr>
            <w:tcW w:w="2075" w:type="dxa"/>
          </w:tcPr>
          <w:p w:rsidRPr="000B3A86" w:rsidR="000B3A86" w:rsidP="000B3A86" w:rsidRDefault="000B3A86" w14:paraId="0B829440" w14:textId="77777777">
            <w:pPr>
              <w:spacing w:line="256" w:lineRule="auto"/>
              <w:rPr>
                <w:rFonts w:cstheme="minorHAnsi"/>
              </w:rPr>
            </w:pPr>
            <w:r w:rsidRPr="000B3A86">
              <w:rPr>
                <w:rFonts w:cstheme="minorHAnsi"/>
              </w:rPr>
              <w:t>Lesson plan 6B</w:t>
            </w:r>
          </w:p>
        </w:tc>
      </w:tr>
      <w:tr w:rsidRPr="000B3A86" w:rsidR="000B3A86" w:rsidTr="00CA09E1" w14:paraId="4370F659" w14:textId="77777777">
        <w:tc>
          <w:tcPr>
            <w:tcW w:w="1250" w:type="dxa"/>
          </w:tcPr>
          <w:p w:rsidRPr="000B3A86" w:rsidR="000B3A86" w:rsidP="000B3A86" w:rsidRDefault="008D3840" w14:paraId="1CEE13EB" w14:textId="2F3E5342">
            <w:pPr>
              <w:spacing w:line="256" w:lineRule="auto"/>
              <w:rPr>
                <w:rFonts w:cstheme="minorHAnsi"/>
              </w:rPr>
            </w:pPr>
            <w:r>
              <w:rPr>
                <w:rFonts w:cstheme="minorHAnsi"/>
              </w:rPr>
              <w:t>Week 4</w:t>
            </w:r>
          </w:p>
        </w:tc>
        <w:tc>
          <w:tcPr>
            <w:tcW w:w="2573" w:type="dxa"/>
          </w:tcPr>
          <w:p w:rsidR="00CA09E1" w:rsidP="000B3A86" w:rsidRDefault="00CA09E1" w14:paraId="0C95F898" w14:textId="77777777">
            <w:pPr>
              <w:spacing w:line="256" w:lineRule="auto"/>
              <w:rPr>
                <w:rFonts w:cstheme="minorHAnsi"/>
                <w:b/>
                <w:bCs/>
              </w:rPr>
            </w:pPr>
            <w:r>
              <w:rPr>
                <w:rFonts w:cstheme="minorHAnsi"/>
                <w:b/>
                <w:bCs/>
              </w:rPr>
              <w:t>Being safe</w:t>
            </w:r>
          </w:p>
          <w:p w:rsidRPr="000B3A86" w:rsidR="000B3A86" w:rsidP="000B3A86" w:rsidRDefault="000B3A86" w14:paraId="433C215D" w14:textId="5DE01300">
            <w:pPr>
              <w:spacing w:line="256" w:lineRule="auto"/>
              <w:rPr>
                <w:rFonts w:cstheme="minorHAnsi"/>
              </w:rPr>
            </w:pPr>
            <w:r w:rsidRPr="000B3A86">
              <w:rPr>
                <w:rFonts w:cstheme="minorHAnsi"/>
              </w:rPr>
              <w:t>D</w:t>
            </w:r>
            <w:r w:rsidR="00CA09E1">
              <w:rPr>
                <w:rFonts w:cstheme="minorHAnsi"/>
              </w:rPr>
              <w:t>omestic violence</w:t>
            </w:r>
          </w:p>
          <w:p w:rsidRPr="000B3A86" w:rsidR="000B3A86" w:rsidP="000B3A86" w:rsidRDefault="000B3A86" w14:paraId="74D8B889" w14:textId="77777777">
            <w:pPr>
              <w:spacing w:line="256" w:lineRule="auto"/>
              <w:rPr>
                <w:rFonts w:cstheme="minorHAnsi"/>
              </w:rPr>
            </w:pPr>
            <w:r w:rsidRPr="000B3A86">
              <w:rPr>
                <w:rFonts w:eastAsia="Calibri" w:cstheme="minorHAnsi"/>
              </w:rPr>
              <w:t>RSE how to recognise if family relationships are making them feel unhappy or unsafe, and how to seek help or advice from others if needed.</w:t>
            </w:r>
          </w:p>
        </w:tc>
        <w:tc>
          <w:tcPr>
            <w:tcW w:w="3118" w:type="dxa"/>
          </w:tcPr>
          <w:p w:rsidRPr="000B3A86" w:rsidR="000B3A86" w:rsidP="000B3A86" w:rsidRDefault="000B3A86" w14:paraId="392C521C" w14:textId="77777777">
            <w:pPr>
              <w:spacing w:line="256" w:lineRule="auto"/>
              <w:rPr>
                <w:rFonts w:cstheme="minorHAnsi"/>
              </w:rPr>
            </w:pPr>
            <w:r w:rsidRPr="000B3A86">
              <w:rPr>
                <w:rFonts w:cstheme="minorHAnsi"/>
                <w:color w:val="000000"/>
                <w:shd w:val="clear" w:color="auto" w:fill="FFFFFF"/>
              </w:rPr>
              <w:t>To recognise ways in which a relationship can be unhealthy and whom to talk to if they need support. </w:t>
            </w:r>
          </w:p>
        </w:tc>
        <w:tc>
          <w:tcPr>
            <w:tcW w:w="2075" w:type="dxa"/>
          </w:tcPr>
          <w:p w:rsidRPr="000B3A86" w:rsidR="000B3A86" w:rsidP="000B3A86" w:rsidRDefault="000B3A86" w14:paraId="7456DD33" w14:textId="77777777">
            <w:pPr>
              <w:spacing w:line="256" w:lineRule="auto"/>
              <w:rPr>
                <w:rFonts w:cstheme="minorHAnsi"/>
              </w:rPr>
            </w:pPr>
            <w:r w:rsidRPr="000B3A86">
              <w:rPr>
                <w:rFonts w:cstheme="minorHAnsi"/>
              </w:rPr>
              <w:t>Lesson plan 6C</w:t>
            </w:r>
          </w:p>
        </w:tc>
      </w:tr>
      <w:tr w:rsidRPr="000B3A86" w:rsidR="008D3840" w:rsidTr="00CA09E1" w14:paraId="40A970AD" w14:textId="77777777">
        <w:tc>
          <w:tcPr>
            <w:tcW w:w="1250" w:type="dxa"/>
          </w:tcPr>
          <w:p w:rsidR="008D3840" w:rsidP="000B3A86" w:rsidRDefault="008D3840" w14:paraId="62555CB6" w14:textId="0CD77234">
            <w:pPr>
              <w:spacing w:line="256" w:lineRule="auto"/>
              <w:rPr>
                <w:rFonts w:cstheme="minorHAnsi"/>
              </w:rPr>
            </w:pPr>
            <w:r>
              <w:rPr>
                <w:rFonts w:cstheme="minorHAnsi"/>
              </w:rPr>
              <w:t>Week 5</w:t>
            </w:r>
          </w:p>
        </w:tc>
        <w:tc>
          <w:tcPr>
            <w:tcW w:w="2573" w:type="dxa"/>
          </w:tcPr>
          <w:p w:rsidR="008D3840" w:rsidP="000B3A86" w:rsidRDefault="008D3840" w14:paraId="7FD28C7A" w14:textId="4044E106">
            <w:pPr>
              <w:spacing w:line="256" w:lineRule="auto"/>
              <w:rPr>
                <w:rFonts w:cstheme="minorHAnsi"/>
                <w:b/>
                <w:bCs/>
              </w:rPr>
            </w:pPr>
            <w:r>
              <w:rPr>
                <w:b/>
                <w:bCs/>
              </w:rPr>
              <w:t>No Outsiders in a Faith Community</w:t>
            </w:r>
          </w:p>
        </w:tc>
        <w:tc>
          <w:tcPr>
            <w:tcW w:w="3118" w:type="dxa"/>
          </w:tcPr>
          <w:p w:rsidRPr="000B3A86" w:rsidR="008D3840" w:rsidP="000B3A86" w:rsidRDefault="008D3840" w14:paraId="4B6426C5" w14:textId="77777777">
            <w:pPr>
              <w:spacing w:line="256" w:lineRule="auto"/>
              <w:rPr>
                <w:rFonts w:cstheme="minorHAnsi"/>
                <w:color w:val="000000"/>
                <w:shd w:val="clear" w:color="auto" w:fill="FFFFFF"/>
              </w:rPr>
            </w:pPr>
          </w:p>
        </w:tc>
        <w:tc>
          <w:tcPr>
            <w:tcW w:w="2075" w:type="dxa"/>
          </w:tcPr>
          <w:p w:rsidRPr="000B3A86" w:rsidR="008D3840" w:rsidP="000B3A86" w:rsidRDefault="008D3840" w14:paraId="5C30368C" w14:textId="77777777">
            <w:pPr>
              <w:spacing w:line="256" w:lineRule="auto"/>
              <w:rPr>
                <w:rFonts w:cstheme="minorHAnsi"/>
              </w:rPr>
            </w:pPr>
          </w:p>
        </w:tc>
      </w:tr>
      <w:tr w:rsidRPr="000B3A86" w:rsidR="000B3A86" w:rsidTr="00CA09E1" w14:paraId="7383A3A0" w14:textId="77777777">
        <w:tc>
          <w:tcPr>
            <w:tcW w:w="1250" w:type="dxa"/>
          </w:tcPr>
          <w:p w:rsidRPr="000B3A86" w:rsidR="000B3A86" w:rsidP="000B3A86" w:rsidRDefault="000B3A86" w14:paraId="5FA781E2" w14:textId="77777777">
            <w:pPr>
              <w:spacing w:line="256" w:lineRule="auto"/>
              <w:rPr>
                <w:rFonts w:cstheme="minorHAnsi"/>
              </w:rPr>
            </w:pPr>
            <w:r w:rsidRPr="000B3A86">
              <w:rPr>
                <w:rFonts w:cstheme="minorHAnsi"/>
              </w:rPr>
              <w:t>Week 6</w:t>
            </w:r>
          </w:p>
        </w:tc>
        <w:tc>
          <w:tcPr>
            <w:tcW w:w="2573" w:type="dxa"/>
          </w:tcPr>
          <w:p w:rsidR="00CA09E1" w:rsidP="000B3A86" w:rsidRDefault="00CA09E1" w14:paraId="2BA134A0" w14:textId="1D5EC74E">
            <w:pPr>
              <w:textAlignment w:val="baseline"/>
              <w:rPr>
                <w:rFonts w:cstheme="minorHAnsi"/>
                <w:b/>
                <w:bCs/>
              </w:rPr>
            </w:pPr>
            <w:r>
              <w:rPr>
                <w:rFonts w:cstheme="minorHAnsi"/>
                <w:b/>
                <w:bCs/>
              </w:rPr>
              <w:t>Respectful relationships</w:t>
            </w:r>
          </w:p>
          <w:p w:rsidRPr="000B3A86" w:rsidR="000B3A86" w:rsidP="000B3A86" w:rsidRDefault="000B3A86" w14:paraId="6E11D359" w14:textId="7845DFA2">
            <w:pPr>
              <w:textAlignment w:val="baseline"/>
              <w:rPr>
                <w:rFonts w:eastAsia="Times New Roman" w:cstheme="minorHAnsi"/>
                <w:lang w:eastAsia="en-GB"/>
              </w:rPr>
            </w:pPr>
            <w:r w:rsidRPr="000B3A86">
              <w:rPr>
                <w:rFonts w:eastAsia="Times New Roman" w:cstheme="minorHAnsi"/>
                <w:lang w:eastAsia="en-GB"/>
              </w:rPr>
              <w:t>To understand that marriage is a commitment freely entered into by both people.  </w:t>
            </w:r>
          </w:p>
          <w:p w:rsidRPr="000B3A86" w:rsidR="000B3A86" w:rsidP="000B3A86" w:rsidRDefault="000B3A86" w14:paraId="3CE60135" w14:textId="77777777">
            <w:pPr>
              <w:spacing w:line="256" w:lineRule="auto"/>
              <w:rPr>
                <w:rFonts w:cstheme="minorHAnsi"/>
                <w:b/>
                <w:bCs/>
              </w:rPr>
            </w:pPr>
            <w:r w:rsidRPr="000B3A86">
              <w:rPr>
                <w:rFonts w:cstheme="minorHAnsi"/>
              </w:rPr>
              <w:t>(forced marriage)  </w:t>
            </w:r>
          </w:p>
        </w:tc>
        <w:tc>
          <w:tcPr>
            <w:tcW w:w="3118" w:type="dxa"/>
          </w:tcPr>
          <w:p w:rsidRPr="000B3A86" w:rsidR="000B3A86" w:rsidP="000B3A86" w:rsidRDefault="000B3A86" w14:paraId="5EC91C1A" w14:textId="77777777">
            <w:pPr>
              <w:textAlignment w:val="baseline"/>
              <w:rPr>
                <w:rFonts w:eastAsia="Times New Roman" w:cstheme="minorHAnsi"/>
                <w:lang w:eastAsia="en-GB"/>
              </w:rPr>
            </w:pPr>
            <w:r w:rsidRPr="000B3A86">
              <w:rPr>
                <w:rFonts w:eastAsia="Times New Roman" w:cstheme="minorHAnsi"/>
                <w:lang w:eastAsia="en-GB"/>
              </w:rPr>
              <w:t>To understand that marriage is a commitment freely entered into by both people.  </w:t>
            </w:r>
          </w:p>
          <w:p w:rsidRPr="000B3A86" w:rsidR="000B3A86" w:rsidP="000B3A86" w:rsidRDefault="000B3A86" w14:paraId="64480715" w14:textId="77777777">
            <w:pPr>
              <w:textAlignment w:val="baseline"/>
              <w:rPr>
                <w:rFonts w:eastAsia="Times New Roman" w:cstheme="minorHAnsi"/>
                <w:lang w:eastAsia="en-GB"/>
              </w:rPr>
            </w:pPr>
            <w:r w:rsidRPr="000B3A86">
              <w:rPr>
                <w:rFonts w:eastAsia="Times New Roman" w:cstheme="minorHAnsi"/>
                <w:lang w:eastAsia="en-GB"/>
              </w:rPr>
              <w:t>(forced marriage)  </w:t>
            </w:r>
          </w:p>
        </w:tc>
        <w:tc>
          <w:tcPr>
            <w:tcW w:w="2075" w:type="dxa"/>
          </w:tcPr>
          <w:p w:rsidRPr="000B3A86" w:rsidR="000B3A86" w:rsidP="000B3A86" w:rsidRDefault="000B3A86" w14:paraId="3A449136" w14:textId="77777777">
            <w:pPr>
              <w:spacing w:line="256" w:lineRule="auto"/>
              <w:rPr>
                <w:rFonts w:cstheme="minorHAnsi"/>
              </w:rPr>
            </w:pPr>
            <w:r w:rsidRPr="000B3A86">
              <w:rPr>
                <w:rFonts w:cstheme="minorHAnsi"/>
              </w:rPr>
              <w:t>Lesson plan 6D</w:t>
            </w:r>
          </w:p>
        </w:tc>
      </w:tr>
      <w:tr w:rsidRPr="000B3A86" w:rsidR="000B3A86" w:rsidTr="00CA09E1" w14:paraId="735AC702" w14:textId="77777777">
        <w:tc>
          <w:tcPr>
            <w:tcW w:w="1250" w:type="dxa"/>
          </w:tcPr>
          <w:p w:rsidRPr="000B3A86" w:rsidR="000B3A86" w:rsidP="000B3A86" w:rsidRDefault="000B3A86" w14:paraId="1C291741" w14:textId="77777777">
            <w:pPr>
              <w:spacing w:line="256" w:lineRule="auto"/>
              <w:rPr>
                <w:rFonts w:cstheme="minorHAnsi"/>
              </w:rPr>
            </w:pPr>
            <w:r w:rsidRPr="000B3A86">
              <w:rPr>
                <w:rFonts w:cstheme="minorHAnsi"/>
              </w:rPr>
              <w:t>Week 7</w:t>
            </w:r>
          </w:p>
        </w:tc>
        <w:tc>
          <w:tcPr>
            <w:tcW w:w="2573" w:type="dxa"/>
          </w:tcPr>
          <w:p w:rsidR="00785C42" w:rsidP="00785C42" w:rsidRDefault="00785C42" w14:paraId="3AA45E29" w14:textId="35B3420A">
            <w:pPr>
              <w:spacing w:line="256" w:lineRule="auto"/>
              <w:rPr>
                <w:rFonts w:cstheme="minorHAnsi"/>
                <w:b/>
                <w:bCs/>
              </w:rPr>
            </w:pPr>
            <w:r>
              <w:rPr>
                <w:rFonts w:cstheme="minorHAnsi"/>
                <w:b/>
                <w:bCs/>
              </w:rPr>
              <w:t>Being safe/ respectful relationships</w:t>
            </w:r>
          </w:p>
          <w:p w:rsidRPr="00785C42" w:rsidR="00785C42" w:rsidP="00785C42" w:rsidRDefault="00785C42" w14:paraId="57F882EA" w14:textId="12E6C871">
            <w:pPr>
              <w:spacing w:line="256" w:lineRule="auto"/>
              <w:rPr>
                <w:rFonts w:cstheme="minorHAnsi"/>
              </w:rPr>
            </w:pPr>
            <w:r w:rsidRPr="00785C42">
              <w:rPr>
                <w:rFonts w:cstheme="minorHAnsi"/>
              </w:rPr>
              <w:t>Cyberbullying</w:t>
            </w:r>
          </w:p>
          <w:p w:rsidRPr="00785C42" w:rsidR="00785C42" w:rsidP="00785C42" w:rsidRDefault="00785C42" w14:paraId="73C31D20" w14:textId="77777777">
            <w:pPr>
              <w:spacing w:line="256" w:lineRule="auto"/>
            </w:pPr>
            <w:r w:rsidRPr="00785C42">
              <w:rPr>
                <w:rFonts w:cstheme="minorHAnsi"/>
              </w:rPr>
              <w:t xml:space="preserve">RSE: </w:t>
            </w:r>
            <w:r w:rsidRPr="00785C42">
              <w:t xml:space="preserve">that people sometimes behave differently online, including by pretending to be someone they are </w:t>
            </w:r>
            <w:proofErr w:type="gramStart"/>
            <w:r w:rsidRPr="00785C42">
              <w:t>not</w:t>
            </w:r>
            <w:proofErr w:type="gramEnd"/>
          </w:p>
          <w:p w:rsidRPr="000B3A86" w:rsidR="000B3A86" w:rsidP="00785C42" w:rsidRDefault="00785C42" w14:paraId="1C4A35B9" w14:textId="1F4157D4">
            <w:r w:rsidRPr="00785C42">
              <w:t>RSE: that the same principles apply to online relationships as to face-to face relationships, including the importance of respect for others online including when we are anonymous</w:t>
            </w:r>
          </w:p>
        </w:tc>
        <w:tc>
          <w:tcPr>
            <w:tcW w:w="3118" w:type="dxa"/>
          </w:tcPr>
          <w:p w:rsidRPr="000B3A86" w:rsidR="000B3A86" w:rsidP="000B3A86" w:rsidRDefault="00785C42" w14:paraId="65FBABCF" w14:textId="569450B6">
            <w:pPr>
              <w:spacing w:line="256" w:lineRule="auto"/>
              <w:rPr>
                <w:rFonts w:cstheme="minorHAnsi"/>
              </w:rPr>
            </w:pPr>
            <w:r>
              <w:rPr>
                <w:rFonts w:cstheme="minorHAnsi"/>
              </w:rPr>
              <w:t>To manage conflict</w:t>
            </w:r>
          </w:p>
        </w:tc>
        <w:tc>
          <w:tcPr>
            <w:tcW w:w="2075" w:type="dxa"/>
          </w:tcPr>
          <w:p w:rsidRPr="000B3A86" w:rsidR="000B3A86" w:rsidP="000B3A86" w:rsidRDefault="000B3A86" w14:paraId="02FB077C" w14:textId="77777777">
            <w:pPr>
              <w:spacing w:line="256" w:lineRule="auto"/>
              <w:rPr>
                <w:rFonts w:cstheme="minorHAnsi"/>
              </w:rPr>
            </w:pPr>
            <w:r w:rsidRPr="000B3A86">
              <w:rPr>
                <w:rFonts w:cstheme="minorHAnsi"/>
              </w:rPr>
              <w:t>Lesson plan 6E</w:t>
            </w:r>
          </w:p>
        </w:tc>
      </w:tr>
      <w:tr w:rsidRPr="000B3A86" w:rsidR="000B3A86" w:rsidTr="00CA09E1" w14:paraId="75FF7716" w14:textId="77777777">
        <w:tc>
          <w:tcPr>
            <w:tcW w:w="1250" w:type="dxa"/>
          </w:tcPr>
          <w:p w:rsidRPr="000B3A86" w:rsidR="000B3A86" w:rsidP="000B3A86" w:rsidRDefault="000B3A86" w14:paraId="7C9182F3" w14:textId="77777777">
            <w:pPr>
              <w:spacing w:line="256" w:lineRule="auto"/>
              <w:rPr>
                <w:rFonts w:cstheme="minorHAnsi"/>
              </w:rPr>
            </w:pPr>
            <w:r w:rsidRPr="000B3A86">
              <w:rPr>
                <w:rFonts w:cstheme="minorHAnsi"/>
              </w:rPr>
              <w:t>Week 8</w:t>
            </w:r>
          </w:p>
        </w:tc>
        <w:tc>
          <w:tcPr>
            <w:tcW w:w="2573" w:type="dxa"/>
          </w:tcPr>
          <w:p w:rsidR="00E659EC" w:rsidP="000B3A86" w:rsidRDefault="00E659EC" w14:paraId="16317BE6" w14:textId="77777777">
            <w:pPr>
              <w:rPr>
                <w:rFonts w:cstheme="minorHAnsi"/>
                <w:b/>
                <w:bCs/>
              </w:rPr>
            </w:pPr>
            <w:r>
              <w:rPr>
                <w:rFonts w:cstheme="minorHAnsi"/>
                <w:b/>
                <w:bCs/>
              </w:rPr>
              <w:t>Respectful relationships</w:t>
            </w:r>
          </w:p>
          <w:p w:rsidRPr="000B3A86" w:rsidR="000B3A86" w:rsidP="000B3A86" w:rsidRDefault="000B3A86" w14:paraId="085033BB" w14:textId="5B924A19">
            <w:r w:rsidRPr="000B3A86">
              <w:t xml:space="preserve">RSE: how to ask for advice or help for themselves or others, and to keep trying until they are heard. </w:t>
            </w:r>
          </w:p>
          <w:p w:rsidRPr="000B3A86" w:rsidR="000B3A86" w:rsidP="000B3A86" w:rsidRDefault="000B3A86" w14:paraId="07DD46DB" w14:textId="77777777">
            <w:pPr>
              <w:spacing w:line="256" w:lineRule="auto"/>
              <w:rPr>
                <w:rFonts w:cstheme="minorHAnsi"/>
              </w:rPr>
            </w:pPr>
          </w:p>
        </w:tc>
        <w:tc>
          <w:tcPr>
            <w:tcW w:w="3118" w:type="dxa"/>
          </w:tcPr>
          <w:p w:rsidRPr="000B3A86" w:rsidR="000B3A86" w:rsidP="000B3A86" w:rsidRDefault="000B3A86" w14:paraId="4EF402B2" w14:textId="77777777">
            <w:pPr>
              <w:spacing w:line="256" w:lineRule="auto"/>
              <w:rPr>
                <w:rFonts w:cstheme="minorHAnsi"/>
                <w:color w:val="000000"/>
                <w:shd w:val="clear" w:color="auto" w:fill="FFFFFF"/>
              </w:rPr>
            </w:pPr>
            <w:r w:rsidRPr="000B3A86">
              <w:rPr>
                <w:rFonts w:cstheme="minorHAnsi"/>
                <w:color w:val="000000"/>
                <w:shd w:val="clear" w:color="auto" w:fill="FFFFFF"/>
              </w:rPr>
              <w:t>To consider when perseverance is the right choice</w:t>
            </w:r>
          </w:p>
        </w:tc>
        <w:tc>
          <w:tcPr>
            <w:tcW w:w="2075" w:type="dxa"/>
          </w:tcPr>
          <w:p w:rsidRPr="000B3A86" w:rsidR="000B3A86" w:rsidP="000B3A86" w:rsidRDefault="000B3A86" w14:paraId="021836EB" w14:textId="77777777">
            <w:pPr>
              <w:spacing w:line="256" w:lineRule="auto"/>
              <w:rPr>
                <w:rFonts w:cstheme="minorHAnsi"/>
              </w:rPr>
            </w:pPr>
            <w:r w:rsidRPr="000B3A86">
              <w:rPr>
                <w:rFonts w:cstheme="minorHAnsi"/>
              </w:rPr>
              <w:t>Lesson plan 6F</w:t>
            </w:r>
          </w:p>
        </w:tc>
      </w:tr>
    </w:tbl>
    <w:p w:rsidRPr="000B3A86" w:rsidR="000B3A86" w:rsidP="000B3A86" w:rsidRDefault="000B3A86" w14:paraId="64887D28" w14:textId="77777777">
      <w:pPr>
        <w:spacing w:line="256" w:lineRule="auto"/>
        <w:rPr>
          <w:rFonts w:eastAsia="Calibri Light" w:cstheme="minorHAnsi"/>
        </w:rPr>
      </w:pPr>
    </w:p>
    <w:p w:rsidRPr="000B3A86" w:rsidR="000B3A86" w:rsidP="000B3A86" w:rsidRDefault="000B3A86" w14:paraId="6336432B" w14:textId="77777777">
      <w:pPr>
        <w:spacing w:line="256" w:lineRule="auto"/>
        <w:rPr>
          <w:rFonts w:eastAsia="Calibri Light" w:cstheme="minorHAnsi"/>
        </w:rPr>
      </w:pPr>
    </w:p>
    <w:p w:rsidRPr="000B3A86" w:rsidR="000B3A86" w:rsidP="000B3A86" w:rsidRDefault="000B3A86" w14:paraId="33BBA815" w14:textId="77777777">
      <w:pPr>
        <w:spacing w:line="256" w:lineRule="auto"/>
        <w:rPr>
          <w:rFonts w:eastAsia="Calibri Light" w:cstheme="minorHAnsi"/>
        </w:rPr>
      </w:pPr>
    </w:p>
    <w:p w:rsidRPr="000B3A86" w:rsidR="000B3A86" w:rsidP="000B3A86" w:rsidRDefault="000B3A86" w14:paraId="412BF0D7" w14:textId="77777777">
      <w:pPr>
        <w:spacing w:line="256" w:lineRule="auto"/>
        <w:rPr>
          <w:rFonts w:eastAsia="Calibri Light" w:cstheme="minorHAnsi"/>
        </w:rPr>
      </w:pPr>
    </w:p>
    <w:p w:rsidRPr="000B3A86" w:rsidR="000B3A86" w:rsidP="000B3A86" w:rsidRDefault="000B3A86" w14:paraId="4DC33F52" w14:textId="77777777">
      <w:pPr>
        <w:spacing w:line="256" w:lineRule="auto"/>
        <w:rPr>
          <w:rFonts w:eastAsia="Calibri Light" w:cstheme="minorHAnsi"/>
        </w:rPr>
      </w:pPr>
    </w:p>
    <w:p w:rsidRPr="000B3A86" w:rsidR="000B3A86" w:rsidP="000B3A86" w:rsidRDefault="000B3A86" w14:paraId="5661171C" w14:textId="77777777">
      <w:pPr>
        <w:spacing w:line="256" w:lineRule="auto"/>
        <w:rPr>
          <w:rFonts w:eastAsia="Calibri Light" w:cstheme="minorHAnsi"/>
        </w:rPr>
      </w:pPr>
    </w:p>
    <w:p w:rsidRPr="000B3A86" w:rsidR="000B3A86" w:rsidP="000B3A86" w:rsidRDefault="000B3A86" w14:paraId="65C083B5" w14:textId="77777777">
      <w:pPr>
        <w:spacing w:line="256" w:lineRule="auto"/>
        <w:rPr>
          <w:rFonts w:eastAsia="Calibri Light" w:cstheme="minorHAnsi"/>
        </w:rPr>
      </w:pPr>
    </w:p>
    <w:p w:rsidRPr="000B3A86" w:rsidR="000B3A86" w:rsidP="000B3A86" w:rsidRDefault="000B3A86" w14:paraId="25899E3B" w14:textId="77777777">
      <w:pPr>
        <w:spacing w:line="256" w:lineRule="auto"/>
        <w:rPr>
          <w:rFonts w:eastAsia="Calibri Light" w:cstheme="minorHAnsi"/>
        </w:rPr>
      </w:pPr>
    </w:p>
    <w:p w:rsidRPr="000B3A86" w:rsidR="000B3A86" w:rsidP="000B3A86" w:rsidRDefault="000B3A86" w14:paraId="2B88115B" w14:textId="77777777">
      <w:pPr>
        <w:spacing w:line="256" w:lineRule="auto"/>
        <w:rPr>
          <w:rFonts w:eastAsia="Calibri Light" w:cstheme="minorHAnsi"/>
        </w:rPr>
      </w:pPr>
    </w:p>
    <w:p w:rsidRPr="000B3A86" w:rsidR="000B3A86" w:rsidP="000B3A86" w:rsidRDefault="000B3A86" w14:paraId="1E0E9452" w14:textId="77777777">
      <w:pPr>
        <w:spacing w:line="256" w:lineRule="auto"/>
        <w:rPr>
          <w:rFonts w:eastAsia="Calibri Light" w:cstheme="minorHAnsi"/>
        </w:rPr>
      </w:pPr>
    </w:p>
    <w:p w:rsidRPr="000B3A86" w:rsidR="000B3A86" w:rsidP="000B3A86" w:rsidRDefault="000B3A86" w14:paraId="1D35F750" w14:textId="77777777">
      <w:pPr>
        <w:spacing w:line="256" w:lineRule="auto"/>
        <w:rPr>
          <w:rFonts w:eastAsia="Calibri Light" w:cstheme="minorHAnsi"/>
        </w:rPr>
      </w:pPr>
    </w:p>
    <w:p w:rsidRPr="000B3A86" w:rsidR="000B3A86" w:rsidP="000B3A86" w:rsidRDefault="000B3A86" w14:paraId="3A5D7880" w14:textId="77777777">
      <w:pPr>
        <w:spacing w:line="256" w:lineRule="auto"/>
        <w:rPr>
          <w:rFonts w:eastAsia="Calibri Light" w:cstheme="minorHAnsi"/>
        </w:rPr>
      </w:pPr>
    </w:p>
    <w:p w:rsidRPr="000B3A86" w:rsidR="000B3A86" w:rsidP="000B3A86" w:rsidRDefault="000B3A86" w14:paraId="2EE4A86F" w14:textId="77777777">
      <w:pPr>
        <w:spacing w:line="256" w:lineRule="auto"/>
        <w:rPr>
          <w:rFonts w:eastAsia="Calibri Light" w:cstheme="minorHAnsi"/>
        </w:rPr>
      </w:pPr>
      <w:r w:rsidRPr="000B3A86">
        <w:rPr>
          <w:rFonts w:eastAsia="Calibri Light" w:cstheme="minorHAnsi"/>
          <w:noProof/>
          <w:lang w:eastAsia="en-GB"/>
        </w:rPr>
        <w:drawing>
          <wp:inline distT="0" distB="0" distL="0" distR="0" wp14:anchorId="07780E7E" wp14:editId="23D0B777">
            <wp:extent cx="756285" cy="420370"/>
            <wp:effectExtent l="0" t="0" r="5715" b="0"/>
            <wp:docPr id="442664813" name="Picture 44266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6285" cy="420370"/>
                    </a:xfrm>
                    <a:prstGeom prst="rect">
                      <a:avLst/>
                    </a:prstGeom>
                    <a:noFill/>
                  </pic:spPr>
                </pic:pic>
              </a:graphicData>
            </a:graphic>
          </wp:inline>
        </w:drawing>
      </w:r>
    </w:p>
    <w:p w:rsidRPr="000B3A86" w:rsidR="000B3A86" w:rsidP="000B3A86" w:rsidRDefault="000B3A86" w14:paraId="151E6D50" w14:textId="197AA044">
      <w:pPr>
        <w:spacing w:line="256" w:lineRule="auto"/>
        <w:rPr>
          <w:rFonts w:eastAsia="Calibri Light" w:cstheme="minorHAnsi"/>
        </w:rPr>
      </w:pPr>
    </w:p>
    <w:tbl>
      <w:tblPr>
        <w:tblStyle w:val="TableGrid"/>
        <w:tblW w:w="0" w:type="auto"/>
        <w:tblLook w:val="04A0" w:firstRow="1" w:lastRow="0" w:firstColumn="1" w:lastColumn="0" w:noHBand="0" w:noVBand="1"/>
      </w:tblPr>
      <w:tblGrid>
        <w:gridCol w:w="8926"/>
      </w:tblGrid>
      <w:tr w:rsidRPr="000B3A86" w:rsidR="00E659EC" w:rsidTr="00CA09E1" w14:paraId="2C24EC39" w14:textId="77777777">
        <w:tc>
          <w:tcPr>
            <w:tcW w:w="8926" w:type="dxa"/>
          </w:tcPr>
          <w:p w:rsidRPr="000B3A86" w:rsidR="00E659EC" w:rsidP="000B3A86" w:rsidRDefault="00E659EC" w14:paraId="76336134" w14:textId="29021999">
            <w:pPr>
              <w:spacing w:line="256" w:lineRule="auto"/>
            </w:pPr>
            <w:r w:rsidRPr="000B3A86">
              <w:rPr>
                <w:rFonts w:eastAsia="Calibri Light" w:cstheme="minorHAnsi"/>
              </w:rPr>
              <w:t>Lesson plan 6a</w:t>
            </w:r>
            <w:r>
              <w:rPr>
                <w:rFonts w:eastAsia="Calibri Light" w:cstheme="minorHAnsi"/>
              </w:rPr>
              <w:t xml:space="preserve">: </w:t>
            </w:r>
            <w:r w:rsidRPr="00E659EC">
              <w:rPr>
                <w:rFonts w:eastAsia="Calibri Light" w:cstheme="minorHAnsi"/>
                <w:b/>
                <w:bCs/>
              </w:rPr>
              <w:t>Being safe / Online relationships</w:t>
            </w:r>
          </w:p>
        </w:tc>
      </w:tr>
      <w:tr w:rsidRPr="000B3A86" w:rsidR="000B3A86" w:rsidTr="00CA09E1" w14:paraId="7DCF2B32" w14:textId="77777777">
        <w:tc>
          <w:tcPr>
            <w:tcW w:w="8926" w:type="dxa"/>
          </w:tcPr>
          <w:p w:rsidRPr="000B3A86" w:rsidR="000B3A86" w:rsidP="000B3A86" w:rsidRDefault="000B3A86" w14:paraId="4B545860" w14:textId="77777777">
            <w:pPr>
              <w:spacing w:line="256" w:lineRule="auto"/>
            </w:pPr>
            <w:r w:rsidRPr="000B3A86">
              <w:t>Text: I said no- - Zack and Kimberly King</w:t>
            </w:r>
          </w:p>
        </w:tc>
      </w:tr>
      <w:tr w:rsidRPr="000B3A86" w:rsidR="000B3A86" w:rsidTr="00CA09E1" w14:paraId="1064514C" w14:textId="77777777">
        <w:tc>
          <w:tcPr>
            <w:tcW w:w="8926" w:type="dxa"/>
          </w:tcPr>
          <w:p w:rsidRPr="000B3A86" w:rsidR="000B3A86" w:rsidP="000B3A86" w:rsidRDefault="000B3A86" w14:paraId="0FB91294" w14:textId="77777777">
            <w:pPr>
              <w:spacing w:line="256" w:lineRule="auto"/>
            </w:pPr>
            <w:r w:rsidRPr="000B3A86">
              <w:t>Aim: RSE: how to respond safely and appropriately to adults they may encounter (in all contexts, including online) whom they do not know.</w:t>
            </w:r>
          </w:p>
          <w:p w:rsidRPr="000B3A86" w:rsidR="000B3A86" w:rsidP="000B3A86" w:rsidRDefault="000B3A86" w14:paraId="4A0A8385" w14:textId="77777777">
            <w:pPr>
              <w:spacing w:line="256" w:lineRule="auto"/>
            </w:pPr>
            <w:r w:rsidRPr="000B3A86">
              <w:t>RSE: how to recognise who to trust and who not to trust, how to judge when a friendship is making them feel unhappy or uncomfortable, managing conflict, how to manage these situations and how to seek help or advice from others, if needed.</w:t>
            </w:r>
          </w:p>
        </w:tc>
      </w:tr>
      <w:tr w:rsidRPr="000B3A86" w:rsidR="000B3A86" w:rsidTr="00CA09E1" w14:paraId="64D94581" w14:textId="77777777">
        <w:tc>
          <w:tcPr>
            <w:tcW w:w="8926" w:type="dxa"/>
          </w:tcPr>
          <w:p w:rsidRPr="000B3A86" w:rsidR="000B3A86" w:rsidP="000B3A86" w:rsidRDefault="000B3A86" w14:paraId="738F8B20" w14:textId="77777777">
            <w:pPr>
              <w:spacing w:line="256" w:lineRule="auto"/>
            </w:pPr>
            <w:r w:rsidRPr="000B3A86">
              <w:t>LO To create a safety guide for children</w:t>
            </w:r>
          </w:p>
        </w:tc>
      </w:tr>
      <w:tr w:rsidRPr="000B3A86" w:rsidR="000B3A86" w:rsidTr="00CA09E1" w14:paraId="53537317" w14:textId="77777777">
        <w:tc>
          <w:tcPr>
            <w:tcW w:w="8926" w:type="dxa"/>
          </w:tcPr>
          <w:p w:rsidRPr="000B3A86" w:rsidR="000B3A86" w:rsidP="000B3A86" w:rsidRDefault="000B3A86" w14:paraId="7E4C61DE" w14:textId="77777777">
            <w:pPr>
              <w:spacing w:line="256" w:lineRule="auto"/>
            </w:pPr>
            <w:r w:rsidRPr="000B3A86">
              <w:t>Starter: What do we already know about uh-oh feelings, about good and bad secrets and about parts of our bodies that are private? In pairs discuss and write a list.</w:t>
            </w:r>
          </w:p>
        </w:tc>
      </w:tr>
      <w:tr w:rsidRPr="000B3A86" w:rsidR="000B3A86" w:rsidTr="00CA09E1" w14:paraId="7EF588BE" w14:textId="77777777">
        <w:tc>
          <w:tcPr>
            <w:tcW w:w="8926" w:type="dxa"/>
          </w:tcPr>
          <w:p w:rsidRPr="000B3A86" w:rsidR="000B3A86" w:rsidP="000B3A86" w:rsidRDefault="000B3A86" w14:paraId="4373137F" w14:textId="77777777">
            <w:pPr>
              <w:spacing w:line="256" w:lineRule="auto"/>
            </w:pPr>
            <w:r w:rsidRPr="000B3A86">
              <w:t xml:space="preserve">Main: Read I said NO! What is this book about? </w:t>
            </w:r>
          </w:p>
          <w:p w:rsidRPr="000B3A86" w:rsidR="000B3A86" w:rsidP="000B3A86" w:rsidRDefault="000B3A86" w14:paraId="30BFB652" w14:textId="77777777">
            <w:pPr>
              <w:spacing w:line="256" w:lineRule="auto"/>
            </w:pPr>
            <w:r w:rsidRPr="000B3A86">
              <w:t>Discuss what the author means by red flags and green flags?</w:t>
            </w:r>
          </w:p>
          <w:p w:rsidRPr="000B3A86" w:rsidR="000B3A86" w:rsidP="000B3A86" w:rsidRDefault="000B3A86" w14:paraId="45C230B2" w14:textId="77777777">
            <w:pPr>
              <w:spacing w:line="256" w:lineRule="auto"/>
            </w:pPr>
            <w:r w:rsidRPr="000B3A86">
              <w:t>What sort of scenarios does the author use to describe a red flag situation?</w:t>
            </w:r>
          </w:p>
          <w:p w:rsidRPr="000B3A86" w:rsidR="000B3A86" w:rsidP="000B3A86" w:rsidRDefault="000B3A86" w14:paraId="45D2EC63" w14:textId="77777777">
            <w:pPr>
              <w:spacing w:line="256" w:lineRule="auto"/>
            </w:pPr>
            <w:r w:rsidRPr="000B3A86">
              <w:t>What does the author say you should always do when you feel you are in a red flag situation?</w:t>
            </w:r>
          </w:p>
          <w:p w:rsidRPr="000B3A86" w:rsidR="000B3A86" w:rsidP="000B3A86" w:rsidRDefault="000B3A86" w14:paraId="47C375FE" w14:textId="77777777">
            <w:pPr>
              <w:spacing w:line="256" w:lineRule="auto"/>
            </w:pPr>
            <w:r w:rsidRPr="000B3A86">
              <w:t xml:space="preserve">How might someone encourage you to do something you don’t want to do? (offer sweets, money, presents, say you’re their special friend) </w:t>
            </w:r>
          </w:p>
          <w:p w:rsidRPr="000B3A86" w:rsidR="000B3A86" w:rsidP="000B3A86" w:rsidRDefault="000B3A86" w14:paraId="30927DEC" w14:textId="77777777">
            <w:pPr>
              <w:spacing w:line="256" w:lineRule="auto"/>
            </w:pPr>
            <w:r w:rsidRPr="000B3A86">
              <w:t>How do you know if a situation is a red flag situation? (when someone tells you it’s a secret- always question, why does it have to be a secret?)</w:t>
            </w:r>
          </w:p>
        </w:tc>
      </w:tr>
      <w:tr w:rsidRPr="000B3A86" w:rsidR="000B3A86" w:rsidTr="00CA09E1" w14:paraId="0D719E10" w14:textId="77777777">
        <w:tc>
          <w:tcPr>
            <w:tcW w:w="8926" w:type="dxa"/>
          </w:tcPr>
          <w:p w:rsidRPr="000B3A86" w:rsidR="000B3A86" w:rsidP="000B3A86" w:rsidRDefault="000B3A86" w14:paraId="2C8BE234" w14:textId="77777777">
            <w:pPr>
              <w:spacing w:line="256" w:lineRule="auto"/>
            </w:pPr>
            <w:r w:rsidRPr="000B3A86">
              <w:t>Recording: In pairs children make a Red Flag safety guide. What information needs to be on this poster? Think of examples of red flag situations to include and give solutions. Include on the guide who a child can talk to</w:t>
            </w:r>
          </w:p>
        </w:tc>
      </w:tr>
      <w:tr w:rsidRPr="000B3A86" w:rsidR="000B3A86" w:rsidTr="00CA09E1" w14:paraId="50DF757C" w14:textId="77777777">
        <w:tc>
          <w:tcPr>
            <w:tcW w:w="8926" w:type="dxa"/>
          </w:tcPr>
          <w:p w:rsidRPr="000B3A86" w:rsidR="000B3A86" w:rsidP="000B3A86" w:rsidRDefault="000B3A86" w14:paraId="5AC995FD" w14:textId="77777777">
            <w:pPr>
              <w:spacing w:line="256" w:lineRule="auto"/>
            </w:pPr>
            <w:r w:rsidRPr="000B3A86">
              <w:t>Plenary: If a child feels they are in a red flag situation, what should they do? Why do we say in our school all our children must use their pupil voice?</w:t>
            </w:r>
          </w:p>
          <w:p w:rsidRPr="000B3A86" w:rsidR="000B3A86" w:rsidP="000B3A86" w:rsidRDefault="000B3A86" w14:paraId="028C045F" w14:textId="77777777">
            <w:pPr>
              <w:spacing w:line="256" w:lineRule="auto"/>
            </w:pPr>
            <w:r w:rsidRPr="000B3A86">
              <w:t>How does this relate to online safety?</w:t>
            </w:r>
          </w:p>
          <w:p w:rsidRPr="000B3A86" w:rsidR="000B3A86" w:rsidP="000B3A86" w:rsidRDefault="000B3A86" w14:paraId="509074D8" w14:textId="77777777">
            <w:pPr>
              <w:spacing w:line="256" w:lineRule="auto"/>
            </w:pPr>
            <w:r w:rsidRPr="000B3A86">
              <w:t xml:space="preserve">If you are worried about something or </w:t>
            </w:r>
            <w:proofErr w:type="gramStart"/>
            <w:r w:rsidRPr="000B3A86">
              <w:t>you hear</w:t>
            </w:r>
            <w:proofErr w:type="gramEnd"/>
            <w:r w:rsidRPr="000B3A86">
              <w:t xml:space="preserve"> something that worries you about someone else, who can you talk to in school?</w:t>
            </w:r>
          </w:p>
        </w:tc>
      </w:tr>
    </w:tbl>
    <w:p w:rsidRPr="000B3A86" w:rsidR="000B3A86" w:rsidP="000B3A86" w:rsidRDefault="000B3A86" w14:paraId="27AAFFEC" w14:textId="77777777">
      <w:pPr>
        <w:spacing w:line="256" w:lineRule="auto"/>
        <w:rPr>
          <w:rFonts w:cstheme="minorHAnsi"/>
        </w:rPr>
      </w:pPr>
    </w:p>
    <w:p w:rsidRPr="000B3A86" w:rsidR="000B3A86" w:rsidP="000B3A86" w:rsidRDefault="000B3A86" w14:paraId="6628CD75" w14:textId="77777777">
      <w:pPr>
        <w:spacing w:line="256" w:lineRule="auto"/>
        <w:rPr>
          <w:rFonts w:cstheme="minorHAnsi"/>
        </w:rPr>
      </w:pPr>
    </w:p>
    <w:p w:rsidRPr="000B3A86" w:rsidR="000B3A86" w:rsidP="000B3A86" w:rsidRDefault="000B3A86" w14:paraId="465F01B5" w14:textId="77777777">
      <w:pPr>
        <w:spacing w:line="256" w:lineRule="auto"/>
        <w:rPr>
          <w:rFonts w:cstheme="minorHAnsi"/>
        </w:rPr>
      </w:pPr>
    </w:p>
    <w:p w:rsidRPr="000B3A86" w:rsidR="000B3A86" w:rsidP="000B3A86" w:rsidRDefault="000B3A86" w14:paraId="45D14E6D" w14:textId="77777777">
      <w:pPr>
        <w:spacing w:line="256" w:lineRule="auto"/>
        <w:rPr>
          <w:rFonts w:cstheme="minorHAnsi"/>
        </w:rPr>
      </w:pPr>
    </w:p>
    <w:p w:rsidRPr="000B3A86" w:rsidR="000B3A86" w:rsidP="000B3A86" w:rsidRDefault="000B3A86" w14:paraId="09BA84FE" w14:textId="77777777">
      <w:pPr>
        <w:spacing w:line="256" w:lineRule="auto"/>
        <w:rPr>
          <w:rFonts w:cstheme="minorHAnsi"/>
        </w:rPr>
      </w:pPr>
    </w:p>
    <w:p w:rsidRPr="000B3A86" w:rsidR="000B3A86" w:rsidP="000B3A86" w:rsidRDefault="000B3A86" w14:paraId="538CAC22" w14:textId="77777777">
      <w:pPr>
        <w:spacing w:line="256" w:lineRule="auto"/>
        <w:rPr>
          <w:rFonts w:cstheme="minorHAnsi"/>
        </w:rPr>
      </w:pPr>
    </w:p>
    <w:p w:rsidRPr="000B3A86" w:rsidR="000B3A86" w:rsidP="000B3A86" w:rsidRDefault="000B3A86" w14:paraId="56B48677" w14:textId="77777777">
      <w:pPr>
        <w:spacing w:line="256" w:lineRule="auto"/>
        <w:rPr>
          <w:rFonts w:cstheme="minorHAnsi"/>
        </w:rPr>
      </w:pPr>
    </w:p>
    <w:p w:rsidRPr="000B3A86" w:rsidR="000B3A86" w:rsidP="000B3A86" w:rsidRDefault="000B3A86" w14:paraId="66977592" w14:textId="77777777">
      <w:pPr>
        <w:spacing w:line="256" w:lineRule="auto"/>
        <w:rPr>
          <w:rFonts w:cstheme="minorHAnsi"/>
        </w:rPr>
      </w:pPr>
    </w:p>
    <w:p w:rsidRPr="000B3A86" w:rsidR="000B3A86" w:rsidP="000B3A86" w:rsidRDefault="000B3A86" w14:paraId="5C288F41" w14:textId="77777777">
      <w:pPr>
        <w:spacing w:line="256" w:lineRule="auto"/>
        <w:rPr>
          <w:rFonts w:cstheme="minorHAnsi"/>
        </w:rPr>
      </w:pPr>
    </w:p>
    <w:p w:rsidRPr="000B3A86" w:rsidR="000B3A86" w:rsidP="000B3A86" w:rsidRDefault="000B3A86" w14:paraId="1B0CA20F" w14:textId="77777777">
      <w:pPr>
        <w:spacing w:line="256" w:lineRule="auto"/>
        <w:rPr>
          <w:rFonts w:cstheme="minorHAnsi"/>
        </w:rPr>
      </w:pPr>
    </w:p>
    <w:p w:rsidRPr="000B3A86" w:rsidR="000B3A86" w:rsidP="000B3A86" w:rsidRDefault="000B3A86" w14:paraId="4EB1CD13" w14:textId="77777777">
      <w:pPr>
        <w:spacing w:line="256" w:lineRule="auto"/>
        <w:rPr>
          <w:rFonts w:cstheme="minorHAnsi"/>
        </w:rPr>
      </w:pPr>
      <w:r w:rsidRPr="000B3A86">
        <w:rPr>
          <w:rFonts w:eastAsia="Calibri Light" w:cstheme="minorHAnsi"/>
          <w:noProof/>
          <w:lang w:eastAsia="en-GB"/>
        </w:rPr>
        <w:drawing>
          <wp:inline distT="0" distB="0" distL="0" distR="0" wp14:anchorId="191B12D8" wp14:editId="3EAEAE4D">
            <wp:extent cx="756285" cy="420370"/>
            <wp:effectExtent l="0" t="0" r="5715" b="0"/>
            <wp:docPr id="442664814" name="Picture 44266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6285" cy="420370"/>
                    </a:xfrm>
                    <a:prstGeom prst="rect">
                      <a:avLst/>
                    </a:prstGeom>
                    <a:noFill/>
                  </pic:spPr>
                </pic:pic>
              </a:graphicData>
            </a:graphic>
          </wp:inline>
        </w:drawing>
      </w:r>
    </w:p>
    <w:p w:rsidRPr="000B3A86" w:rsidR="000B3A86" w:rsidP="000B3A86" w:rsidRDefault="000B3A86" w14:paraId="16153184" w14:textId="5C7F4A9A">
      <w:pPr>
        <w:spacing w:line="256" w:lineRule="auto"/>
        <w:rPr>
          <w:rFonts w:cstheme="minorHAnsi"/>
        </w:rPr>
      </w:pPr>
    </w:p>
    <w:tbl>
      <w:tblPr>
        <w:tblStyle w:val="TableGrid"/>
        <w:tblW w:w="0" w:type="auto"/>
        <w:tblLook w:val="04A0" w:firstRow="1" w:lastRow="0" w:firstColumn="1" w:lastColumn="0" w:noHBand="0" w:noVBand="1"/>
      </w:tblPr>
      <w:tblGrid>
        <w:gridCol w:w="9016"/>
      </w:tblGrid>
      <w:tr w:rsidRPr="000B3A86" w:rsidR="00E659EC" w:rsidTr="00CA09E1" w14:paraId="3E2DB237" w14:textId="77777777">
        <w:tc>
          <w:tcPr>
            <w:tcW w:w="9016" w:type="dxa"/>
          </w:tcPr>
          <w:p w:rsidRPr="00E659EC" w:rsidR="00E659EC" w:rsidP="000B3A86" w:rsidRDefault="00E659EC" w14:paraId="27C4A654" w14:textId="70D372B2">
            <w:pPr>
              <w:spacing w:line="257" w:lineRule="auto"/>
              <w:rPr>
                <w:rFonts w:cstheme="minorHAnsi"/>
                <w:b/>
                <w:bCs/>
              </w:rPr>
            </w:pPr>
            <w:r w:rsidRPr="000B3A86">
              <w:rPr>
                <w:rFonts w:cstheme="minorHAnsi"/>
              </w:rPr>
              <w:t>Y6 Relationships lesson plan 6B</w:t>
            </w:r>
            <w:r>
              <w:rPr>
                <w:rFonts w:cstheme="minorHAnsi"/>
              </w:rPr>
              <w:t xml:space="preserve">: </w:t>
            </w:r>
            <w:r>
              <w:rPr>
                <w:rFonts w:cstheme="minorHAnsi"/>
                <w:b/>
                <w:bCs/>
              </w:rPr>
              <w:t>Being safe / Respectful relationships</w:t>
            </w:r>
          </w:p>
        </w:tc>
      </w:tr>
      <w:tr w:rsidRPr="000B3A86" w:rsidR="000B3A86" w:rsidTr="00CA09E1" w14:paraId="4251A5ED" w14:textId="77777777">
        <w:tc>
          <w:tcPr>
            <w:tcW w:w="9016" w:type="dxa"/>
          </w:tcPr>
          <w:p w:rsidRPr="000B3A86" w:rsidR="000B3A86" w:rsidP="000B3A86" w:rsidRDefault="000B3A86" w14:paraId="46193FBD" w14:textId="77777777">
            <w:pPr>
              <w:spacing w:line="257" w:lineRule="auto"/>
              <w:rPr>
                <w:rFonts w:cstheme="minorHAnsi"/>
              </w:rPr>
            </w:pPr>
            <w:r w:rsidRPr="000B3A86">
              <w:rPr>
                <w:rFonts w:cstheme="minorHAnsi"/>
              </w:rPr>
              <w:t xml:space="preserve">Aim: </w:t>
            </w:r>
            <w:r w:rsidRPr="000B3A86">
              <w:rPr>
                <w:rFonts w:eastAsia="Calibri" w:cstheme="minorHAnsi"/>
              </w:rPr>
              <w:t>RSE: the importance of self-respect and how this links to their own happiness.</w:t>
            </w:r>
          </w:p>
          <w:p w:rsidRPr="000B3A86" w:rsidR="000B3A86" w:rsidP="000B3A86" w:rsidRDefault="000B3A86" w14:paraId="51AF04A2" w14:textId="77777777">
            <w:pPr>
              <w:spacing w:line="256" w:lineRule="auto"/>
              <w:rPr>
                <w:rFonts w:cstheme="minorHAnsi"/>
              </w:rPr>
            </w:pPr>
            <w:r w:rsidRPr="000B3A86">
              <w:rPr>
                <w:rFonts w:cstheme="minorHAnsi"/>
              </w:rPr>
              <w:t>RSE:</w:t>
            </w:r>
            <w:r w:rsidRPr="000B3A86">
              <w:rPr>
                <w:rFonts w:eastAsia="Calibri" w:cstheme="minorHAnsi"/>
              </w:rPr>
              <w:t xml:space="preserve"> That in school and in wider society they can expect to be treated with respect by others, and that in turn they should show due respect to others, including those in positions of authority.</w:t>
            </w:r>
          </w:p>
        </w:tc>
      </w:tr>
      <w:tr w:rsidRPr="000B3A86" w:rsidR="000B3A86" w:rsidTr="00CA09E1" w14:paraId="1AFB1BB4" w14:textId="77777777">
        <w:tc>
          <w:tcPr>
            <w:tcW w:w="9016" w:type="dxa"/>
          </w:tcPr>
          <w:p w:rsidRPr="000B3A86" w:rsidR="000B3A86" w:rsidP="000B3A86" w:rsidRDefault="000B3A86" w14:paraId="51573E3A" w14:textId="77777777">
            <w:pPr>
              <w:spacing w:line="256" w:lineRule="auto"/>
              <w:rPr>
                <w:rFonts w:eastAsia="Arial" w:cstheme="minorHAnsi"/>
              </w:rPr>
            </w:pPr>
            <w:r w:rsidRPr="000B3A86">
              <w:rPr>
                <w:rFonts w:cstheme="minorHAnsi"/>
              </w:rPr>
              <w:t xml:space="preserve">LO: </w:t>
            </w:r>
            <w:r w:rsidRPr="000B3A86">
              <w:rPr>
                <w:rFonts w:eastAsia="Arial" w:cstheme="minorHAnsi"/>
              </w:rPr>
              <w:t>To have self-respect and respect others</w:t>
            </w:r>
          </w:p>
        </w:tc>
      </w:tr>
      <w:tr w:rsidRPr="000B3A86" w:rsidR="000B3A86" w:rsidTr="00CA09E1" w14:paraId="3942B55A" w14:textId="77777777">
        <w:tc>
          <w:tcPr>
            <w:tcW w:w="9016" w:type="dxa"/>
          </w:tcPr>
          <w:p w:rsidRPr="000B3A86" w:rsidR="000B3A86" w:rsidP="000B3A86" w:rsidRDefault="000B3A86" w14:paraId="2E6279B2" w14:textId="77777777">
            <w:pPr>
              <w:spacing w:line="256" w:lineRule="auto"/>
              <w:rPr>
                <w:rFonts w:eastAsia="Calibri" w:cstheme="minorHAnsi"/>
              </w:rPr>
            </w:pPr>
            <w:r w:rsidRPr="000B3A86">
              <w:rPr>
                <w:rFonts w:cstheme="minorHAnsi"/>
              </w:rPr>
              <w:t>Starter: recap the lesson last week; what was the learning? What does transgender mean? Look at the aims of this lesson “</w:t>
            </w:r>
            <w:r w:rsidRPr="000B3A86">
              <w:rPr>
                <w:rFonts w:eastAsia="Calibri" w:cstheme="minorHAnsi"/>
              </w:rPr>
              <w:t xml:space="preserve">the importance of self-respect and how this links to their own happiness” what does this mean? </w:t>
            </w:r>
          </w:p>
          <w:p w:rsidRPr="000B3A86" w:rsidR="000B3A86" w:rsidP="000B3A86" w:rsidRDefault="000B3A86" w14:paraId="12E36913" w14:textId="77777777">
            <w:pPr>
              <w:spacing w:line="256" w:lineRule="auto"/>
              <w:rPr>
                <w:rFonts w:cstheme="minorHAnsi"/>
              </w:rPr>
            </w:pPr>
            <w:r w:rsidRPr="000B3A86">
              <w:rPr>
                <w:rFonts w:cstheme="minorHAnsi"/>
              </w:rPr>
              <w:t>Show the second aim: “</w:t>
            </w:r>
            <w:r w:rsidRPr="000B3A86">
              <w:rPr>
                <w:rFonts w:eastAsia="Calibri" w:cstheme="minorHAnsi"/>
              </w:rPr>
              <w:t>That in school and in wider society they can expect to be treated with respect by others, and that in turn they should show due respect to others, including those in positions of authority.” Say you are going to show film of a child taking about their experience I school. As you watch the film, ask children to consider how it relates to the two aims.</w:t>
            </w:r>
          </w:p>
        </w:tc>
      </w:tr>
      <w:tr w:rsidRPr="000B3A86" w:rsidR="000B3A86" w:rsidTr="00CA09E1" w14:paraId="0911BC73" w14:textId="77777777">
        <w:tc>
          <w:tcPr>
            <w:tcW w:w="9016" w:type="dxa"/>
          </w:tcPr>
          <w:p w:rsidRPr="000B3A86" w:rsidR="000B3A86" w:rsidP="000B3A86" w:rsidRDefault="000B3A86" w14:paraId="4F34010E" w14:textId="77777777">
            <w:pPr>
              <w:spacing w:line="256" w:lineRule="auto"/>
            </w:pPr>
            <w:r w:rsidRPr="000B3A86">
              <w:rPr>
                <w:rFonts w:cstheme="minorHAnsi"/>
              </w:rPr>
              <w:t xml:space="preserve">Main: watch “Transgender teen shares powerful message” </w:t>
            </w:r>
            <w:hyperlink w:history="1" r:id="rId72">
              <w:r w:rsidRPr="000B3A86">
                <w:rPr>
                  <w:color w:val="0000FF"/>
                  <w:u w:val="single"/>
                </w:rPr>
                <w:t>https://www.youtube.com/watch?v=E0v_idyvjco</w:t>
              </w:r>
            </w:hyperlink>
            <w:r w:rsidRPr="000B3A86">
              <w:t xml:space="preserve"> </w:t>
            </w:r>
          </w:p>
          <w:p w:rsidRPr="000B3A86" w:rsidR="000B3A86" w:rsidP="000B3A86" w:rsidRDefault="000B3A86" w14:paraId="19195B3E" w14:textId="77777777">
            <w:pPr>
              <w:spacing w:line="256" w:lineRule="auto"/>
            </w:pPr>
          </w:p>
          <w:p w:rsidRPr="000B3A86" w:rsidR="000B3A86" w:rsidP="000B3A86" w:rsidRDefault="000B3A86" w14:paraId="7CCE153D" w14:textId="77777777">
            <w:pPr>
              <w:spacing w:line="256" w:lineRule="auto"/>
              <w:rPr>
                <w:rFonts w:cstheme="minorHAnsi"/>
              </w:rPr>
            </w:pPr>
            <w:r w:rsidRPr="000B3A86">
              <w:t>After the film discuss how it relates to the aims of this lesson</w:t>
            </w:r>
          </w:p>
        </w:tc>
      </w:tr>
      <w:tr w:rsidRPr="000B3A86" w:rsidR="000B3A86" w:rsidTr="00CA09E1" w14:paraId="2554343E" w14:textId="77777777">
        <w:tc>
          <w:tcPr>
            <w:tcW w:w="9016" w:type="dxa"/>
          </w:tcPr>
          <w:p w:rsidRPr="000B3A86" w:rsidR="000B3A86" w:rsidP="000B3A86" w:rsidRDefault="000B3A86" w14:paraId="087741DA" w14:textId="77777777">
            <w:pPr>
              <w:spacing w:line="256" w:lineRule="auto"/>
              <w:rPr>
                <w:rFonts w:cstheme="minorHAnsi"/>
              </w:rPr>
            </w:pPr>
            <w:r w:rsidRPr="000B3A86">
              <w:rPr>
                <w:rFonts w:cstheme="minorHAnsi"/>
              </w:rPr>
              <w:t>Recording: children answer the following questions about Corey</w:t>
            </w:r>
            <w:r w:rsidRPr="000B3A86">
              <w:rPr>
                <w:rFonts w:cstheme="minorHAnsi"/>
              </w:rPr>
              <w:br/>
            </w:r>
            <w:r w:rsidRPr="000B3A86">
              <w:rPr>
                <w:rFonts w:cstheme="minorHAnsi"/>
              </w:rPr>
              <w:t>1. What activities did Corey love to do when she was young?</w:t>
            </w:r>
          </w:p>
          <w:p w:rsidRPr="000B3A86" w:rsidR="000B3A86" w:rsidP="000B3A86" w:rsidRDefault="000B3A86" w14:paraId="6225F2E7" w14:textId="77777777">
            <w:pPr>
              <w:spacing w:line="256" w:lineRule="auto"/>
              <w:rPr>
                <w:rFonts w:cstheme="minorHAnsi"/>
              </w:rPr>
            </w:pPr>
            <w:r w:rsidRPr="000B3A86">
              <w:rPr>
                <w:rFonts w:cstheme="minorHAnsi"/>
              </w:rPr>
              <w:t>2. why did Corey only do these activities in the house?</w:t>
            </w:r>
          </w:p>
          <w:p w:rsidRPr="000B3A86" w:rsidR="000B3A86" w:rsidP="000B3A86" w:rsidRDefault="000B3A86" w14:paraId="64E47649" w14:textId="77777777">
            <w:pPr>
              <w:spacing w:line="256" w:lineRule="auto"/>
              <w:rPr>
                <w:rFonts w:cstheme="minorHAnsi"/>
              </w:rPr>
            </w:pPr>
            <w:r w:rsidRPr="000B3A86">
              <w:rPr>
                <w:rFonts w:cstheme="minorHAnsi"/>
              </w:rPr>
              <w:t>3. Should Corey’s parents have stopped Corey doing these activities? Explain your answer.</w:t>
            </w:r>
          </w:p>
          <w:p w:rsidRPr="000B3A86" w:rsidR="000B3A86" w:rsidP="000B3A86" w:rsidRDefault="000B3A86" w14:paraId="2B9ABDB7" w14:textId="77777777">
            <w:pPr>
              <w:spacing w:line="256" w:lineRule="auto"/>
              <w:rPr>
                <w:rFonts w:cstheme="minorHAnsi"/>
              </w:rPr>
            </w:pPr>
            <w:r w:rsidRPr="000B3A86">
              <w:rPr>
                <w:rFonts w:cstheme="minorHAnsi"/>
              </w:rPr>
              <w:t>4. what was school like for Corey? How could school have done things differently?</w:t>
            </w:r>
          </w:p>
          <w:p w:rsidRPr="000B3A86" w:rsidR="000B3A86" w:rsidP="000B3A86" w:rsidRDefault="000B3A86" w14:paraId="6A6CDE3C" w14:textId="77777777">
            <w:pPr>
              <w:spacing w:line="256" w:lineRule="auto"/>
              <w:rPr>
                <w:rFonts w:cstheme="minorHAnsi"/>
              </w:rPr>
            </w:pPr>
            <w:r w:rsidRPr="000B3A86">
              <w:rPr>
                <w:rFonts w:cstheme="minorHAnsi"/>
              </w:rPr>
              <w:t>5. Do you think home schooling was the right decision? Explain your answer.</w:t>
            </w:r>
          </w:p>
          <w:p w:rsidRPr="000B3A86" w:rsidR="000B3A86" w:rsidP="000B3A86" w:rsidRDefault="000B3A86" w14:paraId="6D968BF2" w14:textId="77777777">
            <w:pPr>
              <w:spacing w:line="256" w:lineRule="auto"/>
              <w:rPr>
                <w:rFonts w:cstheme="minorHAnsi"/>
              </w:rPr>
            </w:pPr>
            <w:r w:rsidRPr="000B3A86">
              <w:rPr>
                <w:rFonts w:cstheme="minorHAnsi"/>
              </w:rPr>
              <w:t>6. Why did watching a documentary about Jaz Jennings make such a big difference to Corey?</w:t>
            </w:r>
          </w:p>
          <w:p w:rsidRPr="000B3A86" w:rsidR="000B3A86" w:rsidP="000B3A86" w:rsidRDefault="000B3A86" w14:paraId="4383AF30" w14:textId="77777777">
            <w:pPr>
              <w:spacing w:line="256" w:lineRule="auto"/>
              <w:rPr>
                <w:rFonts w:cstheme="minorHAnsi"/>
              </w:rPr>
            </w:pPr>
            <w:r w:rsidRPr="000B3A86">
              <w:rPr>
                <w:rFonts w:cstheme="minorHAnsi"/>
              </w:rPr>
              <w:t>7. “There’s nothing wrong with me, I’m transgender!” how does Corey feel?</w:t>
            </w:r>
          </w:p>
          <w:p w:rsidRPr="000B3A86" w:rsidR="000B3A86" w:rsidP="000B3A86" w:rsidRDefault="000B3A86" w14:paraId="2DE48A0C" w14:textId="77777777">
            <w:pPr>
              <w:spacing w:line="256" w:lineRule="auto"/>
              <w:rPr>
                <w:rFonts w:cstheme="minorHAnsi"/>
              </w:rPr>
            </w:pPr>
            <w:r w:rsidRPr="000B3A86">
              <w:rPr>
                <w:rFonts w:cstheme="minorHAnsi"/>
              </w:rPr>
              <w:t>8. What does transition mean? How did Corey transition?</w:t>
            </w:r>
          </w:p>
          <w:p w:rsidRPr="000B3A86" w:rsidR="000B3A86" w:rsidP="000B3A86" w:rsidRDefault="000B3A86" w14:paraId="3390BE62" w14:textId="77777777">
            <w:pPr>
              <w:spacing w:line="256" w:lineRule="auto"/>
              <w:rPr>
                <w:rFonts w:cstheme="minorHAnsi"/>
              </w:rPr>
            </w:pPr>
            <w:r w:rsidRPr="000B3A86">
              <w:rPr>
                <w:rFonts w:cstheme="minorHAnsi"/>
              </w:rPr>
              <w:t>9. What did Corey’s new school do differently?</w:t>
            </w:r>
          </w:p>
          <w:p w:rsidRPr="000B3A86" w:rsidR="000B3A86" w:rsidP="000B3A86" w:rsidRDefault="000B3A86" w14:paraId="52E48F24" w14:textId="77777777">
            <w:pPr>
              <w:spacing w:line="256" w:lineRule="auto"/>
              <w:rPr>
                <w:rFonts w:cstheme="minorHAnsi"/>
              </w:rPr>
            </w:pPr>
            <w:r w:rsidRPr="000B3A86">
              <w:rPr>
                <w:rFonts w:cstheme="minorHAnsi"/>
              </w:rPr>
              <w:t>10. What is Corey’s message to us?</w:t>
            </w:r>
          </w:p>
        </w:tc>
      </w:tr>
      <w:tr w:rsidRPr="000B3A86" w:rsidR="000B3A86" w:rsidTr="00CA09E1" w14:paraId="66C08379" w14:textId="77777777">
        <w:tc>
          <w:tcPr>
            <w:tcW w:w="9016" w:type="dxa"/>
          </w:tcPr>
          <w:p w:rsidRPr="000B3A86" w:rsidR="000B3A86" w:rsidP="000B3A86" w:rsidRDefault="000B3A86" w14:paraId="2A64F209" w14:textId="77777777">
            <w:pPr>
              <w:spacing w:line="256" w:lineRule="auto"/>
              <w:rPr>
                <w:rFonts w:cstheme="minorHAnsi"/>
              </w:rPr>
            </w:pPr>
            <w:r w:rsidRPr="000B3A86">
              <w:rPr>
                <w:rFonts w:cstheme="minorHAnsi"/>
              </w:rPr>
              <w:t>Plenary: In the middle of the film Corey says, “I felt so stupid, like a freak, like a misfit” but at the end she says “#I am a misfit” like she is proud. What has changed for Corey? Is she proud to be a misfit? Why?</w:t>
            </w:r>
          </w:p>
          <w:p w:rsidRPr="000B3A86" w:rsidR="000B3A86" w:rsidP="000B3A86" w:rsidRDefault="000B3A86" w14:paraId="7DA60FFE" w14:textId="77777777">
            <w:pPr>
              <w:spacing w:line="256" w:lineRule="auto"/>
              <w:rPr>
                <w:rFonts w:cstheme="minorHAnsi"/>
              </w:rPr>
            </w:pPr>
            <w:r w:rsidRPr="000B3A86">
              <w:rPr>
                <w:rFonts w:cstheme="minorHAnsi"/>
              </w:rPr>
              <w:t>Revisit the aims of the lesson; why is Corey’s story about these aims?</w:t>
            </w:r>
          </w:p>
        </w:tc>
      </w:tr>
    </w:tbl>
    <w:p w:rsidRPr="000B3A86" w:rsidR="000B3A86" w:rsidP="000B3A86" w:rsidRDefault="000B3A86" w14:paraId="0280B112" w14:textId="77777777">
      <w:pPr>
        <w:spacing w:line="256" w:lineRule="auto"/>
        <w:rPr>
          <w:rFonts w:cstheme="minorHAnsi"/>
        </w:rPr>
      </w:pPr>
    </w:p>
    <w:p w:rsidRPr="000B3A86" w:rsidR="000B3A86" w:rsidP="000B3A86" w:rsidRDefault="000B3A86" w14:paraId="1E15B989" w14:textId="77777777">
      <w:pPr>
        <w:spacing w:line="256" w:lineRule="auto"/>
        <w:rPr>
          <w:rFonts w:cstheme="minorHAnsi"/>
        </w:rPr>
      </w:pPr>
    </w:p>
    <w:p w:rsidRPr="000B3A86" w:rsidR="000B3A86" w:rsidP="000B3A86" w:rsidRDefault="000B3A86" w14:paraId="427B86E0" w14:textId="77777777">
      <w:pPr>
        <w:spacing w:line="256" w:lineRule="auto"/>
        <w:rPr>
          <w:rFonts w:cstheme="minorHAnsi"/>
        </w:rPr>
      </w:pPr>
    </w:p>
    <w:p w:rsidRPr="000B3A86" w:rsidR="000B3A86" w:rsidP="000B3A86" w:rsidRDefault="000B3A86" w14:paraId="17F22282" w14:textId="77777777">
      <w:pPr>
        <w:spacing w:line="256" w:lineRule="auto"/>
        <w:rPr>
          <w:rFonts w:cstheme="minorHAnsi"/>
        </w:rPr>
      </w:pPr>
    </w:p>
    <w:p w:rsidRPr="000B3A86" w:rsidR="000B3A86" w:rsidP="000B3A86" w:rsidRDefault="000B3A86" w14:paraId="3F22949E" w14:textId="77777777">
      <w:pPr>
        <w:spacing w:line="256" w:lineRule="auto"/>
        <w:rPr>
          <w:rFonts w:cstheme="minorHAnsi"/>
        </w:rPr>
      </w:pPr>
    </w:p>
    <w:p w:rsidRPr="000B3A86" w:rsidR="000B3A86" w:rsidP="000B3A86" w:rsidRDefault="000B3A86" w14:paraId="2CAC3E80" w14:textId="77777777">
      <w:pPr>
        <w:spacing w:line="256" w:lineRule="auto"/>
        <w:rPr>
          <w:rFonts w:cstheme="minorHAnsi"/>
        </w:rPr>
      </w:pPr>
    </w:p>
    <w:p w:rsidRPr="000B3A86" w:rsidR="000B3A86" w:rsidP="000B3A86" w:rsidRDefault="000B3A86" w14:paraId="7EEC1951" w14:textId="77777777">
      <w:pPr>
        <w:spacing w:line="256" w:lineRule="auto"/>
        <w:rPr>
          <w:rFonts w:cstheme="minorHAnsi"/>
        </w:rPr>
      </w:pPr>
    </w:p>
    <w:p w:rsidRPr="000B3A86" w:rsidR="000B3A86" w:rsidP="000B3A86" w:rsidRDefault="000B3A86" w14:paraId="429441C5" w14:textId="77777777">
      <w:pPr>
        <w:spacing w:line="256" w:lineRule="auto"/>
        <w:rPr>
          <w:rFonts w:cstheme="minorHAnsi"/>
        </w:rPr>
      </w:pPr>
      <w:r w:rsidRPr="000B3A86">
        <w:rPr>
          <w:rFonts w:cstheme="minorHAnsi"/>
          <w:noProof/>
          <w:lang w:eastAsia="en-GB"/>
        </w:rPr>
        <w:drawing>
          <wp:inline distT="0" distB="0" distL="0" distR="0" wp14:anchorId="4E61A4E7" wp14:editId="12FFFF19">
            <wp:extent cx="756285" cy="420370"/>
            <wp:effectExtent l="0" t="0" r="5715" b="0"/>
            <wp:docPr id="442664815" name="Picture 44266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6285" cy="420370"/>
                    </a:xfrm>
                    <a:prstGeom prst="rect">
                      <a:avLst/>
                    </a:prstGeom>
                    <a:noFill/>
                  </pic:spPr>
                </pic:pic>
              </a:graphicData>
            </a:graphic>
          </wp:inline>
        </w:drawing>
      </w:r>
    </w:p>
    <w:p w:rsidRPr="000B3A86" w:rsidR="000B3A86" w:rsidP="000B3A86" w:rsidRDefault="000B3A86" w14:paraId="4CABFA75" w14:textId="37D7AA80">
      <w:pPr>
        <w:spacing w:line="256" w:lineRule="auto"/>
        <w:rPr>
          <w:rFonts w:cstheme="minorHAnsi"/>
        </w:rPr>
      </w:pPr>
    </w:p>
    <w:tbl>
      <w:tblPr>
        <w:tblStyle w:val="TableGrid"/>
        <w:tblW w:w="0" w:type="auto"/>
        <w:tblLook w:val="04A0" w:firstRow="1" w:lastRow="0" w:firstColumn="1" w:lastColumn="0" w:noHBand="0" w:noVBand="1"/>
      </w:tblPr>
      <w:tblGrid>
        <w:gridCol w:w="9016"/>
      </w:tblGrid>
      <w:tr w:rsidRPr="000B3A86" w:rsidR="00E659EC" w:rsidTr="00CA09E1" w14:paraId="045D3AD9" w14:textId="77777777">
        <w:tc>
          <w:tcPr>
            <w:tcW w:w="9016" w:type="dxa"/>
          </w:tcPr>
          <w:p w:rsidRPr="00E659EC" w:rsidR="00E659EC" w:rsidP="000B3A86" w:rsidRDefault="00E659EC" w14:paraId="183D57C7" w14:textId="23CF53BC">
            <w:pPr>
              <w:spacing w:line="256" w:lineRule="auto"/>
              <w:rPr>
                <w:rFonts w:cstheme="minorHAnsi"/>
                <w:b/>
                <w:bCs/>
              </w:rPr>
            </w:pPr>
            <w:r>
              <w:rPr>
                <w:rFonts w:cstheme="minorHAnsi"/>
              </w:rPr>
              <w:t xml:space="preserve">Relationships </w:t>
            </w:r>
            <w:r w:rsidRPr="000B3A86">
              <w:rPr>
                <w:rFonts w:cstheme="minorHAnsi"/>
              </w:rPr>
              <w:t>Lesson plan 6C</w:t>
            </w:r>
            <w:r>
              <w:rPr>
                <w:rFonts w:cstheme="minorHAnsi"/>
              </w:rPr>
              <w:t xml:space="preserve">: </w:t>
            </w:r>
            <w:r>
              <w:rPr>
                <w:rFonts w:cstheme="minorHAnsi"/>
                <w:b/>
                <w:bCs/>
              </w:rPr>
              <w:t>Being safe</w:t>
            </w:r>
          </w:p>
        </w:tc>
      </w:tr>
      <w:tr w:rsidRPr="000B3A86" w:rsidR="000B3A86" w:rsidTr="00CA09E1" w14:paraId="46B2446F" w14:textId="77777777">
        <w:tc>
          <w:tcPr>
            <w:tcW w:w="9016" w:type="dxa"/>
          </w:tcPr>
          <w:p w:rsidRPr="000B3A86" w:rsidR="000B3A86" w:rsidP="000B3A86" w:rsidRDefault="000B3A86" w14:paraId="7CB436D0" w14:textId="77777777">
            <w:pPr>
              <w:spacing w:line="256" w:lineRule="auto"/>
              <w:rPr>
                <w:rFonts w:cstheme="minorHAnsi"/>
              </w:rPr>
            </w:pPr>
            <w:r w:rsidRPr="000B3A86">
              <w:rPr>
                <w:rFonts w:cstheme="minorHAnsi"/>
              </w:rPr>
              <w:t xml:space="preserve">Text: Angry Arthur by </w:t>
            </w:r>
            <w:proofErr w:type="spellStart"/>
            <w:r w:rsidRPr="000B3A86">
              <w:rPr>
                <w:rFonts w:cstheme="minorHAnsi"/>
              </w:rPr>
              <w:t>Hiawyn</w:t>
            </w:r>
            <w:proofErr w:type="spellEnd"/>
            <w:r w:rsidRPr="000B3A86">
              <w:rPr>
                <w:rFonts w:cstheme="minorHAnsi"/>
              </w:rPr>
              <w:t xml:space="preserve"> Oram </w:t>
            </w:r>
            <w:hyperlink w:history="1" r:id="rId73">
              <w:r w:rsidRPr="000B3A86">
                <w:rPr>
                  <w:rFonts w:cstheme="minorHAnsi"/>
                  <w:color w:val="0000FF"/>
                  <w:u w:val="single"/>
                </w:rPr>
                <w:t>https://www.youtube.com/watch?v=-RIFZzmwO0E&amp;t=16s</w:t>
              </w:r>
            </w:hyperlink>
          </w:p>
          <w:p w:rsidRPr="000B3A86" w:rsidR="000B3A86" w:rsidP="000B3A86" w:rsidRDefault="00D777BF" w14:paraId="28A7C160" w14:textId="77777777">
            <w:pPr>
              <w:spacing w:line="256" w:lineRule="auto"/>
              <w:rPr>
                <w:rFonts w:cstheme="minorHAnsi"/>
              </w:rPr>
            </w:pPr>
            <w:hyperlink w:history="1" r:id="rId74">
              <w:r w:rsidRPr="000B3A86" w:rsidR="000B3A86">
                <w:rPr>
                  <w:rFonts w:cstheme="minorHAnsi"/>
                  <w:color w:val="0000FF"/>
                  <w:u w:val="single"/>
                </w:rPr>
                <w:t>https://www.foyles.co.uk/witem/childrens/angry-arthur,hiawyn-oram-satoshi-kitamura-9781842707746</w:t>
              </w:r>
            </w:hyperlink>
          </w:p>
        </w:tc>
      </w:tr>
      <w:tr w:rsidRPr="000B3A86" w:rsidR="000B3A86" w:rsidTr="00CA09E1" w14:paraId="6AEBFA96" w14:textId="77777777">
        <w:tc>
          <w:tcPr>
            <w:tcW w:w="9016" w:type="dxa"/>
          </w:tcPr>
          <w:p w:rsidRPr="000B3A86" w:rsidR="000B3A86" w:rsidP="000B3A86" w:rsidRDefault="000B3A86" w14:paraId="3FF837E2" w14:textId="77777777">
            <w:pPr>
              <w:spacing w:line="256" w:lineRule="auto"/>
              <w:rPr>
                <w:rFonts w:eastAsia="Calibri" w:cstheme="minorHAnsi"/>
              </w:rPr>
            </w:pPr>
            <w:r w:rsidRPr="000B3A86">
              <w:rPr>
                <w:rFonts w:cstheme="minorHAnsi"/>
              </w:rPr>
              <w:t xml:space="preserve">Aim: </w:t>
            </w:r>
            <w:r w:rsidRPr="000B3A86">
              <w:rPr>
                <w:rFonts w:eastAsia="Calibri" w:cstheme="minorHAnsi"/>
              </w:rPr>
              <w:t>RSE how to recognise if family relationships are making them feel unhappy or unsafe, and how to seek help or advice from others if needed.</w:t>
            </w:r>
          </w:p>
          <w:p w:rsidRPr="000B3A86" w:rsidR="000B3A86" w:rsidP="000B3A86" w:rsidRDefault="000B3A86" w14:paraId="30849F9C" w14:textId="77777777">
            <w:pPr>
              <w:spacing w:line="256" w:lineRule="auto"/>
              <w:rPr>
                <w:rFonts w:cstheme="minorHAnsi"/>
              </w:rPr>
            </w:pPr>
            <w:r w:rsidRPr="000B3A86">
              <w:rPr>
                <w:rFonts w:cstheme="minorHAnsi"/>
                <w:color w:val="000000"/>
                <w:shd w:val="clear" w:color="auto" w:fill="FFFFFF"/>
              </w:rPr>
              <w:t>To recognise ways in which a relationship can be unhealthy and whom to talk to if they need support. </w:t>
            </w:r>
          </w:p>
        </w:tc>
      </w:tr>
      <w:tr w:rsidRPr="000B3A86" w:rsidR="000B3A86" w:rsidTr="00CA09E1" w14:paraId="6A4B2E11" w14:textId="77777777">
        <w:tc>
          <w:tcPr>
            <w:tcW w:w="9016" w:type="dxa"/>
          </w:tcPr>
          <w:p w:rsidRPr="000B3A86" w:rsidR="000B3A86" w:rsidP="000B3A86" w:rsidRDefault="000B3A86" w14:paraId="79F9414D" w14:textId="77777777">
            <w:pPr>
              <w:spacing w:line="256" w:lineRule="auto"/>
              <w:rPr>
                <w:rFonts w:cstheme="minorHAnsi"/>
              </w:rPr>
            </w:pPr>
            <w:r w:rsidRPr="000B3A86">
              <w:rPr>
                <w:rFonts w:cstheme="minorHAnsi"/>
              </w:rPr>
              <w:t>LO: To recognise domestic violence</w:t>
            </w:r>
          </w:p>
        </w:tc>
      </w:tr>
      <w:tr w:rsidRPr="000B3A86" w:rsidR="000B3A86" w:rsidTr="00CA09E1" w14:paraId="03A67606" w14:textId="77777777">
        <w:tc>
          <w:tcPr>
            <w:tcW w:w="9016" w:type="dxa"/>
          </w:tcPr>
          <w:p w:rsidRPr="000B3A86" w:rsidR="000B3A86" w:rsidP="000B3A86" w:rsidRDefault="000B3A86" w14:paraId="61332F32" w14:textId="77777777">
            <w:pPr>
              <w:spacing w:line="256" w:lineRule="auto"/>
              <w:rPr>
                <w:rFonts w:cstheme="minorHAnsi"/>
              </w:rPr>
            </w:pPr>
            <w:r w:rsidRPr="000B3A86">
              <w:rPr>
                <w:rFonts w:cstheme="minorHAnsi"/>
              </w:rPr>
              <w:t>Starter: What does domestic violence mean? In pairs come up with a definition and feed back to class. Come up with a class definition to check understanding.</w:t>
            </w:r>
          </w:p>
        </w:tc>
      </w:tr>
      <w:tr w:rsidRPr="000B3A86" w:rsidR="000B3A86" w:rsidTr="00CA09E1" w14:paraId="03682C2E" w14:textId="77777777">
        <w:tc>
          <w:tcPr>
            <w:tcW w:w="9016" w:type="dxa"/>
          </w:tcPr>
          <w:p w:rsidRPr="000B3A86" w:rsidR="000B3A86" w:rsidP="000B3A86" w:rsidRDefault="000B3A86" w14:paraId="240A6407" w14:textId="77777777">
            <w:pPr>
              <w:spacing w:line="256" w:lineRule="auto"/>
              <w:rPr>
                <w:rFonts w:cstheme="minorHAnsi"/>
              </w:rPr>
            </w:pPr>
            <w:r w:rsidRPr="000B3A86">
              <w:rPr>
                <w:rFonts w:cstheme="minorHAnsi"/>
              </w:rPr>
              <w:t>Main: Read ‘Angry Arthur’.</w:t>
            </w:r>
          </w:p>
          <w:p w:rsidRPr="000B3A86" w:rsidR="000B3A86" w:rsidP="000B3A86" w:rsidRDefault="000B3A86" w14:paraId="3DAC1B96" w14:textId="77777777">
            <w:pPr>
              <w:spacing w:line="256" w:lineRule="auto"/>
              <w:rPr>
                <w:rFonts w:cstheme="minorHAnsi"/>
              </w:rPr>
            </w:pPr>
            <w:r w:rsidRPr="000B3A86">
              <w:rPr>
                <w:rFonts w:cstheme="minorHAnsi"/>
                <w:i/>
                <w:u w:val="single"/>
              </w:rPr>
              <w:t>Discussion:</w:t>
            </w:r>
            <w:r w:rsidRPr="000B3A86">
              <w:rPr>
                <w:rFonts w:cstheme="minorHAnsi"/>
              </w:rPr>
              <w:t xml:space="preserve"> Today </w:t>
            </w:r>
            <w:proofErr w:type="gramStart"/>
            <w:r w:rsidRPr="000B3A86">
              <w:rPr>
                <w:rFonts w:cstheme="minorHAnsi"/>
              </w:rPr>
              <w:t>we‘</w:t>
            </w:r>
            <w:proofErr w:type="gramEnd"/>
            <w:r w:rsidRPr="000B3A86">
              <w:rPr>
                <w:rFonts w:cstheme="minorHAnsi"/>
              </w:rPr>
              <w:t xml:space="preserve">re going to look at behaviours that are unsafe and what to do about them. Turn to the first page where Arthur’s anger destroys the front room. Has Arthur hurt anyone in this picture? Arthur may not mean to hurt anyone in the story but if you were in the room in the picture, or in the street over the page, what would you be feeling? How might you get hurt? </w:t>
            </w:r>
          </w:p>
          <w:p w:rsidRPr="000B3A86" w:rsidR="000B3A86" w:rsidP="000B3A86" w:rsidRDefault="000B3A86" w14:paraId="0EAB286E" w14:textId="77777777">
            <w:pPr>
              <w:spacing w:line="256" w:lineRule="auto"/>
              <w:rPr>
                <w:rFonts w:cstheme="minorHAnsi"/>
              </w:rPr>
            </w:pPr>
            <w:r w:rsidRPr="000B3A86">
              <w:rPr>
                <w:rFonts w:cstheme="minorHAnsi"/>
              </w:rPr>
              <w:t>Arthur’s family seem calm in this story, just saying, “That’s enough,” but in real life if Arthur was an adult and he did that to a room what would happen? Is this behaviour acceptable? Is it normal? (No!)</w:t>
            </w:r>
          </w:p>
          <w:p w:rsidRPr="000B3A86" w:rsidR="000B3A86" w:rsidP="000B3A86" w:rsidRDefault="000B3A86" w14:paraId="573ABCC1" w14:textId="77777777">
            <w:pPr>
              <w:spacing w:line="256" w:lineRule="auto"/>
              <w:rPr>
                <w:rFonts w:cstheme="minorHAnsi"/>
              </w:rPr>
            </w:pPr>
            <w:r w:rsidRPr="000B3A86">
              <w:rPr>
                <w:rFonts w:cstheme="minorHAnsi"/>
              </w:rPr>
              <w:t>Imagine Arthur was an adult. Do adults sometimes behave like Arthur? What is the right way for adults to solve problems? What is the wrong way for adults to solve problems?</w:t>
            </w:r>
          </w:p>
        </w:tc>
      </w:tr>
      <w:tr w:rsidRPr="000B3A86" w:rsidR="000B3A86" w:rsidTr="00CA09E1" w14:paraId="6FEA960C" w14:textId="77777777">
        <w:tc>
          <w:tcPr>
            <w:tcW w:w="9016" w:type="dxa"/>
          </w:tcPr>
          <w:p w:rsidRPr="000B3A86" w:rsidR="000B3A86" w:rsidP="000B3A86" w:rsidRDefault="000B3A86" w14:paraId="4E73A20C" w14:textId="77777777">
            <w:pPr>
              <w:spacing w:line="256" w:lineRule="auto"/>
              <w:rPr>
                <w:rFonts w:cstheme="minorHAnsi"/>
              </w:rPr>
            </w:pPr>
            <w:r w:rsidRPr="000B3A86">
              <w:rPr>
                <w:rFonts w:cstheme="minorHAnsi"/>
              </w:rPr>
              <w:t xml:space="preserve">Recording: Put children into pairs and give them copies of the people images attached. Some of these people may be behaving in a violent way in the home, some of them may be victims of violence in the home. Can you tell which is which? Arrange the images in to two columns: aggressor (check meaning) / victim. Give reasons why you are placing each person </w:t>
            </w:r>
            <w:proofErr w:type="gramStart"/>
            <w:r w:rsidRPr="000B3A86">
              <w:rPr>
                <w:rFonts w:cstheme="minorHAnsi"/>
              </w:rPr>
              <w:t>in to</w:t>
            </w:r>
            <w:proofErr w:type="gramEnd"/>
            <w:r w:rsidRPr="000B3A86">
              <w:rPr>
                <w:rFonts w:cstheme="minorHAnsi"/>
              </w:rPr>
              <w:t xml:space="preserve"> each column.</w:t>
            </w:r>
          </w:p>
          <w:p w:rsidRPr="000B3A86" w:rsidR="000B3A86" w:rsidP="000B3A86" w:rsidRDefault="000B3A86" w14:paraId="451C8F2F" w14:textId="77777777">
            <w:pPr>
              <w:spacing w:line="256" w:lineRule="auto"/>
              <w:rPr>
                <w:rFonts w:cstheme="minorHAnsi"/>
              </w:rPr>
            </w:pPr>
            <w:r w:rsidRPr="000B3A86">
              <w:rPr>
                <w:rFonts w:cstheme="minorHAnsi"/>
              </w:rPr>
              <w:t xml:space="preserve">Discuss as a class. </w:t>
            </w:r>
          </w:p>
          <w:p w:rsidRPr="000B3A86" w:rsidR="000B3A86" w:rsidP="000B3A86" w:rsidRDefault="000B3A86" w14:paraId="73ADDC55" w14:textId="77777777">
            <w:pPr>
              <w:spacing w:line="256" w:lineRule="auto"/>
              <w:rPr>
                <w:rFonts w:cstheme="minorHAnsi"/>
              </w:rPr>
            </w:pPr>
            <w:proofErr w:type="gramStart"/>
            <w:r w:rsidRPr="000B3A86">
              <w:rPr>
                <w:rFonts w:cstheme="minorHAnsi"/>
              </w:rPr>
              <w:t>In reality, any</w:t>
            </w:r>
            <w:proofErr w:type="gramEnd"/>
            <w:r w:rsidRPr="000B3A86">
              <w:rPr>
                <w:rFonts w:cstheme="minorHAnsi"/>
              </w:rPr>
              <w:t xml:space="preserve"> of the images could be aggressors, any of them could be victims – you can’t always tell by looking (when can you tell?). Domestic violence can happen in any family. In 2019 an estimated 2.4 million people suffered domestic violence; men can also be victims.</w:t>
            </w:r>
          </w:p>
        </w:tc>
      </w:tr>
      <w:tr w:rsidRPr="000B3A86" w:rsidR="000B3A86" w:rsidTr="00CA09E1" w14:paraId="19B89F15" w14:textId="77777777">
        <w:tc>
          <w:tcPr>
            <w:tcW w:w="9016" w:type="dxa"/>
          </w:tcPr>
          <w:p w:rsidRPr="000B3A86" w:rsidR="000B3A86" w:rsidP="000B3A86" w:rsidRDefault="000B3A86" w14:paraId="158B3D3A" w14:textId="77777777">
            <w:pPr>
              <w:spacing w:line="256" w:lineRule="auto"/>
              <w:rPr>
                <w:rFonts w:cstheme="minorHAnsi"/>
              </w:rPr>
            </w:pPr>
            <w:r w:rsidRPr="000B3A86">
              <w:rPr>
                <w:rFonts w:cstheme="minorHAnsi"/>
              </w:rPr>
              <w:t>Plenary: No one is allowed to hurt others at home. If Arthur was an adult and he behaved like that, what could happen to him? (he could be arrested). Hurting other people in the home is an example of domestic violence- it is against the law. If Arthur was an adult he would not be allowed to hit, punch or kick people or make them frightened. What can you do if you feel unsafe at home? 1. Make yourself safe   2. Tell someone</w:t>
            </w:r>
          </w:p>
        </w:tc>
      </w:tr>
    </w:tbl>
    <w:p w:rsidR="000B3A86" w:rsidP="000B3A86" w:rsidRDefault="000B3A86" w14:paraId="3F6D3F96" w14:textId="38F955F2"/>
    <w:p w:rsidR="00785C42" w:rsidP="000B3A86" w:rsidRDefault="00785C42" w14:paraId="5062F65C" w14:textId="7F921244"/>
    <w:p w:rsidRPr="000B3A86" w:rsidR="00785C42" w:rsidP="000B3A86" w:rsidRDefault="00785C42" w14:paraId="21D3BBA8" w14:textId="77777777"/>
    <w:p w:rsidRPr="000B3A86" w:rsidR="000B3A86" w:rsidP="000B3A86" w:rsidRDefault="000B3A86" w14:paraId="5D2D3F32" w14:textId="77777777">
      <w:r w:rsidRPr="000B3A86">
        <w:rPr>
          <w:noProof/>
          <w:lang w:eastAsia="en-GB"/>
        </w:rPr>
        <w:drawing>
          <wp:inline distT="0" distB="0" distL="0" distR="0" wp14:anchorId="089D8EF9" wp14:editId="1F82973D">
            <wp:extent cx="1347470" cy="1012190"/>
            <wp:effectExtent l="0" t="0" r="5080" b="0"/>
            <wp:docPr id="442664816" name="Picture 44266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47470" cy="1012190"/>
                    </a:xfrm>
                    <a:prstGeom prst="rect">
                      <a:avLst/>
                    </a:prstGeom>
                    <a:noFill/>
                  </pic:spPr>
                </pic:pic>
              </a:graphicData>
            </a:graphic>
          </wp:inline>
        </w:drawing>
      </w:r>
      <w:r w:rsidRPr="000B3A86">
        <w:t xml:space="preserve">    </w:t>
      </w:r>
      <w:r w:rsidRPr="000B3A86">
        <w:rPr>
          <w:noProof/>
          <w:lang w:eastAsia="en-GB"/>
        </w:rPr>
        <w:drawing>
          <wp:inline distT="0" distB="0" distL="0" distR="0" wp14:anchorId="6FF0BC26" wp14:editId="016EF877">
            <wp:extent cx="1383665" cy="969645"/>
            <wp:effectExtent l="0" t="0" r="6985" b="1905"/>
            <wp:docPr id="442664817" name="Picture 44266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83665" cy="969645"/>
                    </a:xfrm>
                    <a:prstGeom prst="rect">
                      <a:avLst/>
                    </a:prstGeom>
                    <a:noFill/>
                  </pic:spPr>
                </pic:pic>
              </a:graphicData>
            </a:graphic>
          </wp:inline>
        </w:drawing>
      </w:r>
      <w:r w:rsidRPr="000B3A86">
        <w:t xml:space="preserve">   </w:t>
      </w:r>
      <w:r w:rsidRPr="000B3A86">
        <w:rPr>
          <w:noProof/>
          <w:lang w:eastAsia="en-GB"/>
        </w:rPr>
        <w:drawing>
          <wp:inline distT="0" distB="0" distL="0" distR="0" wp14:anchorId="193EAE0C" wp14:editId="14A7BA69">
            <wp:extent cx="1457325" cy="969645"/>
            <wp:effectExtent l="0" t="0" r="9525" b="1905"/>
            <wp:docPr id="442664818" name="Picture 44266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57325" cy="969645"/>
                    </a:xfrm>
                    <a:prstGeom prst="rect">
                      <a:avLst/>
                    </a:prstGeom>
                    <a:noFill/>
                  </pic:spPr>
                </pic:pic>
              </a:graphicData>
            </a:graphic>
          </wp:inline>
        </w:drawing>
      </w:r>
      <w:r w:rsidRPr="000B3A86">
        <w:t xml:space="preserve">  </w:t>
      </w:r>
    </w:p>
    <w:p w:rsidRPr="000B3A86" w:rsidR="000B3A86" w:rsidP="000B3A86" w:rsidRDefault="000B3A86" w14:paraId="2BDE5BF9" w14:textId="77777777">
      <w:r w:rsidRPr="000B3A86">
        <w:rPr>
          <w:noProof/>
          <w:lang w:eastAsia="en-GB"/>
        </w:rPr>
        <w:drawing>
          <wp:inline distT="0" distB="0" distL="0" distR="0" wp14:anchorId="01A70808" wp14:editId="7FEBC75F">
            <wp:extent cx="1481455" cy="987425"/>
            <wp:effectExtent l="0" t="0" r="4445" b="3175"/>
            <wp:docPr id="442664820" name="Picture 44266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81455" cy="987425"/>
                    </a:xfrm>
                    <a:prstGeom prst="rect">
                      <a:avLst/>
                    </a:prstGeom>
                    <a:noFill/>
                  </pic:spPr>
                </pic:pic>
              </a:graphicData>
            </a:graphic>
          </wp:inline>
        </w:drawing>
      </w:r>
      <w:r w:rsidRPr="000B3A86">
        <w:t xml:space="preserve">    </w:t>
      </w:r>
      <w:r w:rsidRPr="000B3A86">
        <w:rPr>
          <w:noProof/>
          <w:lang w:eastAsia="en-GB"/>
        </w:rPr>
        <w:drawing>
          <wp:inline distT="0" distB="0" distL="0" distR="0" wp14:anchorId="134C935F" wp14:editId="7BBE508A">
            <wp:extent cx="633730" cy="951230"/>
            <wp:effectExtent l="0" t="0" r="0" b="1270"/>
            <wp:docPr id="442664821" name="Picture 44266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3730" cy="951230"/>
                    </a:xfrm>
                    <a:prstGeom prst="rect">
                      <a:avLst/>
                    </a:prstGeom>
                    <a:noFill/>
                  </pic:spPr>
                </pic:pic>
              </a:graphicData>
            </a:graphic>
          </wp:inline>
        </w:drawing>
      </w:r>
      <w:r w:rsidRPr="000B3A86">
        <w:t xml:space="preserve">   </w:t>
      </w:r>
      <w:r w:rsidRPr="000B3A86">
        <w:rPr>
          <w:noProof/>
          <w:lang w:eastAsia="en-GB"/>
        </w:rPr>
        <w:drawing>
          <wp:inline distT="0" distB="0" distL="0" distR="0" wp14:anchorId="4F24C4B4" wp14:editId="509B0FEC">
            <wp:extent cx="1792605" cy="1195070"/>
            <wp:effectExtent l="0" t="0" r="0" b="5080"/>
            <wp:docPr id="442664822" name="Picture 44266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92605" cy="1195070"/>
                    </a:xfrm>
                    <a:prstGeom prst="rect">
                      <a:avLst/>
                    </a:prstGeom>
                    <a:noFill/>
                  </pic:spPr>
                </pic:pic>
              </a:graphicData>
            </a:graphic>
          </wp:inline>
        </w:drawing>
      </w:r>
      <w:r w:rsidRPr="000B3A86">
        <w:t xml:space="preserve">    </w:t>
      </w:r>
    </w:p>
    <w:p w:rsidRPr="000B3A86" w:rsidR="000B3A86" w:rsidP="000B3A86" w:rsidRDefault="000B3A86" w14:paraId="0C7B2E23" w14:textId="77777777">
      <w:r w:rsidRPr="000B3A86">
        <w:rPr>
          <w:noProof/>
          <w:lang w:eastAsia="en-GB"/>
        </w:rPr>
        <w:drawing>
          <wp:inline distT="0" distB="0" distL="0" distR="0" wp14:anchorId="67BEA51A" wp14:editId="17D0C485">
            <wp:extent cx="1755775" cy="1170305"/>
            <wp:effectExtent l="0" t="0" r="0" b="0"/>
            <wp:docPr id="442664823" name="Picture 44266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55775" cy="1170305"/>
                    </a:xfrm>
                    <a:prstGeom prst="rect">
                      <a:avLst/>
                    </a:prstGeom>
                    <a:noFill/>
                  </pic:spPr>
                </pic:pic>
              </a:graphicData>
            </a:graphic>
          </wp:inline>
        </w:drawing>
      </w:r>
      <w:r w:rsidRPr="000B3A86">
        <w:t xml:space="preserve">   </w:t>
      </w:r>
      <w:r w:rsidRPr="000B3A86">
        <w:rPr>
          <w:noProof/>
          <w:lang w:eastAsia="en-GB"/>
        </w:rPr>
        <w:drawing>
          <wp:inline distT="0" distB="0" distL="0" distR="0" wp14:anchorId="3F0FCF46" wp14:editId="5C8F89AB">
            <wp:extent cx="1615440" cy="969645"/>
            <wp:effectExtent l="0" t="0" r="3810" b="1905"/>
            <wp:docPr id="442664824" name="Picture 442664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15440" cy="969645"/>
                    </a:xfrm>
                    <a:prstGeom prst="rect">
                      <a:avLst/>
                    </a:prstGeom>
                    <a:noFill/>
                  </pic:spPr>
                </pic:pic>
              </a:graphicData>
            </a:graphic>
          </wp:inline>
        </w:drawing>
      </w:r>
      <w:r w:rsidRPr="000B3A86">
        <w:t xml:space="preserve">   </w:t>
      </w:r>
      <w:r w:rsidRPr="000B3A86">
        <w:rPr>
          <w:noProof/>
          <w:lang w:eastAsia="en-GB"/>
        </w:rPr>
        <w:drawing>
          <wp:inline distT="0" distB="0" distL="0" distR="0" wp14:anchorId="09A14BC7" wp14:editId="0BE4BEEE">
            <wp:extent cx="1713230" cy="963295"/>
            <wp:effectExtent l="0" t="0" r="1270" b="8255"/>
            <wp:docPr id="442664825" name="Picture 44266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13230" cy="963295"/>
                    </a:xfrm>
                    <a:prstGeom prst="rect">
                      <a:avLst/>
                    </a:prstGeom>
                    <a:noFill/>
                  </pic:spPr>
                </pic:pic>
              </a:graphicData>
            </a:graphic>
          </wp:inline>
        </w:drawing>
      </w:r>
    </w:p>
    <w:p w:rsidRPr="000B3A86" w:rsidR="000B3A86" w:rsidP="000B3A86" w:rsidRDefault="000B3A86" w14:paraId="6CA59D8C" w14:textId="77777777"/>
    <w:p w:rsidRPr="000B3A86" w:rsidR="000B3A86" w:rsidP="000B3A86" w:rsidRDefault="000B3A86" w14:paraId="289A03D7" w14:textId="77777777">
      <w:r w:rsidRPr="000B3A86">
        <w:rPr>
          <w:noProof/>
          <w:lang w:eastAsia="en-GB"/>
        </w:rPr>
        <w:drawing>
          <wp:inline distT="0" distB="0" distL="0" distR="0" wp14:anchorId="617D5553" wp14:editId="203F3915">
            <wp:extent cx="1640205" cy="1091565"/>
            <wp:effectExtent l="0" t="0" r="0" b="0"/>
            <wp:docPr id="442664826" name="Picture 44266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40205" cy="1091565"/>
                    </a:xfrm>
                    <a:prstGeom prst="rect">
                      <a:avLst/>
                    </a:prstGeom>
                    <a:noFill/>
                  </pic:spPr>
                </pic:pic>
              </a:graphicData>
            </a:graphic>
          </wp:inline>
        </w:drawing>
      </w:r>
      <w:r w:rsidRPr="000B3A86">
        <w:t xml:space="preserve">   </w:t>
      </w:r>
      <w:r w:rsidRPr="000B3A86">
        <w:rPr>
          <w:noProof/>
          <w:lang w:eastAsia="en-GB"/>
        </w:rPr>
        <w:drawing>
          <wp:inline distT="0" distB="0" distL="0" distR="0" wp14:anchorId="347D8BA2" wp14:editId="4F6297BF">
            <wp:extent cx="1066800" cy="1280160"/>
            <wp:effectExtent l="0" t="0" r="0" b="0"/>
            <wp:docPr id="442664827" name="Picture 44266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66800" cy="1280160"/>
                    </a:xfrm>
                    <a:prstGeom prst="rect">
                      <a:avLst/>
                    </a:prstGeom>
                    <a:noFill/>
                  </pic:spPr>
                </pic:pic>
              </a:graphicData>
            </a:graphic>
          </wp:inline>
        </w:drawing>
      </w:r>
      <w:r w:rsidRPr="000B3A86">
        <w:t xml:space="preserve"> </w:t>
      </w:r>
      <w:r w:rsidRPr="000B3A86">
        <w:rPr>
          <w:noProof/>
          <w:lang w:eastAsia="en-GB"/>
        </w:rPr>
        <w:drawing>
          <wp:inline distT="0" distB="0" distL="0" distR="0" wp14:anchorId="146468AF" wp14:editId="6B10C36F">
            <wp:extent cx="2298700" cy="1115695"/>
            <wp:effectExtent l="0" t="0" r="6350" b="8255"/>
            <wp:docPr id="442664828" name="Picture 44266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98700" cy="1115695"/>
                    </a:xfrm>
                    <a:prstGeom prst="rect">
                      <a:avLst/>
                    </a:prstGeom>
                    <a:noFill/>
                  </pic:spPr>
                </pic:pic>
              </a:graphicData>
            </a:graphic>
          </wp:inline>
        </w:drawing>
      </w:r>
      <w:r w:rsidRPr="000B3A86">
        <w:t xml:space="preserve"> </w:t>
      </w:r>
    </w:p>
    <w:p w:rsidRPr="000B3A86" w:rsidR="000B3A86" w:rsidP="000B3A86" w:rsidRDefault="000B3A86" w14:paraId="37920BE0" w14:textId="77777777"/>
    <w:p w:rsidRPr="000B3A86" w:rsidR="000B3A86" w:rsidP="000B3A86" w:rsidRDefault="000B3A86" w14:paraId="78DE4FC3" w14:textId="77777777">
      <w:r w:rsidRPr="000B3A86">
        <w:rPr>
          <w:noProof/>
          <w:lang w:eastAsia="en-GB"/>
        </w:rPr>
        <w:drawing>
          <wp:inline distT="0" distB="0" distL="0" distR="0" wp14:anchorId="7D266C8F" wp14:editId="461FB83D">
            <wp:extent cx="1463040" cy="1048385"/>
            <wp:effectExtent l="0" t="0" r="3810" b="0"/>
            <wp:docPr id="442664829" name="Picture 44266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63040" cy="1048385"/>
                    </a:xfrm>
                    <a:prstGeom prst="rect">
                      <a:avLst/>
                    </a:prstGeom>
                    <a:noFill/>
                  </pic:spPr>
                </pic:pic>
              </a:graphicData>
            </a:graphic>
          </wp:inline>
        </w:drawing>
      </w:r>
      <w:r w:rsidRPr="000B3A86">
        <w:t xml:space="preserve">  </w:t>
      </w:r>
      <w:r w:rsidRPr="000B3A86">
        <w:rPr>
          <w:noProof/>
          <w:lang w:eastAsia="en-GB"/>
        </w:rPr>
        <w:drawing>
          <wp:inline distT="0" distB="0" distL="0" distR="0" wp14:anchorId="49EBD39A" wp14:editId="772193CF">
            <wp:extent cx="1030605" cy="1243965"/>
            <wp:effectExtent l="0" t="0" r="0" b="0"/>
            <wp:docPr id="442664830" name="Picture 44266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30605" cy="1243965"/>
                    </a:xfrm>
                    <a:prstGeom prst="rect">
                      <a:avLst/>
                    </a:prstGeom>
                    <a:noFill/>
                  </pic:spPr>
                </pic:pic>
              </a:graphicData>
            </a:graphic>
          </wp:inline>
        </w:drawing>
      </w:r>
      <w:r w:rsidRPr="000B3A86">
        <w:t xml:space="preserve">   </w:t>
      </w:r>
      <w:r w:rsidRPr="000B3A86">
        <w:rPr>
          <w:noProof/>
          <w:lang w:eastAsia="en-GB"/>
        </w:rPr>
        <w:drawing>
          <wp:inline distT="0" distB="0" distL="0" distR="0" wp14:anchorId="5E30565F" wp14:editId="7F6E632F">
            <wp:extent cx="1036320" cy="1268095"/>
            <wp:effectExtent l="0" t="0" r="0" b="8255"/>
            <wp:docPr id="442664831" name="Picture 44266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36320" cy="1268095"/>
                    </a:xfrm>
                    <a:prstGeom prst="rect">
                      <a:avLst/>
                    </a:prstGeom>
                    <a:noFill/>
                  </pic:spPr>
                </pic:pic>
              </a:graphicData>
            </a:graphic>
          </wp:inline>
        </w:drawing>
      </w:r>
      <w:r w:rsidRPr="000B3A86">
        <w:t xml:space="preserve">  </w:t>
      </w:r>
      <w:r w:rsidRPr="000B3A86">
        <w:rPr>
          <w:noProof/>
          <w:lang w:eastAsia="en-GB"/>
        </w:rPr>
        <w:drawing>
          <wp:inline distT="0" distB="0" distL="0" distR="0" wp14:anchorId="48DFF8C3" wp14:editId="53571FE3">
            <wp:extent cx="1103630" cy="1103630"/>
            <wp:effectExtent l="0" t="0" r="1270" b="1270"/>
            <wp:docPr id="811852512" name="Picture 81185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03630" cy="1103630"/>
                    </a:xfrm>
                    <a:prstGeom prst="rect">
                      <a:avLst/>
                    </a:prstGeom>
                    <a:noFill/>
                  </pic:spPr>
                </pic:pic>
              </a:graphicData>
            </a:graphic>
          </wp:inline>
        </w:drawing>
      </w:r>
      <w:r w:rsidRPr="000B3A86">
        <w:t xml:space="preserve"> </w:t>
      </w:r>
    </w:p>
    <w:p w:rsidRPr="000B3A86" w:rsidR="000B3A86" w:rsidP="000B3A86" w:rsidRDefault="000B3A86" w14:paraId="03A6DF4F" w14:textId="77777777"/>
    <w:p w:rsidRPr="000B3A86" w:rsidR="000B3A86" w:rsidP="000B3A86" w:rsidRDefault="000B3A86" w14:paraId="33D189BB" w14:textId="77777777">
      <w:r w:rsidRPr="000B3A86">
        <w:rPr>
          <w:noProof/>
          <w:lang w:eastAsia="en-GB"/>
        </w:rPr>
        <w:drawing>
          <wp:inline distT="0" distB="0" distL="0" distR="0" wp14:anchorId="506F3981" wp14:editId="55FDF53C">
            <wp:extent cx="1633855" cy="1164590"/>
            <wp:effectExtent l="0" t="0" r="4445" b="0"/>
            <wp:docPr id="811852513" name="Picture 81185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33855" cy="1164590"/>
                    </a:xfrm>
                    <a:prstGeom prst="rect">
                      <a:avLst/>
                    </a:prstGeom>
                    <a:noFill/>
                  </pic:spPr>
                </pic:pic>
              </a:graphicData>
            </a:graphic>
          </wp:inline>
        </w:drawing>
      </w:r>
      <w:r w:rsidRPr="000B3A86">
        <w:t xml:space="preserve">  </w:t>
      </w:r>
      <w:r w:rsidRPr="000B3A86">
        <w:rPr>
          <w:noProof/>
          <w:lang w:eastAsia="en-GB"/>
        </w:rPr>
        <w:drawing>
          <wp:inline distT="0" distB="0" distL="0" distR="0" wp14:anchorId="0AB5E3CE" wp14:editId="7EF1039D">
            <wp:extent cx="1975485" cy="1316990"/>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75485" cy="1316990"/>
                    </a:xfrm>
                    <a:prstGeom prst="rect">
                      <a:avLst/>
                    </a:prstGeom>
                    <a:noFill/>
                  </pic:spPr>
                </pic:pic>
              </a:graphicData>
            </a:graphic>
          </wp:inline>
        </w:drawing>
      </w:r>
    </w:p>
    <w:p w:rsidRPr="000B3A86" w:rsidR="000B3A86" w:rsidP="000B3A86" w:rsidRDefault="000B3A86" w14:paraId="461A9155" w14:textId="77777777">
      <w:pPr>
        <w:spacing w:line="256" w:lineRule="auto"/>
        <w:rPr>
          <w:rFonts w:cstheme="minorHAnsi"/>
          <w:noProof/>
        </w:rPr>
      </w:pPr>
    </w:p>
    <w:p w:rsidRPr="000B3A86" w:rsidR="000B3A86" w:rsidP="000B3A86" w:rsidRDefault="000B3A86" w14:paraId="04463F73" w14:textId="77777777">
      <w:pPr>
        <w:spacing w:line="256" w:lineRule="auto"/>
        <w:rPr>
          <w:rFonts w:cstheme="minorHAnsi"/>
          <w:noProof/>
        </w:rPr>
      </w:pPr>
      <w:r w:rsidRPr="000B3A86">
        <w:rPr>
          <w:rFonts w:cstheme="minorHAnsi"/>
          <w:noProof/>
          <w:lang w:eastAsia="en-GB"/>
        </w:rPr>
        <w:drawing>
          <wp:inline distT="0" distB="0" distL="0" distR="0" wp14:anchorId="690F1CD5" wp14:editId="03D1FE56">
            <wp:extent cx="756285" cy="420370"/>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6285" cy="420370"/>
                    </a:xfrm>
                    <a:prstGeom prst="rect">
                      <a:avLst/>
                    </a:prstGeom>
                    <a:noFill/>
                  </pic:spPr>
                </pic:pic>
              </a:graphicData>
            </a:graphic>
          </wp:inline>
        </w:drawing>
      </w:r>
    </w:p>
    <w:p w:rsidRPr="000B3A86" w:rsidR="000B3A86" w:rsidP="000B3A86" w:rsidRDefault="000B3A86" w14:paraId="15FCE2E4" w14:textId="7BA1DE8F">
      <w:pPr>
        <w:spacing w:line="256" w:lineRule="auto"/>
        <w:rPr>
          <w:rFonts w:cstheme="minorHAnsi"/>
          <w:noProof/>
        </w:rPr>
      </w:pPr>
    </w:p>
    <w:tbl>
      <w:tblPr>
        <w:tblStyle w:val="TableGrid"/>
        <w:tblW w:w="0" w:type="auto"/>
        <w:tblLook w:val="04A0" w:firstRow="1" w:lastRow="0" w:firstColumn="1" w:lastColumn="0" w:noHBand="0" w:noVBand="1"/>
      </w:tblPr>
      <w:tblGrid>
        <w:gridCol w:w="9016"/>
      </w:tblGrid>
      <w:tr w:rsidRPr="000B3A86" w:rsidR="00E659EC" w:rsidTr="00CA09E1" w14:paraId="60D5E13B" w14:textId="77777777">
        <w:tc>
          <w:tcPr>
            <w:tcW w:w="9016" w:type="dxa"/>
          </w:tcPr>
          <w:p w:rsidRPr="000B3A86" w:rsidR="00E659EC" w:rsidP="000B3A86" w:rsidRDefault="00E659EC" w14:paraId="275772A5" w14:textId="099B0323">
            <w:pPr>
              <w:textAlignment w:val="baseline"/>
              <w:rPr>
                <w:rFonts w:eastAsia="Times New Roman" w:cstheme="minorHAnsi"/>
                <w:noProof/>
                <w:lang w:eastAsia="en-GB"/>
              </w:rPr>
            </w:pPr>
            <w:r w:rsidRPr="000B3A86">
              <w:rPr>
                <w:rFonts w:cstheme="minorHAnsi"/>
                <w:noProof/>
              </w:rPr>
              <w:t>Y6 Relationships leson 6D</w:t>
            </w:r>
            <w:r>
              <w:rPr>
                <w:rFonts w:cstheme="minorHAnsi"/>
                <w:noProof/>
              </w:rPr>
              <w:t xml:space="preserve">: </w:t>
            </w:r>
            <w:r w:rsidRPr="00E659EC">
              <w:rPr>
                <w:rFonts w:cstheme="minorHAnsi"/>
                <w:b/>
                <w:bCs/>
                <w:noProof/>
              </w:rPr>
              <w:t>Respectful relationships</w:t>
            </w:r>
          </w:p>
        </w:tc>
      </w:tr>
      <w:tr w:rsidRPr="000B3A86" w:rsidR="000B3A86" w:rsidTr="00CA09E1" w14:paraId="051E72A4" w14:textId="77777777">
        <w:tc>
          <w:tcPr>
            <w:tcW w:w="9016" w:type="dxa"/>
          </w:tcPr>
          <w:p w:rsidRPr="000B3A86" w:rsidR="000B3A86" w:rsidP="000B3A86" w:rsidRDefault="000B3A86" w14:paraId="2198FC94" w14:textId="77777777">
            <w:pPr>
              <w:textAlignment w:val="baseline"/>
              <w:rPr>
                <w:rFonts w:eastAsia="Times New Roman" w:cstheme="minorHAnsi"/>
                <w:lang w:eastAsia="en-GB"/>
              </w:rPr>
            </w:pPr>
            <w:r w:rsidRPr="000B3A86">
              <w:rPr>
                <w:rFonts w:eastAsia="Times New Roman" w:cstheme="minorHAnsi"/>
                <w:noProof/>
                <w:lang w:eastAsia="en-GB"/>
              </w:rPr>
              <w:t>Aim:</w:t>
            </w:r>
            <w:r w:rsidRPr="000B3A86">
              <w:rPr>
                <w:rFonts w:eastAsia="Times New Roman" w:cstheme="minorHAnsi"/>
                <w:lang w:eastAsia="en-GB"/>
              </w:rPr>
              <w:t xml:space="preserve"> To understand that marriage is a commitment freely entered into by both people.  </w:t>
            </w:r>
          </w:p>
        </w:tc>
      </w:tr>
      <w:tr w:rsidRPr="000B3A86" w:rsidR="000B3A86" w:rsidTr="00CA09E1" w14:paraId="0C6EE0AF" w14:textId="77777777">
        <w:tc>
          <w:tcPr>
            <w:tcW w:w="9016" w:type="dxa"/>
          </w:tcPr>
          <w:p w:rsidRPr="000B3A86" w:rsidR="000B3A86" w:rsidP="000B3A86" w:rsidRDefault="000B3A86" w14:paraId="7C20ABE1" w14:textId="77777777">
            <w:pPr>
              <w:textAlignment w:val="baseline"/>
              <w:rPr>
                <w:rFonts w:eastAsia="Times New Roman" w:cstheme="minorHAnsi"/>
                <w:lang w:eastAsia="en-GB"/>
              </w:rPr>
            </w:pPr>
            <w:r w:rsidRPr="000B3A86">
              <w:rPr>
                <w:rFonts w:eastAsia="Times New Roman" w:cstheme="minorHAnsi"/>
                <w:noProof/>
                <w:lang w:eastAsia="en-GB"/>
              </w:rPr>
              <w:t>LO:</w:t>
            </w:r>
            <w:r w:rsidRPr="000B3A86">
              <w:rPr>
                <w:rFonts w:eastAsia="Times New Roman" w:cstheme="minorHAnsi"/>
                <w:lang w:eastAsia="en-GB"/>
              </w:rPr>
              <w:t xml:space="preserve"> To understand that marriage is a commitment freely entered into by both people.  </w:t>
            </w:r>
          </w:p>
        </w:tc>
      </w:tr>
      <w:tr w:rsidRPr="000B3A86" w:rsidR="000B3A86" w:rsidTr="00CA09E1" w14:paraId="001EE2C2" w14:textId="77777777">
        <w:tc>
          <w:tcPr>
            <w:tcW w:w="9016" w:type="dxa"/>
          </w:tcPr>
          <w:p w:rsidRPr="000B3A86" w:rsidR="000B3A86" w:rsidP="000B3A86" w:rsidRDefault="000B3A86" w14:paraId="14AE5C7D" w14:textId="77777777">
            <w:pPr>
              <w:spacing w:line="256" w:lineRule="auto"/>
              <w:rPr>
                <w:rFonts w:cstheme="minorHAnsi"/>
                <w:noProof/>
              </w:rPr>
            </w:pPr>
            <w:r w:rsidRPr="000B3A86">
              <w:rPr>
                <w:rFonts w:cstheme="minorHAnsi"/>
                <w:noProof/>
              </w:rPr>
              <w:t xml:space="preserve">Starter: ask the children what is forced marriage? When might a marriage be forced? What is the difference between an arranged marriage and forced marriage? </w:t>
            </w:r>
          </w:p>
        </w:tc>
      </w:tr>
      <w:tr w:rsidRPr="000B3A86" w:rsidR="000B3A86" w:rsidTr="00CA09E1" w14:paraId="6903CC91" w14:textId="77777777">
        <w:tc>
          <w:tcPr>
            <w:tcW w:w="9016" w:type="dxa"/>
          </w:tcPr>
          <w:p w:rsidRPr="000B3A86" w:rsidR="000B3A86" w:rsidP="000B3A86" w:rsidRDefault="000B3A86" w14:paraId="3BEDDA8F" w14:textId="77777777">
            <w:pPr>
              <w:spacing w:line="256" w:lineRule="auto"/>
              <w:rPr>
                <w:rFonts w:cstheme="minorHAnsi"/>
              </w:rPr>
            </w:pPr>
            <w:r w:rsidRPr="000B3A86">
              <w:rPr>
                <w:rFonts w:cstheme="minorHAnsi"/>
                <w:noProof/>
              </w:rPr>
              <w:t>Main:</w:t>
            </w:r>
            <w:r w:rsidRPr="000B3A86">
              <w:rPr>
                <w:rFonts w:cstheme="minorHAnsi"/>
              </w:rPr>
              <w:t xml:space="preserve"> Watch The wedding busters </w:t>
            </w:r>
            <w:hyperlink w:history="1" r:id="rId93">
              <w:r w:rsidRPr="000B3A86">
                <w:rPr>
                  <w:rFonts w:cstheme="minorHAnsi"/>
                  <w:color w:val="0000FF"/>
                  <w:u w:val="single"/>
                </w:rPr>
                <w:t>https://plan-uk.org/about/our-work/child-marriage</w:t>
              </w:r>
            </w:hyperlink>
          </w:p>
          <w:p w:rsidRPr="000B3A86" w:rsidR="000B3A86" w:rsidP="000B3A86" w:rsidRDefault="000B3A86" w14:paraId="2EE66EA0" w14:textId="77777777">
            <w:pPr>
              <w:rPr>
                <w:rFonts w:cstheme="minorHAnsi"/>
              </w:rPr>
            </w:pPr>
            <w:r w:rsidRPr="000B3A86">
              <w:rPr>
                <w:rFonts w:cstheme="minorHAnsi"/>
              </w:rPr>
              <w:t>up to 2.14 where “Father doesn’t understand why we are ruining it.”</w:t>
            </w:r>
          </w:p>
          <w:p w:rsidRPr="000B3A86" w:rsidR="000B3A86" w:rsidP="000B3A86" w:rsidRDefault="000B3A86" w14:paraId="592ECDB6" w14:textId="77777777">
            <w:pPr>
              <w:rPr>
                <w:rFonts w:cstheme="minorHAnsi"/>
              </w:rPr>
            </w:pPr>
            <w:r w:rsidRPr="000B3A86">
              <w:rPr>
                <w:rFonts w:cstheme="minorHAnsi"/>
              </w:rPr>
              <w:t>Put following questions on the board for children to discuss:</w:t>
            </w:r>
          </w:p>
          <w:p w:rsidRPr="000B3A86" w:rsidR="000B3A86" w:rsidP="000B3A86" w:rsidRDefault="000B3A86" w14:paraId="739693EF" w14:textId="77777777">
            <w:pPr>
              <w:numPr>
                <w:ilvl w:val="0"/>
                <w:numId w:val="13"/>
              </w:numPr>
              <w:spacing w:line="256" w:lineRule="auto"/>
              <w:contextualSpacing/>
              <w:rPr>
                <w:rFonts w:cstheme="minorHAnsi"/>
              </w:rPr>
            </w:pPr>
            <w:r w:rsidRPr="000B3A86">
              <w:rPr>
                <w:rFonts w:cstheme="minorHAnsi"/>
              </w:rPr>
              <w:t>How old are child brides?</w:t>
            </w:r>
          </w:p>
          <w:p w:rsidRPr="000B3A86" w:rsidR="000B3A86" w:rsidP="000B3A86" w:rsidRDefault="000B3A86" w14:paraId="72B62956" w14:textId="77777777">
            <w:pPr>
              <w:numPr>
                <w:ilvl w:val="0"/>
                <w:numId w:val="13"/>
              </w:numPr>
              <w:spacing w:line="256" w:lineRule="auto"/>
              <w:contextualSpacing/>
              <w:rPr>
                <w:rFonts w:cstheme="minorHAnsi"/>
              </w:rPr>
            </w:pPr>
            <w:r w:rsidRPr="000B3A86">
              <w:rPr>
                <w:rFonts w:cstheme="minorHAnsi"/>
              </w:rPr>
              <w:t>Why does Sonhita think she has to get married?</w:t>
            </w:r>
          </w:p>
          <w:p w:rsidRPr="000B3A86" w:rsidR="000B3A86" w:rsidP="000B3A86" w:rsidRDefault="000B3A86" w14:paraId="515CCFA3" w14:textId="77777777">
            <w:pPr>
              <w:numPr>
                <w:ilvl w:val="0"/>
                <w:numId w:val="13"/>
              </w:numPr>
              <w:spacing w:line="256" w:lineRule="auto"/>
              <w:contextualSpacing/>
              <w:rPr>
                <w:rFonts w:cstheme="minorHAnsi"/>
              </w:rPr>
            </w:pPr>
            <w:r w:rsidRPr="000B3A86">
              <w:rPr>
                <w:rFonts w:cstheme="minorHAnsi"/>
              </w:rPr>
              <w:t>What is Sonhita’s dream?</w:t>
            </w:r>
          </w:p>
          <w:p w:rsidRPr="000B3A86" w:rsidR="000B3A86" w:rsidP="000B3A86" w:rsidRDefault="000B3A86" w14:paraId="709682BE" w14:textId="77777777">
            <w:pPr>
              <w:numPr>
                <w:ilvl w:val="0"/>
                <w:numId w:val="13"/>
              </w:numPr>
              <w:spacing w:line="256" w:lineRule="auto"/>
              <w:contextualSpacing/>
              <w:rPr>
                <w:rFonts w:cstheme="minorHAnsi"/>
              </w:rPr>
            </w:pPr>
            <w:r w:rsidRPr="000B3A86">
              <w:rPr>
                <w:rFonts w:cstheme="minorHAnsi"/>
              </w:rPr>
              <w:t>Why are the ‘wedding busters’ trying to get a “child marriage-free zone”?</w:t>
            </w:r>
          </w:p>
          <w:p w:rsidRPr="000B3A86" w:rsidR="000B3A86" w:rsidP="000B3A86" w:rsidRDefault="000B3A86" w14:paraId="5922ADC1" w14:textId="77777777">
            <w:pPr>
              <w:numPr>
                <w:ilvl w:val="0"/>
                <w:numId w:val="13"/>
              </w:numPr>
              <w:spacing w:line="256" w:lineRule="auto"/>
              <w:contextualSpacing/>
              <w:rPr>
                <w:rFonts w:cstheme="minorHAnsi"/>
              </w:rPr>
            </w:pPr>
            <w:r w:rsidRPr="000B3A86">
              <w:rPr>
                <w:rFonts w:cstheme="minorHAnsi"/>
              </w:rPr>
              <w:t>What do the wedding busters do? Do you think it works? Why?</w:t>
            </w:r>
          </w:p>
          <w:p w:rsidRPr="000B3A86" w:rsidR="000B3A86" w:rsidP="000B3A86" w:rsidRDefault="000B3A86" w14:paraId="2270B356" w14:textId="77777777">
            <w:pPr>
              <w:rPr>
                <w:rFonts w:cstheme="minorHAnsi"/>
              </w:rPr>
            </w:pPr>
          </w:p>
          <w:p w:rsidRPr="000B3A86" w:rsidR="000B3A86" w:rsidP="000B3A86" w:rsidRDefault="000B3A86" w14:paraId="589CA522" w14:textId="77777777">
            <w:pPr>
              <w:rPr>
                <w:rFonts w:cstheme="minorHAnsi"/>
              </w:rPr>
            </w:pPr>
            <w:r w:rsidRPr="000B3A86">
              <w:rPr>
                <w:rFonts w:cstheme="minorHAnsi"/>
              </w:rPr>
              <w:t xml:space="preserve">Watch the rest of the film up to 4:05 where </w:t>
            </w:r>
            <w:proofErr w:type="spellStart"/>
            <w:r w:rsidRPr="000B3A86">
              <w:rPr>
                <w:rFonts w:cstheme="minorHAnsi"/>
              </w:rPr>
              <w:t>Monufa</w:t>
            </w:r>
            <w:proofErr w:type="spellEnd"/>
            <w:r w:rsidRPr="000B3A86">
              <w:rPr>
                <w:rFonts w:cstheme="minorHAnsi"/>
              </w:rPr>
              <w:t xml:space="preserve"> wants to be a </w:t>
            </w:r>
            <w:proofErr w:type="gramStart"/>
            <w:r w:rsidRPr="000B3A86">
              <w:rPr>
                <w:rFonts w:cstheme="minorHAnsi"/>
              </w:rPr>
              <w:t>nurse</w:t>
            </w:r>
            <w:proofErr w:type="gramEnd"/>
          </w:p>
          <w:p w:rsidRPr="000B3A86" w:rsidR="000B3A86" w:rsidP="000B3A86" w:rsidRDefault="000B3A86" w14:paraId="0C7800B7" w14:textId="77777777">
            <w:pPr>
              <w:numPr>
                <w:ilvl w:val="0"/>
                <w:numId w:val="14"/>
              </w:numPr>
              <w:spacing w:line="256" w:lineRule="auto"/>
              <w:contextualSpacing/>
              <w:rPr>
                <w:rFonts w:cstheme="minorHAnsi"/>
              </w:rPr>
            </w:pPr>
            <w:r w:rsidRPr="000B3A86">
              <w:rPr>
                <w:rFonts w:cstheme="minorHAnsi"/>
              </w:rPr>
              <w:t xml:space="preserve">How does </w:t>
            </w:r>
            <w:proofErr w:type="spellStart"/>
            <w:r w:rsidRPr="000B3A86">
              <w:rPr>
                <w:rFonts w:cstheme="minorHAnsi"/>
              </w:rPr>
              <w:t>Monufa</w:t>
            </w:r>
            <w:proofErr w:type="spellEnd"/>
            <w:r w:rsidRPr="000B3A86">
              <w:rPr>
                <w:rFonts w:cstheme="minorHAnsi"/>
              </w:rPr>
              <w:t xml:space="preserve"> feel about marriage?</w:t>
            </w:r>
          </w:p>
          <w:p w:rsidRPr="000B3A86" w:rsidR="000B3A86" w:rsidP="000B3A86" w:rsidRDefault="000B3A86" w14:paraId="72C02D84" w14:textId="77777777">
            <w:pPr>
              <w:numPr>
                <w:ilvl w:val="0"/>
                <w:numId w:val="14"/>
              </w:numPr>
              <w:spacing w:line="256" w:lineRule="auto"/>
              <w:contextualSpacing/>
              <w:rPr>
                <w:rFonts w:cstheme="minorHAnsi"/>
              </w:rPr>
            </w:pPr>
            <w:r w:rsidRPr="000B3A86">
              <w:rPr>
                <w:rFonts w:cstheme="minorHAnsi"/>
              </w:rPr>
              <w:t>How does Dad feel?</w:t>
            </w:r>
          </w:p>
          <w:p w:rsidRPr="000B3A86" w:rsidR="000B3A86" w:rsidP="000B3A86" w:rsidRDefault="000B3A86" w14:paraId="519F1444" w14:textId="77777777">
            <w:pPr>
              <w:numPr>
                <w:ilvl w:val="0"/>
                <w:numId w:val="14"/>
              </w:numPr>
              <w:spacing w:line="256" w:lineRule="auto"/>
              <w:contextualSpacing/>
              <w:rPr>
                <w:rFonts w:cstheme="minorHAnsi"/>
              </w:rPr>
            </w:pPr>
            <w:r w:rsidRPr="000B3A86">
              <w:rPr>
                <w:rFonts w:cstheme="minorHAnsi"/>
              </w:rPr>
              <w:t>Why doesn’t anyone ask Mum?</w:t>
            </w:r>
          </w:p>
          <w:p w:rsidRPr="000B3A86" w:rsidR="000B3A86" w:rsidP="000B3A86" w:rsidRDefault="000B3A86" w14:paraId="5ED96385" w14:textId="77777777">
            <w:pPr>
              <w:numPr>
                <w:ilvl w:val="0"/>
                <w:numId w:val="14"/>
              </w:numPr>
              <w:spacing w:line="256" w:lineRule="auto"/>
              <w:contextualSpacing/>
              <w:rPr>
                <w:rFonts w:cstheme="minorHAnsi"/>
              </w:rPr>
            </w:pPr>
            <w:r w:rsidRPr="000B3A86">
              <w:rPr>
                <w:rFonts w:cstheme="minorHAnsi"/>
              </w:rPr>
              <w:t>If parents won’t listen, what will the marriage busters do? Can they legally stop the marriage?</w:t>
            </w:r>
          </w:p>
          <w:p w:rsidRPr="000B3A86" w:rsidR="000B3A86" w:rsidP="000B3A86" w:rsidRDefault="000B3A86" w14:paraId="54CBD7F5" w14:textId="77777777">
            <w:pPr>
              <w:numPr>
                <w:ilvl w:val="0"/>
                <w:numId w:val="14"/>
              </w:numPr>
              <w:spacing w:line="256" w:lineRule="auto"/>
              <w:contextualSpacing/>
              <w:rPr>
                <w:rFonts w:cstheme="minorHAnsi"/>
              </w:rPr>
            </w:pPr>
            <w:r w:rsidRPr="000B3A86">
              <w:rPr>
                <w:rFonts w:cstheme="minorHAnsi"/>
              </w:rPr>
              <w:t>How does dad change his mind?</w:t>
            </w:r>
          </w:p>
          <w:p w:rsidRPr="000B3A86" w:rsidR="000B3A86" w:rsidP="000B3A86" w:rsidRDefault="000B3A86" w14:paraId="2B28A866" w14:textId="77777777">
            <w:pPr>
              <w:numPr>
                <w:ilvl w:val="0"/>
                <w:numId w:val="14"/>
              </w:numPr>
              <w:spacing w:line="256" w:lineRule="auto"/>
              <w:contextualSpacing/>
              <w:rPr>
                <w:rFonts w:cstheme="minorHAnsi"/>
              </w:rPr>
            </w:pPr>
            <w:r w:rsidRPr="000B3A86">
              <w:rPr>
                <w:rFonts w:cstheme="minorHAnsi"/>
              </w:rPr>
              <w:t>When Mum is asked, what does she say?</w:t>
            </w:r>
          </w:p>
          <w:p w:rsidRPr="000B3A86" w:rsidR="000B3A86" w:rsidP="000B3A86" w:rsidRDefault="000B3A86" w14:paraId="51D11517" w14:textId="77777777">
            <w:pPr>
              <w:numPr>
                <w:ilvl w:val="0"/>
                <w:numId w:val="14"/>
              </w:numPr>
              <w:spacing w:line="256" w:lineRule="auto"/>
              <w:contextualSpacing/>
              <w:rPr>
                <w:rFonts w:cstheme="minorHAnsi"/>
              </w:rPr>
            </w:pPr>
          </w:p>
          <w:p w:rsidRPr="000B3A86" w:rsidR="000B3A86" w:rsidP="000B3A86" w:rsidRDefault="000B3A86" w14:paraId="5D22EA7F" w14:textId="77777777">
            <w:pPr>
              <w:rPr>
                <w:rFonts w:cstheme="minorHAnsi"/>
              </w:rPr>
            </w:pPr>
            <w:r w:rsidRPr="000B3A86">
              <w:rPr>
                <w:rFonts w:cstheme="minorHAnsi"/>
              </w:rPr>
              <w:t>Watch the last bit of the film. First predict how many marriages have been stopped.</w:t>
            </w:r>
          </w:p>
          <w:p w:rsidRPr="000B3A86" w:rsidR="000B3A86" w:rsidP="000B3A86" w:rsidRDefault="000B3A86" w14:paraId="1F8AED7E" w14:textId="77777777">
            <w:pPr>
              <w:numPr>
                <w:ilvl w:val="0"/>
                <w:numId w:val="15"/>
              </w:numPr>
              <w:spacing w:line="256" w:lineRule="auto"/>
              <w:contextualSpacing/>
              <w:rPr>
                <w:rFonts w:cstheme="minorHAnsi"/>
              </w:rPr>
            </w:pPr>
            <w:r w:rsidRPr="000B3A86">
              <w:rPr>
                <w:rFonts w:cstheme="minorHAnsi"/>
              </w:rPr>
              <w:t>Only 7 marriages have been stopped. Why is this so low?</w:t>
            </w:r>
          </w:p>
          <w:p w:rsidRPr="000B3A86" w:rsidR="000B3A86" w:rsidP="000B3A86" w:rsidRDefault="000B3A86" w14:paraId="2FC5CF12" w14:textId="77777777">
            <w:pPr>
              <w:numPr>
                <w:ilvl w:val="0"/>
                <w:numId w:val="15"/>
              </w:numPr>
              <w:spacing w:line="256" w:lineRule="auto"/>
              <w:contextualSpacing/>
              <w:rPr>
                <w:rFonts w:cstheme="minorHAnsi"/>
              </w:rPr>
            </w:pPr>
            <w:r w:rsidRPr="000B3A86">
              <w:rPr>
                <w:rFonts w:cstheme="minorHAnsi"/>
              </w:rPr>
              <w:t>“It needs to be a declaration by the community” why? What does this mean?</w:t>
            </w:r>
          </w:p>
          <w:p w:rsidRPr="000B3A86" w:rsidR="000B3A86" w:rsidP="000B3A86" w:rsidRDefault="000B3A86" w14:paraId="52A5A647" w14:textId="77777777">
            <w:pPr>
              <w:numPr>
                <w:ilvl w:val="0"/>
                <w:numId w:val="15"/>
              </w:numPr>
              <w:spacing w:line="256" w:lineRule="auto"/>
              <w:contextualSpacing/>
              <w:rPr>
                <w:rFonts w:cstheme="minorHAnsi"/>
              </w:rPr>
            </w:pPr>
            <w:r w:rsidRPr="000B3A86">
              <w:rPr>
                <w:rFonts w:cstheme="minorHAnsi"/>
              </w:rPr>
              <w:t>What do some parents do instead? Why?</w:t>
            </w:r>
          </w:p>
          <w:p w:rsidRPr="000B3A86" w:rsidR="000B3A86" w:rsidP="000B3A86" w:rsidRDefault="000B3A86" w14:paraId="37E8C93C" w14:textId="77777777">
            <w:pPr>
              <w:numPr>
                <w:ilvl w:val="0"/>
                <w:numId w:val="15"/>
              </w:numPr>
              <w:spacing w:line="256" w:lineRule="auto"/>
              <w:contextualSpacing/>
              <w:rPr>
                <w:rFonts w:cstheme="minorHAnsi"/>
              </w:rPr>
            </w:pPr>
            <w:r w:rsidRPr="000B3A86">
              <w:rPr>
                <w:rFonts w:cstheme="minorHAnsi"/>
              </w:rPr>
              <w:t>What does Sonhita say she wants for her daughter? Why?</w:t>
            </w:r>
          </w:p>
          <w:p w:rsidRPr="000B3A86" w:rsidR="000B3A86" w:rsidP="000B3A86" w:rsidRDefault="000B3A86" w14:paraId="787CDBA9" w14:textId="77777777">
            <w:pPr>
              <w:numPr>
                <w:ilvl w:val="0"/>
                <w:numId w:val="15"/>
              </w:numPr>
              <w:spacing w:line="256" w:lineRule="auto"/>
              <w:contextualSpacing/>
              <w:rPr>
                <w:rFonts w:cstheme="minorHAnsi"/>
              </w:rPr>
            </w:pPr>
            <w:r w:rsidRPr="000B3A86">
              <w:rPr>
                <w:rFonts w:cstheme="minorHAnsi"/>
              </w:rPr>
              <w:t>When girls stay in school a country does better – why?</w:t>
            </w:r>
          </w:p>
        </w:tc>
      </w:tr>
      <w:tr w:rsidRPr="000B3A86" w:rsidR="000B3A86" w:rsidTr="00CA09E1" w14:paraId="1078B006" w14:textId="77777777">
        <w:tc>
          <w:tcPr>
            <w:tcW w:w="9016" w:type="dxa"/>
          </w:tcPr>
          <w:p w:rsidRPr="000B3A86" w:rsidR="000B3A86" w:rsidP="000B3A86" w:rsidRDefault="000B3A86" w14:paraId="51CBBF5A" w14:textId="77777777">
            <w:pPr>
              <w:rPr>
                <w:rFonts w:cstheme="minorHAnsi"/>
              </w:rPr>
            </w:pPr>
            <w:r w:rsidRPr="000B3A86">
              <w:rPr>
                <w:rFonts w:cstheme="minorHAnsi"/>
                <w:noProof/>
              </w:rPr>
              <w:t>Recording:</w:t>
            </w:r>
            <w:r w:rsidRPr="000B3A86">
              <w:rPr>
                <w:rFonts w:cstheme="minorHAnsi"/>
              </w:rPr>
              <w:t xml:space="preserve"> Optional activity: write a letter to </w:t>
            </w:r>
            <w:proofErr w:type="spellStart"/>
            <w:r w:rsidRPr="000B3A86">
              <w:rPr>
                <w:rFonts w:cstheme="minorHAnsi"/>
              </w:rPr>
              <w:t>Monufa</w:t>
            </w:r>
            <w:proofErr w:type="spellEnd"/>
            <w:r w:rsidRPr="000B3A86">
              <w:rPr>
                <w:rFonts w:cstheme="minorHAnsi"/>
              </w:rPr>
              <w:t xml:space="preserve"> or to </w:t>
            </w:r>
            <w:proofErr w:type="spellStart"/>
            <w:r w:rsidRPr="000B3A86">
              <w:rPr>
                <w:rFonts w:cstheme="minorHAnsi"/>
              </w:rPr>
              <w:t>Monufa’s</w:t>
            </w:r>
            <w:proofErr w:type="spellEnd"/>
            <w:r w:rsidRPr="000B3A86">
              <w:rPr>
                <w:rFonts w:cstheme="minorHAnsi"/>
              </w:rPr>
              <w:t xml:space="preserve"> daughter saying how you feel about her situation or giving advice to the daughter.</w:t>
            </w:r>
          </w:p>
        </w:tc>
      </w:tr>
      <w:tr w:rsidRPr="000B3A86" w:rsidR="000B3A86" w:rsidTr="00CA09E1" w14:paraId="2E8B1987" w14:textId="77777777">
        <w:tc>
          <w:tcPr>
            <w:tcW w:w="9016" w:type="dxa"/>
          </w:tcPr>
          <w:p w:rsidRPr="000B3A86" w:rsidR="000B3A86" w:rsidP="000B3A86" w:rsidRDefault="000B3A86" w14:paraId="01057EDF" w14:textId="77777777">
            <w:pPr>
              <w:rPr>
                <w:rFonts w:cstheme="minorHAnsi"/>
              </w:rPr>
            </w:pPr>
            <w:r w:rsidRPr="000B3A86">
              <w:rPr>
                <w:rFonts w:cstheme="minorHAnsi"/>
                <w:noProof/>
              </w:rPr>
              <w:t>Plenary:</w:t>
            </w:r>
            <w:r w:rsidRPr="000B3A86">
              <w:rPr>
                <w:rFonts w:cstheme="minorHAnsi"/>
              </w:rPr>
              <w:t xml:space="preserve"> what does UK law say about marriage? Who can get married? How old?</w:t>
            </w:r>
          </w:p>
          <w:p w:rsidRPr="000B3A86" w:rsidR="000B3A86" w:rsidP="000B3A86" w:rsidRDefault="000B3A86" w14:paraId="4AE0D653" w14:textId="77777777">
            <w:pPr>
              <w:rPr>
                <w:rFonts w:cstheme="minorHAnsi"/>
              </w:rPr>
            </w:pPr>
            <w:r w:rsidRPr="000B3A86">
              <w:rPr>
                <w:rFonts w:cstheme="minorHAnsi"/>
              </w:rPr>
              <w:t>Can anyone in the UK force you to get married? What does the law say?</w:t>
            </w:r>
          </w:p>
        </w:tc>
      </w:tr>
    </w:tbl>
    <w:p w:rsidRPr="000B3A86" w:rsidR="000B3A86" w:rsidP="000B3A86" w:rsidRDefault="000B3A86" w14:paraId="295F1A26" w14:textId="77777777">
      <w:pPr>
        <w:spacing w:line="256" w:lineRule="auto"/>
        <w:rPr>
          <w:rFonts w:cstheme="minorHAnsi"/>
          <w:noProof/>
        </w:rPr>
      </w:pPr>
    </w:p>
    <w:p w:rsidRPr="000B3A86" w:rsidR="000B3A86" w:rsidP="000B3A86" w:rsidRDefault="000B3A86" w14:paraId="407AEFEF" w14:textId="77777777">
      <w:pPr>
        <w:spacing w:line="256" w:lineRule="auto"/>
        <w:rPr>
          <w:rFonts w:cstheme="minorHAnsi"/>
          <w:noProof/>
        </w:rPr>
      </w:pPr>
    </w:p>
    <w:p w:rsidRPr="000B3A86" w:rsidR="000B3A86" w:rsidP="000B3A86" w:rsidRDefault="000B3A86" w14:paraId="47536C48" w14:textId="77777777">
      <w:pPr>
        <w:spacing w:line="256" w:lineRule="auto"/>
        <w:rPr>
          <w:rFonts w:cstheme="minorHAnsi"/>
          <w:noProof/>
        </w:rPr>
      </w:pPr>
    </w:p>
    <w:p w:rsidRPr="000B3A86" w:rsidR="000B3A86" w:rsidP="000B3A86" w:rsidRDefault="000B3A86" w14:paraId="666DD26E" w14:textId="77777777">
      <w:pPr>
        <w:spacing w:line="256" w:lineRule="auto"/>
        <w:rPr>
          <w:rFonts w:cstheme="minorHAnsi"/>
          <w:noProof/>
        </w:rPr>
      </w:pPr>
    </w:p>
    <w:p w:rsidRPr="000B3A86" w:rsidR="000B3A86" w:rsidP="000B3A86" w:rsidRDefault="000B3A86" w14:paraId="1E2EC2B8" w14:textId="77777777">
      <w:pPr>
        <w:spacing w:line="256" w:lineRule="auto"/>
        <w:rPr>
          <w:rFonts w:cstheme="minorHAnsi"/>
          <w:noProof/>
        </w:rPr>
      </w:pPr>
    </w:p>
    <w:p w:rsidRPr="000B3A86" w:rsidR="000B3A86" w:rsidP="000B3A86" w:rsidRDefault="000B3A86" w14:paraId="6B8A1EE1" w14:textId="77777777">
      <w:pPr>
        <w:spacing w:line="256" w:lineRule="auto"/>
        <w:rPr>
          <w:rFonts w:cstheme="minorHAnsi"/>
          <w:noProof/>
        </w:rPr>
      </w:pPr>
    </w:p>
    <w:p w:rsidRPr="000B3A86" w:rsidR="000B3A86" w:rsidP="000B3A86" w:rsidRDefault="000B3A86" w14:paraId="2CCF8119" w14:textId="77777777">
      <w:pPr>
        <w:spacing w:line="256" w:lineRule="auto"/>
        <w:rPr>
          <w:rFonts w:cstheme="minorHAnsi"/>
          <w:noProof/>
        </w:rPr>
      </w:pPr>
      <w:r w:rsidRPr="000B3A86">
        <w:rPr>
          <w:rFonts w:cstheme="minorHAnsi"/>
          <w:noProof/>
          <w:lang w:eastAsia="en-GB"/>
        </w:rPr>
        <w:drawing>
          <wp:inline distT="0" distB="0" distL="0" distR="0" wp14:anchorId="2A16CC63" wp14:editId="47ABACB5">
            <wp:extent cx="756285" cy="420370"/>
            <wp:effectExtent l="0" t="0" r="5715" b="0"/>
            <wp:docPr id="811852514" name="Picture 81185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6285" cy="420370"/>
                    </a:xfrm>
                    <a:prstGeom prst="rect">
                      <a:avLst/>
                    </a:prstGeom>
                    <a:noFill/>
                  </pic:spPr>
                </pic:pic>
              </a:graphicData>
            </a:graphic>
          </wp:inline>
        </w:drawing>
      </w:r>
    </w:p>
    <w:p w:rsidRPr="00785C42" w:rsidR="00785C42" w:rsidP="00785C42" w:rsidRDefault="00785C42" w14:paraId="35FA72C1" w14:textId="748BC43D">
      <w:pPr>
        <w:spacing w:line="256" w:lineRule="auto"/>
        <w:rPr>
          <w:rFonts w:cstheme="minorHAnsi"/>
          <w:noProof/>
        </w:rPr>
      </w:pPr>
    </w:p>
    <w:tbl>
      <w:tblPr>
        <w:tblStyle w:val="TableGrid"/>
        <w:tblW w:w="0" w:type="auto"/>
        <w:tblLook w:val="04A0" w:firstRow="1" w:lastRow="0" w:firstColumn="1" w:lastColumn="0" w:noHBand="0" w:noVBand="1"/>
      </w:tblPr>
      <w:tblGrid>
        <w:gridCol w:w="9016"/>
      </w:tblGrid>
      <w:tr w:rsidRPr="00785C42" w:rsidR="00785C42" w14:paraId="7F133EAC" w14:textId="77777777">
        <w:tc>
          <w:tcPr>
            <w:tcW w:w="9016" w:type="dxa"/>
          </w:tcPr>
          <w:p w:rsidRPr="00785C42" w:rsidR="00785C42" w:rsidP="00785C42" w:rsidRDefault="00785C42" w14:paraId="30712132" w14:textId="3A889B49">
            <w:pPr>
              <w:spacing w:line="256" w:lineRule="auto"/>
              <w:rPr>
                <w:rFonts w:cstheme="minorHAnsi"/>
                <w:noProof/>
              </w:rPr>
            </w:pPr>
            <w:r w:rsidRPr="00785C42">
              <w:rPr>
                <w:rFonts w:cstheme="minorHAnsi"/>
                <w:noProof/>
              </w:rPr>
              <w:t>Y6 Relationships le</w:t>
            </w:r>
            <w:r>
              <w:rPr>
                <w:rFonts w:cstheme="minorHAnsi"/>
                <w:noProof/>
              </w:rPr>
              <w:t>s</w:t>
            </w:r>
            <w:r w:rsidRPr="00785C42">
              <w:rPr>
                <w:rFonts w:cstheme="minorHAnsi"/>
                <w:noProof/>
              </w:rPr>
              <w:t>son 6E</w:t>
            </w:r>
            <w:r>
              <w:rPr>
                <w:rFonts w:cstheme="minorHAnsi"/>
                <w:noProof/>
              </w:rPr>
              <w:t xml:space="preserve">: </w:t>
            </w:r>
            <w:r w:rsidRPr="00785C42">
              <w:rPr>
                <w:rFonts w:cstheme="minorHAnsi"/>
                <w:b/>
                <w:bCs/>
                <w:noProof/>
              </w:rPr>
              <w:t>Being safe</w:t>
            </w:r>
            <w:r>
              <w:rPr>
                <w:rFonts w:cstheme="minorHAnsi"/>
                <w:b/>
                <w:bCs/>
                <w:noProof/>
              </w:rPr>
              <w:t xml:space="preserve"> / Respectful relationships</w:t>
            </w:r>
          </w:p>
        </w:tc>
      </w:tr>
      <w:tr w:rsidRPr="00785C42" w:rsidR="00785C42" w14:paraId="7E8CA1CC" w14:textId="77777777">
        <w:tc>
          <w:tcPr>
            <w:tcW w:w="9016" w:type="dxa"/>
          </w:tcPr>
          <w:p w:rsidRPr="00785C42" w:rsidR="00785C42" w:rsidP="00785C42" w:rsidRDefault="00785C42" w14:paraId="6411162D" w14:textId="77777777">
            <w:pPr>
              <w:spacing w:line="256" w:lineRule="auto"/>
            </w:pPr>
            <w:r w:rsidRPr="00785C42">
              <w:rPr>
                <w:rFonts w:cstheme="minorHAnsi"/>
                <w:noProof/>
              </w:rPr>
              <w:t>Aim:</w:t>
            </w:r>
            <w:r w:rsidRPr="00785C42">
              <w:t xml:space="preserve"> RSE how to recognise who to trust and who not to trust, how to judge when a friendship is making them feel unhappy or uncomfortable, managing conflict, how to manage these situations and how to seek help or advice from others, if needed.</w:t>
            </w:r>
          </w:p>
        </w:tc>
      </w:tr>
      <w:tr w:rsidRPr="00785C42" w:rsidR="00785C42" w14:paraId="3F8A05B0" w14:textId="77777777">
        <w:tc>
          <w:tcPr>
            <w:tcW w:w="9016" w:type="dxa"/>
          </w:tcPr>
          <w:p w:rsidRPr="00785C42" w:rsidR="00785C42" w:rsidP="00785C42" w:rsidRDefault="00785C42" w14:paraId="74280D10" w14:textId="77777777">
            <w:pPr>
              <w:spacing w:line="256" w:lineRule="auto"/>
              <w:rPr>
                <w:rFonts w:cstheme="minorHAnsi"/>
                <w:noProof/>
              </w:rPr>
            </w:pPr>
            <w:r w:rsidRPr="00785C42">
              <w:rPr>
                <w:rFonts w:cstheme="minorHAnsi"/>
                <w:noProof/>
              </w:rPr>
              <w:t xml:space="preserve">LO: </w:t>
            </w:r>
            <w:r w:rsidRPr="00785C42">
              <w:rPr>
                <w:rFonts w:cstheme="minorHAnsi"/>
                <w:color w:val="000000"/>
                <w:shd w:val="clear" w:color="auto" w:fill="FFFFFF"/>
              </w:rPr>
              <w:t xml:space="preserve">To manage conflict </w:t>
            </w:r>
          </w:p>
        </w:tc>
      </w:tr>
      <w:tr w:rsidRPr="00785C42" w:rsidR="00785C42" w14:paraId="5133EBD7" w14:textId="77777777">
        <w:tc>
          <w:tcPr>
            <w:tcW w:w="9016" w:type="dxa"/>
          </w:tcPr>
          <w:p w:rsidRPr="00785C42" w:rsidR="00785C42" w:rsidP="00785C42" w:rsidRDefault="00785C42" w14:paraId="2D0919EA" w14:textId="77777777">
            <w:pPr>
              <w:spacing w:line="256" w:lineRule="auto"/>
              <w:rPr>
                <w:rFonts w:cstheme="minorHAnsi"/>
                <w:noProof/>
              </w:rPr>
            </w:pPr>
            <w:r w:rsidRPr="00785C42">
              <w:rPr>
                <w:rFonts w:cstheme="minorHAnsi"/>
                <w:noProof/>
              </w:rPr>
              <w:t>Starter: what is conflict? In school in our class how do you know who to trust and who not to trust (no names please). What about online? What is the difficulty with online relationships and trust?</w:t>
            </w:r>
          </w:p>
        </w:tc>
      </w:tr>
      <w:tr w:rsidRPr="00785C42" w:rsidR="00785C42" w14:paraId="003FD6B4" w14:textId="77777777">
        <w:tc>
          <w:tcPr>
            <w:tcW w:w="9016" w:type="dxa"/>
          </w:tcPr>
          <w:p w:rsidRPr="00785C42" w:rsidR="00785C42" w:rsidP="00785C42" w:rsidRDefault="00785C42" w14:paraId="4FEB7C09" w14:textId="77777777">
            <w:pPr>
              <w:spacing w:line="256" w:lineRule="auto"/>
            </w:pPr>
            <w:r w:rsidRPr="00785C42">
              <w:rPr>
                <w:rFonts w:cstheme="minorHAnsi"/>
                <w:noProof/>
              </w:rPr>
              <w:t xml:space="preserve">Main 1 : Watch Nadia’s bullying story – CBBC Anti-Bullying week </w:t>
            </w:r>
            <w:hyperlink w:history="1" r:id="rId94">
              <w:r w:rsidRPr="00785C42">
                <w:rPr>
                  <w:color w:val="0000FF"/>
                  <w:u w:val="single"/>
                </w:rPr>
                <w:t>https://www.youtube.com/watch?v=Py9Qw7FtAVg</w:t>
              </w:r>
            </w:hyperlink>
          </w:p>
          <w:p w:rsidRPr="00785C42" w:rsidR="00785C42" w:rsidP="00785C42" w:rsidRDefault="00785C42" w14:paraId="18023273" w14:textId="77777777">
            <w:pPr>
              <w:spacing w:line="256" w:lineRule="auto"/>
            </w:pPr>
            <w:r w:rsidRPr="00785C42">
              <w:t xml:space="preserve">Stop the video at 1:22; “I didn’t know what to </w:t>
            </w:r>
            <w:proofErr w:type="gramStart"/>
            <w:r w:rsidRPr="00785C42">
              <w:t>do”</w:t>
            </w:r>
            <w:proofErr w:type="gramEnd"/>
          </w:p>
          <w:p w:rsidRPr="00785C42" w:rsidR="00785C42" w:rsidP="00785C42" w:rsidRDefault="00785C42" w14:paraId="27561CB4" w14:textId="77777777">
            <w:pPr>
              <w:spacing w:line="256" w:lineRule="auto"/>
              <w:rPr>
                <w:rFonts w:cstheme="minorHAnsi"/>
                <w:noProof/>
              </w:rPr>
            </w:pPr>
            <w:r w:rsidRPr="00785C42">
              <w:rPr>
                <w:rFonts w:cstheme="minorHAnsi"/>
                <w:noProof/>
              </w:rPr>
              <w:t>In pairs, children discuss Nadia’s situation and come up with a plan for her. Feedback to class suggestions. Are there common solutions suggested?</w:t>
            </w:r>
          </w:p>
          <w:p w:rsidRPr="00785C42" w:rsidR="00785C42" w:rsidP="00785C42" w:rsidRDefault="00785C42" w14:paraId="2D97DE56" w14:textId="77777777">
            <w:pPr>
              <w:spacing w:line="256" w:lineRule="auto"/>
              <w:rPr>
                <w:rFonts w:cstheme="minorHAnsi"/>
                <w:noProof/>
              </w:rPr>
            </w:pPr>
            <w:r w:rsidRPr="00785C42">
              <w:rPr>
                <w:rFonts w:cstheme="minorHAnsi"/>
                <w:noProof/>
              </w:rPr>
              <w:t>Watch the rest of the video. Discuss:</w:t>
            </w:r>
          </w:p>
          <w:p w:rsidRPr="00785C42" w:rsidR="00785C42" w:rsidP="00785C42" w:rsidRDefault="00785C42" w14:paraId="363964E1" w14:textId="77777777">
            <w:pPr>
              <w:numPr>
                <w:ilvl w:val="0"/>
                <w:numId w:val="17"/>
              </w:numPr>
              <w:spacing w:line="256" w:lineRule="auto"/>
              <w:contextualSpacing/>
              <w:rPr>
                <w:rFonts w:cstheme="minorHAnsi"/>
                <w:noProof/>
              </w:rPr>
            </w:pPr>
            <w:r w:rsidRPr="00785C42">
              <w:rPr>
                <w:rFonts w:cstheme="minorHAnsi"/>
                <w:noProof/>
              </w:rPr>
              <w:t>Why was it difficult for Nadia to know who to trust and who not to trust?</w:t>
            </w:r>
          </w:p>
          <w:p w:rsidRPr="00785C42" w:rsidR="00785C42" w:rsidP="00785C42" w:rsidRDefault="00785C42" w14:paraId="52DFEB32" w14:textId="77777777">
            <w:pPr>
              <w:numPr>
                <w:ilvl w:val="0"/>
                <w:numId w:val="17"/>
              </w:numPr>
              <w:spacing w:line="256" w:lineRule="auto"/>
              <w:contextualSpacing/>
              <w:rPr>
                <w:rFonts w:cstheme="minorHAnsi"/>
                <w:noProof/>
              </w:rPr>
            </w:pPr>
            <w:r w:rsidRPr="00785C42">
              <w:rPr>
                <w:rFonts w:cstheme="minorHAnsi"/>
                <w:noProof/>
              </w:rPr>
              <w:t>Is there anything Nadia could have done differently at the beginning to avoid this?</w:t>
            </w:r>
          </w:p>
          <w:p w:rsidRPr="00785C42" w:rsidR="00785C42" w:rsidP="00785C42" w:rsidRDefault="00785C42" w14:paraId="734EC6BC" w14:textId="77777777">
            <w:pPr>
              <w:numPr>
                <w:ilvl w:val="0"/>
                <w:numId w:val="17"/>
              </w:numPr>
              <w:spacing w:line="256" w:lineRule="auto"/>
              <w:contextualSpacing/>
              <w:rPr>
                <w:rFonts w:cstheme="minorHAnsi"/>
                <w:noProof/>
              </w:rPr>
            </w:pPr>
            <w:r w:rsidRPr="00785C42">
              <w:rPr>
                <w:rFonts w:cstheme="minorHAnsi"/>
                <w:noProof/>
              </w:rPr>
              <w:t>What do you think of Nadia’s solution? What other options were there for her?</w:t>
            </w:r>
          </w:p>
          <w:p w:rsidRPr="00785C42" w:rsidR="00785C42" w:rsidP="00785C42" w:rsidRDefault="00785C42" w14:paraId="302B17E1" w14:textId="77777777">
            <w:pPr>
              <w:numPr>
                <w:ilvl w:val="0"/>
                <w:numId w:val="17"/>
              </w:numPr>
              <w:spacing w:line="256" w:lineRule="auto"/>
              <w:contextualSpacing/>
              <w:rPr>
                <w:rFonts w:cstheme="minorHAnsi"/>
                <w:noProof/>
              </w:rPr>
            </w:pPr>
            <w:r w:rsidRPr="00785C42">
              <w:rPr>
                <w:rFonts w:cstheme="minorHAnsi"/>
                <w:noProof/>
              </w:rPr>
              <w:t>“I try not to let the kids at school bother me”  - is the situation solved? Can it be solved?</w:t>
            </w:r>
          </w:p>
        </w:tc>
      </w:tr>
      <w:tr w:rsidRPr="00785C42" w:rsidR="00785C42" w14:paraId="3757CEC7" w14:textId="77777777">
        <w:tc>
          <w:tcPr>
            <w:tcW w:w="9016" w:type="dxa"/>
          </w:tcPr>
          <w:p w:rsidRPr="00785C42" w:rsidR="00785C42" w:rsidP="00785C42" w:rsidRDefault="00785C42" w14:paraId="2C1C6134" w14:textId="77777777">
            <w:pPr>
              <w:spacing w:line="256" w:lineRule="auto"/>
            </w:pPr>
            <w:r w:rsidRPr="00785C42">
              <w:rPr>
                <w:rFonts w:cstheme="minorHAnsi"/>
                <w:noProof/>
              </w:rPr>
              <w:t xml:space="preserve"> Main 2: watch “I was cyberbullied by my best friend” CBBC Abbie’s story </w:t>
            </w:r>
            <w:hyperlink w:history="1" r:id="rId95">
              <w:r w:rsidRPr="00785C42">
                <w:rPr>
                  <w:color w:val="0000FF"/>
                  <w:u w:val="single"/>
                </w:rPr>
                <w:t>https://www.bbc.com/ownit/its-personal/dml-abbies-cyberbullying-story?collection=anti-bullying-week</w:t>
              </w:r>
            </w:hyperlink>
          </w:p>
          <w:p w:rsidRPr="00785C42" w:rsidR="00785C42" w:rsidP="00785C42" w:rsidRDefault="00785C42" w14:paraId="57C9C901" w14:textId="77777777">
            <w:pPr>
              <w:spacing w:line="256" w:lineRule="auto"/>
            </w:pPr>
            <w:r w:rsidRPr="00785C42">
              <w:t>After the video children answer the following questions:</w:t>
            </w:r>
          </w:p>
          <w:p w:rsidRPr="00785C42" w:rsidR="00785C42" w:rsidP="00785C42" w:rsidRDefault="00785C42" w14:paraId="73310DAB" w14:textId="77777777">
            <w:pPr>
              <w:numPr>
                <w:ilvl w:val="0"/>
                <w:numId w:val="18"/>
              </w:numPr>
              <w:spacing w:line="256" w:lineRule="auto"/>
              <w:contextualSpacing/>
              <w:rPr>
                <w:rFonts w:cstheme="minorHAnsi"/>
                <w:noProof/>
              </w:rPr>
            </w:pPr>
            <w:r w:rsidRPr="00785C42">
              <w:rPr>
                <w:rFonts w:cstheme="minorHAnsi"/>
                <w:noProof/>
              </w:rPr>
              <w:t>How did this situation begin?</w:t>
            </w:r>
          </w:p>
          <w:p w:rsidRPr="00785C42" w:rsidR="00785C42" w:rsidP="00785C42" w:rsidRDefault="00785C42" w14:paraId="3BE63EF3" w14:textId="77777777">
            <w:pPr>
              <w:numPr>
                <w:ilvl w:val="0"/>
                <w:numId w:val="18"/>
              </w:numPr>
              <w:spacing w:line="256" w:lineRule="auto"/>
              <w:contextualSpacing/>
              <w:rPr>
                <w:rFonts w:cstheme="minorHAnsi"/>
                <w:noProof/>
              </w:rPr>
            </w:pPr>
            <w:r w:rsidRPr="00785C42">
              <w:rPr>
                <w:rFonts w:cstheme="minorHAnsi"/>
                <w:noProof/>
              </w:rPr>
              <w:t>Why did Tasha make the website about Abbie? How could she have resolved this differently?</w:t>
            </w:r>
          </w:p>
          <w:p w:rsidRPr="00785C42" w:rsidR="00785C42" w:rsidP="00785C42" w:rsidRDefault="00785C42" w14:paraId="0B09C46D" w14:textId="77777777">
            <w:pPr>
              <w:numPr>
                <w:ilvl w:val="0"/>
                <w:numId w:val="18"/>
              </w:numPr>
              <w:spacing w:line="256" w:lineRule="auto"/>
              <w:contextualSpacing/>
              <w:rPr>
                <w:rFonts w:cstheme="minorHAnsi"/>
                <w:noProof/>
              </w:rPr>
            </w:pPr>
            <w:r w:rsidRPr="00785C42">
              <w:rPr>
                <w:rFonts w:cstheme="minorHAnsi"/>
                <w:noProof/>
              </w:rPr>
              <w:t>What could the other children have done about this? What did Abbie need just one person to do?</w:t>
            </w:r>
          </w:p>
          <w:p w:rsidRPr="00785C42" w:rsidR="00785C42" w:rsidP="00785C42" w:rsidRDefault="00785C42" w14:paraId="10C13C67" w14:textId="77777777">
            <w:pPr>
              <w:numPr>
                <w:ilvl w:val="0"/>
                <w:numId w:val="18"/>
              </w:numPr>
              <w:spacing w:line="256" w:lineRule="auto"/>
              <w:contextualSpacing/>
              <w:rPr>
                <w:rFonts w:cstheme="minorHAnsi"/>
                <w:noProof/>
              </w:rPr>
            </w:pPr>
            <w:r w:rsidRPr="00785C42">
              <w:rPr>
                <w:rFonts w:cstheme="minorHAnsi"/>
                <w:noProof/>
              </w:rPr>
              <w:t>“For weeks and weeks she kept adding more stuff and it got more likes” why didn’t Abbie do something about this?</w:t>
            </w:r>
          </w:p>
          <w:p w:rsidRPr="00785C42" w:rsidR="00785C42" w:rsidP="00785C42" w:rsidRDefault="00785C42" w14:paraId="6036F4BD" w14:textId="77777777">
            <w:pPr>
              <w:numPr>
                <w:ilvl w:val="0"/>
                <w:numId w:val="18"/>
              </w:numPr>
              <w:spacing w:line="256" w:lineRule="auto"/>
              <w:contextualSpacing/>
              <w:rPr>
                <w:rFonts w:cstheme="minorHAnsi"/>
                <w:noProof/>
              </w:rPr>
            </w:pPr>
            <w:r w:rsidRPr="00785C42">
              <w:rPr>
                <w:rFonts w:cstheme="minorHAnsi"/>
                <w:noProof/>
              </w:rPr>
              <w:t>How is Abbie now? Can Abbie and Tasha be frineds again? Explain your answer.</w:t>
            </w:r>
          </w:p>
        </w:tc>
      </w:tr>
      <w:tr w:rsidRPr="00785C42" w:rsidR="00785C42" w14:paraId="45E23DE3" w14:textId="77777777">
        <w:tc>
          <w:tcPr>
            <w:tcW w:w="9016" w:type="dxa"/>
          </w:tcPr>
          <w:p w:rsidRPr="00785C42" w:rsidR="00785C42" w:rsidP="00785C42" w:rsidRDefault="00785C42" w14:paraId="3EA47326" w14:textId="77777777">
            <w:pPr>
              <w:spacing w:line="256" w:lineRule="auto"/>
              <w:rPr>
                <w:rFonts w:cstheme="minorHAnsi"/>
                <w:noProof/>
              </w:rPr>
            </w:pPr>
            <w:r w:rsidRPr="00785C42">
              <w:rPr>
                <w:rFonts w:cstheme="minorHAnsi"/>
                <w:noProof/>
              </w:rPr>
              <w:t>Plenary: How do we make sure this situation does not happen in our school? If you see something online about someone in your class that is meant to hurt them, what can you do? If it was about you, what would you want others to do? Why is this lesson about No Outsiders?</w:t>
            </w:r>
          </w:p>
        </w:tc>
      </w:tr>
    </w:tbl>
    <w:p w:rsidRPr="00785C42" w:rsidR="00785C42" w:rsidP="00785C42" w:rsidRDefault="00785C42" w14:paraId="136D1971" w14:textId="77777777">
      <w:pPr>
        <w:spacing w:line="256" w:lineRule="auto"/>
        <w:rPr>
          <w:rFonts w:cstheme="minorHAnsi"/>
          <w:noProof/>
        </w:rPr>
      </w:pPr>
    </w:p>
    <w:p w:rsidRPr="00785C42" w:rsidR="00785C42" w:rsidP="00785C42" w:rsidRDefault="00785C42" w14:paraId="5B75ADB6" w14:textId="77777777">
      <w:pPr>
        <w:spacing w:line="256" w:lineRule="auto"/>
        <w:rPr>
          <w:rFonts w:cstheme="minorHAnsi"/>
          <w:noProof/>
        </w:rPr>
      </w:pPr>
    </w:p>
    <w:p w:rsidRPr="000B3A86" w:rsidR="000B3A86" w:rsidP="000B3A86" w:rsidRDefault="000B3A86" w14:paraId="36BED9A3" w14:textId="77777777">
      <w:pPr>
        <w:spacing w:line="256" w:lineRule="auto"/>
        <w:rPr>
          <w:rFonts w:cstheme="minorHAnsi"/>
          <w:noProof/>
        </w:rPr>
      </w:pPr>
    </w:p>
    <w:p w:rsidRPr="000B3A86" w:rsidR="000B3A86" w:rsidP="000B3A86" w:rsidRDefault="000B3A86" w14:paraId="52B01310" w14:textId="77777777">
      <w:pPr>
        <w:spacing w:line="256" w:lineRule="auto"/>
        <w:rPr>
          <w:rFonts w:cstheme="minorHAnsi"/>
          <w:noProof/>
        </w:rPr>
      </w:pPr>
    </w:p>
    <w:p w:rsidRPr="000B3A86" w:rsidR="000B3A86" w:rsidP="000B3A86" w:rsidRDefault="000B3A86" w14:paraId="47D82647" w14:textId="77777777">
      <w:pPr>
        <w:spacing w:line="256" w:lineRule="auto"/>
        <w:rPr>
          <w:rFonts w:cstheme="minorHAnsi"/>
          <w:noProof/>
        </w:rPr>
      </w:pPr>
    </w:p>
    <w:p w:rsidR="000B3A86" w:rsidP="000B3A86" w:rsidRDefault="000B3A86" w14:paraId="1B1CE85B" w14:textId="25BA0DBF">
      <w:pPr>
        <w:spacing w:line="256" w:lineRule="auto"/>
        <w:rPr>
          <w:rFonts w:cstheme="minorHAnsi"/>
          <w:noProof/>
        </w:rPr>
      </w:pPr>
    </w:p>
    <w:p w:rsidRPr="000B3A86" w:rsidR="00785C42" w:rsidP="000B3A86" w:rsidRDefault="00785C42" w14:paraId="6DAE2423" w14:textId="77777777">
      <w:pPr>
        <w:spacing w:line="256" w:lineRule="auto"/>
        <w:rPr>
          <w:rFonts w:cstheme="minorHAnsi"/>
          <w:noProof/>
        </w:rPr>
      </w:pPr>
    </w:p>
    <w:p w:rsidRPr="000B3A86" w:rsidR="000B3A86" w:rsidP="000B3A86" w:rsidRDefault="000B3A86" w14:paraId="3F0AAE0B" w14:textId="77777777">
      <w:pPr>
        <w:spacing w:line="256" w:lineRule="auto"/>
        <w:rPr>
          <w:rFonts w:cstheme="minorHAnsi"/>
          <w:noProof/>
        </w:rPr>
      </w:pPr>
      <w:r w:rsidRPr="000B3A86">
        <w:rPr>
          <w:rFonts w:cstheme="minorHAnsi"/>
          <w:noProof/>
          <w:lang w:eastAsia="en-GB"/>
        </w:rPr>
        <w:drawing>
          <wp:inline distT="0" distB="0" distL="0" distR="0" wp14:anchorId="200D852E" wp14:editId="41BAFEFE">
            <wp:extent cx="756285" cy="420370"/>
            <wp:effectExtent l="0" t="0" r="5715" b="0"/>
            <wp:docPr id="811852515" name="Picture 81185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6285" cy="420370"/>
                    </a:xfrm>
                    <a:prstGeom prst="rect">
                      <a:avLst/>
                    </a:prstGeom>
                    <a:noFill/>
                  </pic:spPr>
                </pic:pic>
              </a:graphicData>
            </a:graphic>
          </wp:inline>
        </w:drawing>
      </w:r>
    </w:p>
    <w:p w:rsidRPr="000B3A86" w:rsidR="000B3A86" w:rsidP="000B3A86" w:rsidRDefault="000B3A86" w14:paraId="17C3C4AC" w14:textId="121E5EDB">
      <w:pPr>
        <w:spacing w:line="256" w:lineRule="auto"/>
        <w:rPr>
          <w:rFonts w:cstheme="minorHAnsi"/>
          <w:noProof/>
        </w:rPr>
      </w:pPr>
    </w:p>
    <w:tbl>
      <w:tblPr>
        <w:tblStyle w:val="TableGrid"/>
        <w:tblW w:w="0" w:type="auto"/>
        <w:tblLook w:val="04A0" w:firstRow="1" w:lastRow="0" w:firstColumn="1" w:lastColumn="0" w:noHBand="0" w:noVBand="1"/>
      </w:tblPr>
      <w:tblGrid>
        <w:gridCol w:w="9016"/>
      </w:tblGrid>
      <w:tr w:rsidRPr="000B3A86" w:rsidR="00E659EC" w:rsidTr="00CA09E1" w14:paraId="07A8D582" w14:textId="77777777">
        <w:tc>
          <w:tcPr>
            <w:tcW w:w="9016" w:type="dxa"/>
          </w:tcPr>
          <w:p w:rsidRPr="000B3A86" w:rsidR="00E659EC" w:rsidP="000B3A86" w:rsidRDefault="00E659EC" w14:paraId="2E5ED89D" w14:textId="1B0303EC">
            <w:pPr>
              <w:rPr>
                <w:rFonts w:cstheme="minorHAnsi"/>
                <w:noProof/>
              </w:rPr>
            </w:pPr>
            <w:r w:rsidRPr="000B3A86">
              <w:rPr>
                <w:rFonts w:cstheme="minorHAnsi"/>
                <w:noProof/>
              </w:rPr>
              <w:t>Y6 Relationships leson 6F</w:t>
            </w:r>
            <w:r>
              <w:rPr>
                <w:rFonts w:cstheme="minorHAnsi"/>
                <w:noProof/>
              </w:rPr>
              <w:t xml:space="preserve">: </w:t>
            </w:r>
            <w:r w:rsidRPr="00E659EC">
              <w:rPr>
                <w:rFonts w:cstheme="minorHAnsi"/>
                <w:b/>
                <w:bCs/>
                <w:noProof/>
              </w:rPr>
              <w:t>Respectful relationships</w:t>
            </w:r>
          </w:p>
        </w:tc>
      </w:tr>
      <w:tr w:rsidRPr="000B3A86" w:rsidR="000B3A86" w:rsidTr="00CA09E1" w14:paraId="1EDD3640" w14:textId="77777777">
        <w:tc>
          <w:tcPr>
            <w:tcW w:w="9016" w:type="dxa"/>
          </w:tcPr>
          <w:p w:rsidRPr="000B3A86" w:rsidR="000B3A86" w:rsidP="000B3A86" w:rsidRDefault="000B3A86" w14:paraId="4C5CCACF" w14:textId="77777777">
            <w:r w:rsidRPr="000B3A86">
              <w:rPr>
                <w:rFonts w:cstheme="minorHAnsi"/>
                <w:noProof/>
              </w:rPr>
              <w:t>Aim:</w:t>
            </w:r>
            <w:r w:rsidRPr="000B3A86">
              <w:t xml:space="preserve"> RSE: how to ask for advice or help for themselves or others, and to keep trying until they are heard. </w:t>
            </w:r>
          </w:p>
        </w:tc>
      </w:tr>
      <w:tr w:rsidRPr="000B3A86" w:rsidR="000B3A86" w:rsidTr="00CA09E1" w14:paraId="1B6B6F79" w14:textId="77777777">
        <w:tc>
          <w:tcPr>
            <w:tcW w:w="9016" w:type="dxa"/>
          </w:tcPr>
          <w:p w:rsidRPr="000B3A86" w:rsidR="000B3A86" w:rsidP="000B3A86" w:rsidRDefault="000B3A86" w14:paraId="277700EE" w14:textId="77777777">
            <w:pPr>
              <w:spacing w:line="256" w:lineRule="auto"/>
              <w:rPr>
                <w:rFonts w:cstheme="minorHAnsi"/>
                <w:noProof/>
              </w:rPr>
            </w:pPr>
            <w:r w:rsidRPr="000B3A86">
              <w:rPr>
                <w:rFonts w:cstheme="minorHAnsi"/>
                <w:noProof/>
              </w:rPr>
              <w:t>LO:</w:t>
            </w:r>
            <w:r w:rsidRPr="000B3A86">
              <w:rPr>
                <w:rFonts w:cstheme="minorHAnsi"/>
                <w:color w:val="000000"/>
                <w:shd w:val="clear" w:color="auto" w:fill="FFFFFF"/>
              </w:rPr>
              <w:t xml:space="preserve"> To consider when perseverance is the right choice</w:t>
            </w:r>
          </w:p>
        </w:tc>
      </w:tr>
      <w:tr w:rsidRPr="000B3A86" w:rsidR="000B3A86" w:rsidTr="00CA09E1" w14:paraId="713AE0BB" w14:textId="77777777">
        <w:tc>
          <w:tcPr>
            <w:tcW w:w="9016" w:type="dxa"/>
          </w:tcPr>
          <w:p w:rsidRPr="000B3A86" w:rsidR="000B3A86" w:rsidP="000B3A86" w:rsidRDefault="000B3A86" w14:paraId="03A0339A" w14:textId="77777777">
            <w:pPr>
              <w:spacing w:line="256" w:lineRule="auto"/>
              <w:rPr>
                <w:rFonts w:cstheme="minorHAnsi"/>
                <w:noProof/>
              </w:rPr>
            </w:pPr>
            <w:r w:rsidRPr="000B3A86">
              <w:rPr>
                <w:rFonts w:cstheme="minorHAnsi"/>
                <w:noProof/>
              </w:rPr>
              <w:t xml:space="preserve">Starter: What is a national anthem? What is the UK natinal anthem? What is it for? Why does the person who crated this video dedicate it “to all my British brothers and sisters”? </w:t>
            </w:r>
          </w:p>
          <w:p w:rsidRPr="000B3A86" w:rsidR="000B3A86" w:rsidP="000B3A86" w:rsidRDefault="00D777BF" w14:paraId="33E848BA" w14:textId="77777777">
            <w:pPr>
              <w:spacing w:line="256" w:lineRule="auto"/>
              <w:rPr>
                <w:rFonts w:cstheme="minorHAnsi"/>
                <w:noProof/>
              </w:rPr>
            </w:pPr>
            <w:hyperlink w:history="1" r:id="rId96">
              <w:r w:rsidRPr="000B3A86" w:rsidR="000B3A86">
                <w:rPr>
                  <w:color w:val="0000FF"/>
                  <w:u w:val="single"/>
                </w:rPr>
                <w:t>https://www.youtube.com/watch?v=I8KSAtos-dk</w:t>
              </w:r>
            </w:hyperlink>
          </w:p>
        </w:tc>
      </w:tr>
      <w:tr w:rsidRPr="000B3A86" w:rsidR="000B3A86" w:rsidTr="00CA09E1" w14:paraId="12F62E05" w14:textId="77777777">
        <w:tc>
          <w:tcPr>
            <w:tcW w:w="9016" w:type="dxa"/>
          </w:tcPr>
          <w:p w:rsidRPr="000B3A86" w:rsidR="000B3A86" w:rsidP="000B3A86" w:rsidRDefault="000B3A86" w14:paraId="7ACC6BFA" w14:textId="77777777">
            <w:pPr>
              <w:spacing w:line="256" w:lineRule="auto"/>
              <w:rPr>
                <w:rFonts w:cstheme="minorHAnsi"/>
                <w:noProof/>
              </w:rPr>
            </w:pPr>
            <w:r w:rsidRPr="000B3A86">
              <w:rPr>
                <w:rFonts w:cstheme="minorHAnsi"/>
                <w:noProof/>
              </w:rPr>
              <w:t>Main: Does anyone know what the Canadian national anthem sounds like?</w:t>
            </w:r>
          </w:p>
          <w:p w:rsidRPr="000B3A86" w:rsidR="000B3A86" w:rsidP="000B3A86" w:rsidRDefault="00D777BF" w14:paraId="0F575461" w14:textId="77777777">
            <w:pPr>
              <w:spacing w:line="256" w:lineRule="auto"/>
            </w:pPr>
            <w:hyperlink w:history="1" r:id="rId97">
              <w:r w:rsidRPr="000B3A86" w:rsidR="000B3A86">
                <w:rPr>
                  <w:color w:val="0000FF"/>
                  <w:u w:val="single"/>
                </w:rPr>
                <w:t>https://www.youtube.com/watch?v=kRPGPAnPNa8</w:t>
              </w:r>
            </w:hyperlink>
          </w:p>
          <w:p w:rsidRPr="000B3A86" w:rsidR="000B3A86" w:rsidP="000B3A86" w:rsidRDefault="000B3A86" w14:paraId="244CB8C6" w14:textId="77777777">
            <w:pPr>
              <w:spacing w:line="256" w:lineRule="auto"/>
            </w:pPr>
            <w:r w:rsidRPr="000B3A86">
              <w:t>who is the Canadian national anthem for? Did anyone notice in the lyrics if any group of people were left out of the national anthem? Watch again and read the lyrics: who is the song for?</w:t>
            </w:r>
          </w:p>
          <w:p w:rsidRPr="000B3A86" w:rsidR="000B3A86" w:rsidP="000B3A86" w:rsidRDefault="000B3A86" w14:paraId="2E594BDD" w14:textId="77777777">
            <w:pPr>
              <w:spacing w:line="256" w:lineRule="auto"/>
              <w:rPr>
                <w:rFonts w:cstheme="minorHAnsi"/>
                <w:noProof/>
              </w:rPr>
            </w:pPr>
            <w:r w:rsidRPr="000B3A86">
              <w:rPr>
                <w:rFonts w:cstheme="minorHAnsi"/>
                <w:noProof/>
              </w:rPr>
              <w:t>The lryics to the second line are, “True patriot love in all thy sons command”; who does that miss out?</w:t>
            </w:r>
          </w:p>
          <w:p w:rsidRPr="000B3A86" w:rsidR="000B3A86" w:rsidP="000B3A86" w:rsidRDefault="000B3A86" w14:paraId="32C01F26" w14:textId="77777777">
            <w:pPr>
              <w:spacing w:line="256" w:lineRule="auto"/>
              <w:rPr>
                <w:rFonts w:cstheme="minorHAnsi"/>
                <w:noProof/>
              </w:rPr>
            </w:pPr>
            <w:r w:rsidRPr="000B3A86">
              <w:rPr>
                <w:rFonts w:cstheme="minorHAnsi"/>
                <w:noProof/>
              </w:rPr>
              <w:t xml:space="preserve">Show a picture of Frances Wright </w:t>
            </w:r>
          </w:p>
          <w:p w:rsidRPr="000B3A86" w:rsidR="000B3A86" w:rsidP="000B3A86" w:rsidRDefault="000B3A86" w14:paraId="0F77C1AF" w14:textId="77777777">
            <w:pPr>
              <w:spacing w:line="256" w:lineRule="auto"/>
              <w:rPr>
                <w:rFonts w:cstheme="minorHAnsi"/>
                <w:noProof/>
              </w:rPr>
            </w:pPr>
            <w:r w:rsidRPr="000B3A86">
              <w:rPr>
                <w:noProof/>
                <w:lang w:eastAsia="en-GB"/>
              </w:rPr>
              <w:drawing>
                <wp:inline distT="0" distB="0" distL="0" distR="0" wp14:anchorId="3DD5227A" wp14:editId="349871BF">
                  <wp:extent cx="2568313" cy="1444641"/>
                  <wp:effectExtent l="0" t="0" r="3810" b="3175"/>
                  <wp:docPr id="811852516" name="Picture 81185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93149" cy="1458611"/>
                          </a:xfrm>
                          <a:prstGeom prst="rect">
                            <a:avLst/>
                          </a:prstGeom>
                        </pic:spPr>
                      </pic:pic>
                    </a:graphicData>
                  </a:graphic>
                </wp:inline>
              </w:drawing>
            </w:r>
          </w:p>
          <w:p w:rsidRPr="000B3A86" w:rsidR="000B3A86" w:rsidP="000B3A86" w:rsidRDefault="000B3A86" w14:paraId="004E17FE" w14:textId="77777777">
            <w:pPr>
              <w:spacing w:line="256" w:lineRule="auto"/>
              <w:rPr>
                <w:rFonts w:cstheme="minorHAnsi"/>
                <w:noProof/>
              </w:rPr>
            </w:pPr>
            <w:r w:rsidRPr="000B3A86">
              <w:rPr>
                <w:rFonts w:cstheme="minorHAnsi"/>
                <w:noProof/>
              </w:rPr>
              <w:t xml:space="preserve">Frances Wright was a Girl Guide leader. What do you think she did about the national anthem? She got one word changed – which word do you think? (sons) why? How long do you think it took, and how do you think she did it? Did she make it on her own? Frances was one of many women and men who campaigned to make the change. </w:t>
            </w:r>
          </w:p>
          <w:p w:rsidRPr="000B3A86" w:rsidR="000B3A86" w:rsidP="000B3A86" w:rsidRDefault="000B3A86" w14:paraId="4EFB0E57" w14:textId="77777777">
            <w:pPr>
              <w:spacing w:line="256" w:lineRule="auto"/>
              <w:rPr>
                <w:rFonts w:cstheme="minorHAnsi"/>
                <w:noProof/>
              </w:rPr>
            </w:pPr>
            <w:r w:rsidRPr="000B3A86">
              <w:rPr>
                <w:rFonts w:cstheme="minorHAnsi"/>
                <w:noProof/>
              </w:rPr>
              <w:t>This is Vivienne Poy</w:t>
            </w:r>
          </w:p>
          <w:p w:rsidRPr="000B3A86" w:rsidR="000B3A86" w:rsidP="000B3A86" w:rsidRDefault="000B3A86" w14:paraId="1061F9C0" w14:textId="77777777">
            <w:pPr>
              <w:spacing w:line="256" w:lineRule="auto"/>
              <w:rPr>
                <w:rFonts w:cstheme="minorHAnsi"/>
                <w:noProof/>
              </w:rPr>
            </w:pPr>
            <w:r w:rsidRPr="000B3A86">
              <w:rPr>
                <w:rFonts w:cstheme="minorHAnsi"/>
                <w:noProof/>
                <w:lang w:eastAsia="en-GB"/>
              </w:rPr>
              <w:drawing>
                <wp:inline distT="0" distB="0" distL="0" distR="0" wp14:anchorId="5750748B" wp14:editId="4493CF43">
                  <wp:extent cx="1486277" cy="2232660"/>
                  <wp:effectExtent l="0" t="0" r="0" b="0"/>
                  <wp:docPr id="811852517" name="Picture 811852517" descr="C:\Users\a.moffat\AppData\Local\Microsoft\Windows\INetCache\Content.MSO\5E0698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ffat\AppData\Local\Microsoft\Windows\INetCache\Content.MSO\5E069891.t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05117" cy="2260962"/>
                          </a:xfrm>
                          <a:prstGeom prst="rect">
                            <a:avLst/>
                          </a:prstGeom>
                          <a:noFill/>
                          <a:ln>
                            <a:noFill/>
                          </a:ln>
                        </pic:spPr>
                      </pic:pic>
                    </a:graphicData>
                  </a:graphic>
                </wp:inline>
              </w:drawing>
            </w:r>
          </w:p>
          <w:p w:rsidRPr="000B3A86" w:rsidR="000B3A86" w:rsidP="000B3A86" w:rsidRDefault="000B3A86" w14:paraId="19B6E9F5" w14:textId="77777777">
            <w:pPr>
              <w:spacing w:line="256" w:lineRule="auto"/>
              <w:rPr>
                <w:rFonts w:cstheme="minorHAnsi"/>
                <w:noProof/>
              </w:rPr>
            </w:pPr>
            <w:r w:rsidRPr="000B3A86">
              <w:rPr>
                <w:rFonts w:cstheme="minorHAnsi"/>
                <w:noProof/>
              </w:rPr>
              <w:t>And this is Nancy Ruth</w:t>
            </w:r>
          </w:p>
          <w:p w:rsidRPr="000B3A86" w:rsidR="000B3A86" w:rsidP="000B3A86" w:rsidRDefault="000B3A86" w14:paraId="193A201E" w14:textId="77777777">
            <w:pPr>
              <w:spacing w:line="256" w:lineRule="auto"/>
              <w:rPr>
                <w:rFonts w:cstheme="minorHAnsi"/>
                <w:noProof/>
              </w:rPr>
            </w:pPr>
            <w:r w:rsidRPr="000B3A86">
              <w:rPr>
                <w:noProof/>
                <w:lang w:eastAsia="en-GB"/>
              </w:rPr>
              <w:drawing>
                <wp:inline distT="0" distB="0" distL="0" distR="0" wp14:anchorId="75832437" wp14:editId="43113AE1">
                  <wp:extent cx="3116580" cy="1637319"/>
                  <wp:effectExtent l="0" t="0" r="7620" b="1270"/>
                  <wp:docPr id="811852518" name="Picture 811852518" descr="Canadian Stories: Conversations with Senator Nancy R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adian Stories: Conversations with Senator Nancy Ruth"/>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39980" cy="1649612"/>
                          </a:xfrm>
                          <a:prstGeom prst="rect">
                            <a:avLst/>
                          </a:prstGeom>
                          <a:noFill/>
                          <a:ln>
                            <a:noFill/>
                          </a:ln>
                        </pic:spPr>
                      </pic:pic>
                    </a:graphicData>
                  </a:graphic>
                </wp:inline>
              </w:drawing>
            </w:r>
          </w:p>
          <w:p w:rsidRPr="000B3A86" w:rsidR="000B3A86" w:rsidP="000B3A86" w:rsidRDefault="000B3A86" w14:paraId="65EED6A5" w14:textId="77777777">
            <w:pPr>
              <w:spacing w:line="256" w:lineRule="auto"/>
            </w:pPr>
            <w:r w:rsidRPr="000B3A86">
              <w:rPr>
                <w:rFonts w:cstheme="minorHAnsi"/>
                <w:noProof/>
              </w:rPr>
              <w:t xml:space="preserve">And this is </w:t>
            </w:r>
            <w:proofErr w:type="spellStart"/>
            <w:r w:rsidRPr="000B3A86">
              <w:t>Mauril</w:t>
            </w:r>
            <w:proofErr w:type="spellEnd"/>
            <w:r w:rsidRPr="000B3A86">
              <w:t xml:space="preserve"> Belanger</w:t>
            </w:r>
          </w:p>
          <w:p w:rsidRPr="000B3A86" w:rsidR="000B3A86" w:rsidP="000B3A86" w:rsidRDefault="000B3A86" w14:paraId="16AD572E" w14:textId="77777777">
            <w:pPr>
              <w:spacing w:line="256" w:lineRule="auto"/>
              <w:rPr>
                <w:rFonts w:cstheme="minorHAnsi"/>
                <w:noProof/>
              </w:rPr>
            </w:pPr>
            <w:r w:rsidRPr="000B3A86">
              <w:rPr>
                <w:rFonts w:cstheme="minorHAnsi"/>
                <w:noProof/>
                <w:lang w:eastAsia="en-GB"/>
              </w:rPr>
              <w:drawing>
                <wp:inline distT="0" distB="0" distL="0" distR="0" wp14:anchorId="070CAEF8" wp14:editId="0CA122C9">
                  <wp:extent cx="2468880" cy="1851660"/>
                  <wp:effectExtent l="0" t="0" r="7620" b="0"/>
                  <wp:docPr id="811852519" name="Picture 811852519" descr="C:\Users\a.moffat\AppData\Local\Microsoft\Windows\INetCache\Content.MSO\B377391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ffat\AppData\Local\Microsoft\Windows\INetCache\Content.MSO\B377391C.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tc>
      </w:tr>
      <w:tr w:rsidRPr="000B3A86" w:rsidR="000B3A86" w:rsidTr="00CA09E1" w14:paraId="64C2A31B" w14:textId="77777777">
        <w:tc>
          <w:tcPr>
            <w:tcW w:w="9016" w:type="dxa"/>
          </w:tcPr>
          <w:p w:rsidRPr="000B3A86" w:rsidR="000B3A86" w:rsidP="000B3A86" w:rsidRDefault="000B3A86" w14:paraId="09503309" w14:textId="77777777">
            <w:pPr>
              <w:spacing w:line="256" w:lineRule="auto"/>
              <w:rPr>
                <w:rFonts w:cstheme="minorHAnsi"/>
                <w:noProof/>
              </w:rPr>
            </w:pPr>
            <w:r w:rsidRPr="000B3A86">
              <w:rPr>
                <w:rFonts w:cstheme="minorHAnsi"/>
                <w:noProof/>
              </w:rPr>
              <w:t>Recording: On the next page is a time line sowing how the change to the national anthem happened over 20 years. Children work in pairs to order the stages and dates.</w:t>
            </w:r>
          </w:p>
        </w:tc>
      </w:tr>
      <w:tr w:rsidRPr="000B3A86" w:rsidR="000B3A86" w:rsidTr="00CA09E1" w14:paraId="5E925C6C" w14:textId="77777777">
        <w:tc>
          <w:tcPr>
            <w:tcW w:w="9016" w:type="dxa"/>
          </w:tcPr>
          <w:p w:rsidRPr="000B3A86" w:rsidR="000B3A86" w:rsidP="000B3A86" w:rsidRDefault="000B3A86" w14:paraId="19F81D8D" w14:textId="77777777">
            <w:pPr>
              <w:spacing w:line="256" w:lineRule="auto"/>
              <w:rPr>
                <w:rFonts w:cstheme="minorHAnsi"/>
                <w:noProof/>
              </w:rPr>
            </w:pPr>
            <w:r w:rsidRPr="000B3A86">
              <w:rPr>
                <w:rFonts w:cstheme="minorHAnsi"/>
                <w:noProof/>
              </w:rPr>
              <w:t>Plenary: was it just one person who chnaged the word? What can we learn from this story about perseverence? Do you think it was significant that Justin Truideau said he was a femenist? Why? Why didn’t any of the camapigners just do the job on their own? Why didn’t they give up?</w:t>
            </w:r>
          </w:p>
        </w:tc>
      </w:tr>
    </w:tbl>
    <w:p w:rsidRPr="000B3A86" w:rsidR="000B3A86" w:rsidP="000B3A86" w:rsidRDefault="000B3A86" w14:paraId="2FF08FE6" w14:textId="77777777">
      <w:pPr>
        <w:spacing w:line="256" w:lineRule="auto"/>
        <w:rPr>
          <w:rFonts w:cstheme="minorHAnsi"/>
          <w:noProof/>
        </w:rPr>
      </w:pPr>
    </w:p>
    <w:p w:rsidRPr="000B3A86" w:rsidR="000B3A86" w:rsidP="000B3A86" w:rsidRDefault="000B3A86" w14:paraId="3ACD3D47" w14:textId="77777777">
      <w:pPr>
        <w:spacing w:line="256" w:lineRule="auto"/>
        <w:rPr>
          <w:rFonts w:cstheme="minorHAnsi"/>
          <w:noProof/>
        </w:rPr>
      </w:pPr>
    </w:p>
    <w:p w:rsidRPr="000B3A86" w:rsidR="000B3A86" w:rsidP="000B3A86" w:rsidRDefault="000B3A86" w14:paraId="6EB494A6" w14:textId="77777777">
      <w:pPr>
        <w:spacing w:line="256" w:lineRule="auto"/>
        <w:rPr>
          <w:rFonts w:cstheme="minorHAnsi"/>
          <w:noProof/>
        </w:rPr>
      </w:pPr>
    </w:p>
    <w:p w:rsidRPr="000B3A86" w:rsidR="000B3A86" w:rsidP="000B3A86" w:rsidRDefault="000B3A86" w14:paraId="20B78590" w14:textId="77777777">
      <w:pPr>
        <w:spacing w:line="256" w:lineRule="auto"/>
        <w:rPr>
          <w:rFonts w:cstheme="minorHAnsi"/>
          <w:noProof/>
        </w:rPr>
      </w:pPr>
    </w:p>
    <w:p w:rsidRPr="000B3A86" w:rsidR="000B3A86" w:rsidP="000B3A86" w:rsidRDefault="000B3A86" w14:paraId="3B8BB676" w14:textId="77777777">
      <w:pPr>
        <w:spacing w:line="256" w:lineRule="auto"/>
        <w:rPr>
          <w:rFonts w:cstheme="minorHAnsi"/>
          <w:noProof/>
        </w:rPr>
      </w:pPr>
    </w:p>
    <w:p w:rsidRPr="000B3A86" w:rsidR="000B3A86" w:rsidP="000B3A86" w:rsidRDefault="000B3A86" w14:paraId="79E39BD7" w14:textId="77777777">
      <w:pPr>
        <w:spacing w:line="256" w:lineRule="auto"/>
        <w:rPr>
          <w:rFonts w:cstheme="minorHAnsi"/>
          <w:noProof/>
        </w:rPr>
      </w:pPr>
    </w:p>
    <w:p w:rsidRPr="000B3A86" w:rsidR="000B3A86" w:rsidP="000B3A86" w:rsidRDefault="000B3A86" w14:paraId="2BDE722E" w14:textId="77777777">
      <w:pPr>
        <w:spacing w:line="256" w:lineRule="auto"/>
        <w:rPr>
          <w:rFonts w:cstheme="minorHAnsi"/>
          <w:noProof/>
        </w:rPr>
      </w:pPr>
    </w:p>
    <w:p w:rsidRPr="000B3A86" w:rsidR="000B3A86" w:rsidP="000B3A86" w:rsidRDefault="000B3A86" w14:paraId="0FCF17EB" w14:textId="77777777">
      <w:pPr>
        <w:spacing w:line="256" w:lineRule="auto"/>
        <w:rPr>
          <w:rFonts w:cstheme="minorHAnsi"/>
          <w:noProof/>
        </w:rPr>
      </w:pPr>
    </w:p>
    <w:p w:rsidRPr="000B3A86" w:rsidR="000B3A86" w:rsidP="000B3A86" w:rsidRDefault="000B3A86" w14:paraId="16D5579C" w14:textId="77777777">
      <w:pPr>
        <w:spacing w:line="256" w:lineRule="auto"/>
        <w:rPr>
          <w:rFonts w:cstheme="minorHAnsi"/>
          <w:noProof/>
        </w:rPr>
      </w:pPr>
    </w:p>
    <w:p w:rsidRPr="000B3A86" w:rsidR="000B3A86" w:rsidP="000B3A86" w:rsidRDefault="000B3A86" w14:paraId="118EA8DB" w14:textId="77777777">
      <w:pPr>
        <w:spacing w:line="256" w:lineRule="auto"/>
        <w:rPr>
          <w:rFonts w:cstheme="minorHAnsi"/>
          <w:noProof/>
        </w:rPr>
      </w:pPr>
    </w:p>
    <w:p w:rsidRPr="000B3A86" w:rsidR="000B3A86" w:rsidP="000B3A86" w:rsidRDefault="000B3A86" w14:paraId="28F0A157" w14:textId="77777777">
      <w:pPr>
        <w:spacing w:line="256" w:lineRule="auto"/>
        <w:rPr>
          <w:rFonts w:cstheme="minorHAnsi"/>
          <w:noProof/>
        </w:rPr>
      </w:pPr>
    </w:p>
    <w:p w:rsidRPr="000B3A86" w:rsidR="000B3A86" w:rsidP="000B3A86" w:rsidRDefault="000B3A86" w14:paraId="326A60E5" w14:textId="77777777">
      <w:pPr>
        <w:spacing w:line="256" w:lineRule="auto"/>
        <w:rPr>
          <w:rFonts w:cstheme="minorHAnsi"/>
          <w:noProof/>
        </w:rPr>
      </w:pPr>
    </w:p>
    <w:p w:rsidRPr="000B3A86" w:rsidR="000B3A86" w:rsidP="000B3A86" w:rsidRDefault="000B3A86" w14:paraId="36140650" w14:textId="77777777">
      <w:pPr>
        <w:spacing w:line="256" w:lineRule="auto"/>
        <w:rPr>
          <w:rFonts w:cstheme="minorHAnsi"/>
          <w:noProof/>
        </w:rPr>
      </w:pPr>
    </w:p>
    <w:p w:rsidRPr="000B3A86" w:rsidR="000B3A86" w:rsidP="000B3A86" w:rsidRDefault="000B3A86" w14:paraId="3942EBBA" w14:textId="77777777">
      <w:pPr>
        <w:spacing w:line="256" w:lineRule="auto"/>
        <w:rPr>
          <w:rFonts w:cstheme="minorHAnsi"/>
          <w:noProof/>
        </w:rPr>
      </w:pPr>
    </w:p>
    <w:p w:rsidRPr="000B3A86" w:rsidR="000B3A86" w:rsidP="000B3A86" w:rsidRDefault="000B3A86" w14:paraId="575A0F0B" w14:textId="77777777">
      <w:pPr>
        <w:spacing w:line="256" w:lineRule="auto"/>
        <w:rPr>
          <w:rFonts w:cstheme="minorHAnsi"/>
          <w:noProof/>
        </w:rPr>
      </w:pPr>
    </w:p>
    <w:p w:rsidRPr="000B3A86" w:rsidR="000B3A86" w:rsidP="000B3A86" w:rsidRDefault="000B3A86" w14:paraId="34FFF5FC" w14:textId="77777777">
      <w:pPr>
        <w:spacing w:line="256" w:lineRule="auto"/>
        <w:rPr>
          <w:rFonts w:cstheme="minorHAnsi"/>
          <w:noProof/>
        </w:rPr>
      </w:pPr>
    </w:p>
    <w:p w:rsidRPr="000B3A86" w:rsidR="000B3A86" w:rsidP="000B3A86" w:rsidRDefault="000B3A86" w14:paraId="5A8C87FB" w14:textId="77777777">
      <w:r w:rsidRPr="000B3A86">
        <w:t xml:space="preserve">Oh Canada </w:t>
      </w:r>
      <w:proofErr w:type="gramStart"/>
      <w:r w:rsidRPr="000B3A86">
        <w:t>time line</w:t>
      </w:r>
      <w:proofErr w:type="gramEnd"/>
      <w:r w:rsidRPr="000B3A86">
        <w:t xml:space="preserve"> taken form this article </w:t>
      </w:r>
      <w:hyperlink w:history="1" r:id="rId102">
        <w:r w:rsidRPr="000B3A86">
          <w:rPr>
            <w:color w:val="0000FF"/>
            <w:u w:val="single"/>
          </w:rPr>
          <w:t>https://www.bbc.co.uk/news/stories-42977303</w:t>
        </w:r>
      </w:hyperlink>
    </w:p>
    <w:p w:rsidRPr="000B3A86" w:rsidR="000B3A86" w:rsidP="000B3A86" w:rsidRDefault="000B3A86" w14:paraId="5C49944E" w14:textId="77777777">
      <w:r w:rsidRPr="000B3A86">
        <w:t xml:space="preserve">This is the answer sheet. The next page is for </w:t>
      </w:r>
      <w:proofErr w:type="gramStart"/>
      <w:r w:rsidRPr="000B3A86">
        <w:t>children :</w:t>
      </w:r>
      <w:proofErr w:type="gramEnd"/>
      <w:r w:rsidRPr="000B3A86">
        <w:t xml:space="preserve"> children to work in pairs to have a go ordering the time line. </w:t>
      </w:r>
    </w:p>
    <w:p w:rsidRPr="000B3A86" w:rsidR="000B3A86" w:rsidP="000B3A86" w:rsidRDefault="000B3A86" w14:paraId="0DCB524D" w14:textId="77777777"/>
    <w:p w:rsidRPr="000B3A86" w:rsidR="000B3A86" w:rsidP="000B3A86" w:rsidRDefault="000B3A86" w14:paraId="4C20FEE8" w14:textId="77777777">
      <w:r w:rsidRPr="000B3A86">
        <w:t>1880 O Canada is written but at the time the Canadian national anthem is “God save the Queen” as Canada is part of the British Empire.</w:t>
      </w:r>
    </w:p>
    <w:p w:rsidRPr="000B3A86" w:rsidR="000B3A86" w:rsidP="000B3A86" w:rsidRDefault="000B3A86" w14:paraId="28DFE732" w14:textId="77777777">
      <w:r w:rsidRPr="000B3A86">
        <w:t xml:space="preserve">1919 The ‘sons’ line is put </w:t>
      </w:r>
      <w:proofErr w:type="gramStart"/>
      <w:r w:rsidRPr="000B3A86">
        <w:t>in to</w:t>
      </w:r>
      <w:proofErr w:type="gramEnd"/>
      <w:r w:rsidRPr="000B3A86">
        <w:t xml:space="preserve"> the song. The original line was, “thou dost in us command.” The </w:t>
      </w:r>
      <w:proofErr w:type="gramStart"/>
      <w:r w:rsidRPr="000B3A86">
        <w:t>sons</w:t>
      </w:r>
      <w:proofErr w:type="gramEnd"/>
      <w:r w:rsidRPr="000B3A86">
        <w:t xml:space="preserve"> line was put in after World War 1.</w:t>
      </w:r>
    </w:p>
    <w:p w:rsidRPr="000B3A86" w:rsidR="000B3A86" w:rsidP="000B3A86" w:rsidRDefault="000B3A86" w14:paraId="30B525A2" w14:textId="77777777">
      <w:r w:rsidRPr="000B3A86">
        <w:t>1980 O Canada is proclaimed Canada’s national anthem. The government talk about changing the word “sons</w:t>
      </w:r>
      <w:proofErr w:type="gramStart"/>
      <w:r w:rsidRPr="000B3A86">
        <w:t>”</w:t>
      </w:r>
      <w:proofErr w:type="gramEnd"/>
      <w:r w:rsidRPr="000B3A86">
        <w:t xml:space="preserve"> but it does not happen.</w:t>
      </w:r>
    </w:p>
    <w:p w:rsidRPr="000B3A86" w:rsidR="000B3A86" w:rsidP="000B3A86" w:rsidRDefault="000B3A86" w14:paraId="307181BB" w14:textId="77777777">
      <w:r w:rsidRPr="000B3A86">
        <w:t xml:space="preserve">(1982 Canada becomes a completely independent </w:t>
      </w:r>
      <w:proofErr w:type="gramStart"/>
      <w:r w:rsidRPr="000B3A86">
        <w:t>country )</w:t>
      </w:r>
      <w:proofErr w:type="gramEnd"/>
    </w:p>
    <w:p w:rsidRPr="000B3A86" w:rsidR="000B3A86" w:rsidP="000B3A86" w:rsidRDefault="000B3A86" w14:paraId="0D8AC086" w14:textId="77777777">
      <w:r w:rsidRPr="000B3A86">
        <w:t xml:space="preserve">1998 Historian Vivienne Poy starts a campaign to have the word “sons” changed. She finds out “Sons” was not in the original song. </w:t>
      </w:r>
    </w:p>
    <w:p w:rsidRPr="000B3A86" w:rsidR="000B3A86" w:rsidP="000B3A86" w:rsidRDefault="000B3A86" w14:paraId="1F088323" w14:textId="77777777">
      <w:r w:rsidRPr="000B3A86">
        <w:t>2000 Vivienne Poy is told if they are going to change the national anthem for women, they should also change the words to include fisherman and bankers as well as soldiers.</w:t>
      </w:r>
    </w:p>
    <w:p w:rsidRPr="000B3A86" w:rsidR="000B3A86" w:rsidP="000B3A86" w:rsidRDefault="000B3A86" w14:paraId="249BA0DF" w14:textId="77777777">
      <w:r w:rsidRPr="000B3A86">
        <w:t>2003 A bill to change the words almost gets a vote but one male senator deliberately wastes time, asking to speak on the issue and then refusing to say anything so that they ran out of time and the vote is abandoned.</w:t>
      </w:r>
    </w:p>
    <w:p w:rsidRPr="000B3A86" w:rsidR="000B3A86" w:rsidP="000B3A86" w:rsidRDefault="000B3A86" w14:paraId="0177459C" w14:textId="77777777">
      <w:r w:rsidRPr="000B3A86">
        <w:t>2003 Vivienne passes the bill on to another senator to carry forward; Nancy Ruth. Nancy said, “I wanted women to be included in the song of their country. I wanted to be included in the song of my country at least once before I die.”</w:t>
      </w:r>
    </w:p>
    <w:p w:rsidRPr="000B3A86" w:rsidR="000B3A86" w:rsidP="000B3A86" w:rsidRDefault="000B3A86" w14:paraId="57B626CB" w14:textId="77777777">
      <w:r w:rsidRPr="000B3A86">
        <w:t>2013 Nancy Ruth persuades the Prime Minister to include the change in his speech at the opening of Parliament. The Prime Minister’s office gets 35,000 emails complaining about the proposals and he changes his mind.</w:t>
      </w:r>
    </w:p>
    <w:p w:rsidRPr="000B3A86" w:rsidR="000B3A86" w:rsidP="000B3A86" w:rsidRDefault="000B3A86" w14:paraId="01FB31A3" w14:textId="77777777">
      <w:r w:rsidRPr="000B3A86">
        <w:t>2015 Justin Trudeau becomes prime minister; he calls himself a feminist.</w:t>
      </w:r>
    </w:p>
    <w:p w:rsidRPr="000B3A86" w:rsidR="000B3A86" w:rsidP="000B3A86" w:rsidRDefault="000B3A86" w14:paraId="1CABEAC5" w14:textId="77777777">
      <w:r w:rsidRPr="000B3A86">
        <w:t>2016 Nancy Ruth retires, she continues her campaign right up until the final weeks she is in office.</w:t>
      </w:r>
    </w:p>
    <w:p w:rsidRPr="000B3A86" w:rsidR="000B3A86" w:rsidP="000B3A86" w:rsidRDefault="000B3A86" w14:paraId="0A5A5606" w14:textId="77777777">
      <w:r w:rsidRPr="000B3A86">
        <w:t xml:space="preserve">2016 </w:t>
      </w:r>
      <w:proofErr w:type="spellStart"/>
      <w:r w:rsidRPr="000B3A86">
        <w:t>Mauril</w:t>
      </w:r>
      <w:proofErr w:type="spellEnd"/>
      <w:r w:rsidRPr="000B3A86">
        <w:t xml:space="preserve"> Belanger puts forward a Bill to vote on the change. He is suffering from Amyotrophic lateral sclerosis and uses an </w:t>
      </w:r>
      <w:proofErr w:type="spellStart"/>
      <w:r w:rsidRPr="000B3A86">
        <w:t>ipad</w:t>
      </w:r>
      <w:proofErr w:type="spellEnd"/>
      <w:r w:rsidRPr="000B3A86">
        <w:t xml:space="preserve"> to make his speech, which ends with the words, “by the way Mr Speaker, it is 2016). </w:t>
      </w:r>
    </w:p>
    <w:p w:rsidRPr="000B3A86" w:rsidR="000B3A86" w:rsidP="000B3A86" w:rsidRDefault="000B3A86" w14:paraId="46A2CF1D" w14:textId="77777777">
      <w:r w:rsidRPr="000B3A86">
        <w:t xml:space="preserve">June 2016 The Bill is passed. </w:t>
      </w:r>
      <w:proofErr w:type="spellStart"/>
      <w:r w:rsidRPr="000B3A86">
        <w:t>Mauril</w:t>
      </w:r>
      <w:proofErr w:type="spellEnd"/>
      <w:r w:rsidRPr="000B3A86">
        <w:t xml:space="preserve"> Belanger dies two months later.</w:t>
      </w:r>
    </w:p>
    <w:p w:rsidRPr="000B3A86" w:rsidR="000B3A86" w:rsidP="000B3A86" w:rsidRDefault="000B3A86" w14:paraId="6EF06872" w14:textId="77777777"/>
    <w:p w:rsidRPr="000B3A86" w:rsidR="000B3A86" w:rsidP="000B3A86" w:rsidRDefault="000B3A86" w14:paraId="17E3C03F" w14:textId="77777777"/>
    <w:p w:rsidRPr="000B3A86" w:rsidR="000B3A86" w:rsidP="000B3A86" w:rsidRDefault="000B3A86" w14:paraId="1752FAD8" w14:textId="77777777"/>
    <w:p w:rsidRPr="000B3A86" w:rsidR="000B3A86" w:rsidP="000B3A86" w:rsidRDefault="000B3A86" w14:paraId="656DEEA8" w14:textId="77777777"/>
    <w:p w:rsidRPr="000B3A86" w:rsidR="000B3A86" w:rsidP="000B3A86" w:rsidRDefault="000B3A86" w14:paraId="45699A18" w14:textId="77777777"/>
    <w:p w:rsidRPr="000B3A86" w:rsidR="000B3A86" w:rsidP="000B3A86" w:rsidRDefault="000B3A86" w14:paraId="7F49563E" w14:textId="77777777"/>
    <w:p w:rsidRPr="000B3A86" w:rsidR="000B3A86" w:rsidP="000B3A86" w:rsidRDefault="000B3A86" w14:paraId="3B7E8C53" w14:textId="77777777">
      <w:r w:rsidRPr="000B3A86">
        <w:t xml:space="preserve">Here are 12 stages in the story of ‘O </w:t>
      </w:r>
      <w:proofErr w:type="spellStart"/>
      <w:r w:rsidRPr="000B3A86">
        <w:t>canada</w:t>
      </w:r>
      <w:proofErr w:type="spellEnd"/>
      <w:r w:rsidRPr="000B3A86">
        <w:t>’. Work with a partner to put the stage in the correct order and with the correct dates. The dates are listed at the bottom of the page.</w:t>
      </w:r>
    </w:p>
    <w:tbl>
      <w:tblPr>
        <w:tblStyle w:val="TableGrid"/>
        <w:tblW w:w="0" w:type="auto"/>
        <w:tblLook w:val="04A0" w:firstRow="1" w:lastRow="0" w:firstColumn="1" w:lastColumn="0" w:noHBand="0" w:noVBand="1"/>
      </w:tblPr>
      <w:tblGrid>
        <w:gridCol w:w="9016"/>
      </w:tblGrid>
      <w:tr w:rsidRPr="000B3A86" w:rsidR="000B3A86" w:rsidTr="00CA09E1" w14:paraId="491BF389" w14:textId="77777777">
        <w:tc>
          <w:tcPr>
            <w:tcW w:w="9016" w:type="dxa"/>
          </w:tcPr>
          <w:p w:rsidRPr="000B3A86" w:rsidR="000B3A86" w:rsidP="000B3A86" w:rsidRDefault="000B3A86" w14:paraId="00DA131D" w14:textId="77777777">
            <w:r w:rsidRPr="000B3A86">
              <w:t>Historian Vivienne Poy starts a campaign to have the word “sons” changed. She finds out “Sons” was not in the original song.</w:t>
            </w:r>
          </w:p>
        </w:tc>
      </w:tr>
    </w:tbl>
    <w:p w:rsidRPr="000B3A86" w:rsidR="000B3A86" w:rsidP="000B3A86" w:rsidRDefault="000B3A86" w14:paraId="505AAADB" w14:textId="77777777"/>
    <w:tbl>
      <w:tblPr>
        <w:tblStyle w:val="TableGrid"/>
        <w:tblW w:w="0" w:type="auto"/>
        <w:tblLook w:val="04A0" w:firstRow="1" w:lastRow="0" w:firstColumn="1" w:lastColumn="0" w:noHBand="0" w:noVBand="1"/>
      </w:tblPr>
      <w:tblGrid>
        <w:gridCol w:w="9016"/>
      </w:tblGrid>
      <w:tr w:rsidRPr="000B3A86" w:rsidR="000B3A86" w:rsidTr="00CA09E1" w14:paraId="21DA504B" w14:textId="77777777">
        <w:tc>
          <w:tcPr>
            <w:tcW w:w="9016" w:type="dxa"/>
          </w:tcPr>
          <w:p w:rsidRPr="000B3A86" w:rsidR="000B3A86" w:rsidP="000B3A86" w:rsidRDefault="000B3A86" w14:paraId="415981EE" w14:textId="77777777">
            <w:r w:rsidRPr="000B3A86">
              <w:t xml:space="preserve">Vivienne passes the bill on to another senator to carry </w:t>
            </w:r>
            <w:proofErr w:type="gramStart"/>
            <w:r w:rsidRPr="000B3A86">
              <w:t>forward;</w:t>
            </w:r>
            <w:proofErr w:type="gramEnd"/>
            <w:r w:rsidRPr="000B3A86">
              <w:t xml:space="preserve"> Nancy Ruth. Nancy said, “I wanted women to be included in the song of their country. I wanted to be included in the song of my country at least once before I die.”</w:t>
            </w:r>
          </w:p>
        </w:tc>
      </w:tr>
    </w:tbl>
    <w:p w:rsidRPr="000B3A86" w:rsidR="000B3A86" w:rsidP="000B3A86" w:rsidRDefault="000B3A86" w14:paraId="4F471600" w14:textId="77777777"/>
    <w:tbl>
      <w:tblPr>
        <w:tblStyle w:val="TableGrid"/>
        <w:tblW w:w="0" w:type="auto"/>
        <w:tblLook w:val="04A0" w:firstRow="1" w:lastRow="0" w:firstColumn="1" w:lastColumn="0" w:noHBand="0" w:noVBand="1"/>
      </w:tblPr>
      <w:tblGrid>
        <w:gridCol w:w="9016"/>
      </w:tblGrid>
      <w:tr w:rsidRPr="000B3A86" w:rsidR="000B3A86" w:rsidTr="00CA09E1" w14:paraId="7D412C13" w14:textId="77777777">
        <w:tc>
          <w:tcPr>
            <w:tcW w:w="9016" w:type="dxa"/>
          </w:tcPr>
          <w:p w:rsidRPr="000B3A86" w:rsidR="000B3A86" w:rsidP="000B3A86" w:rsidRDefault="000B3A86" w14:paraId="7523E626" w14:textId="77777777">
            <w:r w:rsidRPr="000B3A86">
              <w:t>The ‘sons’ line is put into the song. The original line was, “thou dost in us command.”</w:t>
            </w:r>
          </w:p>
        </w:tc>
      </w:tr>
    </w:tbl>
    <w:p w:rsidRPr="000B3A86" w:rsidR="000B3A86" w:rsidP="000B3A86" w:rsidRDefault="000B3A86" w14:paraId="4844C0E0" w14:textId="77777777"/>
    <w:tbl>
      <w:tblPr>
        <w:tblStyle w:val="TableGrid"/>
        <w:tblW w:w="0" w:type="auto"/>
        <w:tblLook w:val="04A0" w:firstRow="1" w:lastRow="0" w:firstColumn="1" w:lastColumn="0" w:noHBand="0" w:noVBand="1"/>
      </w:tblPr>
      <w:tblGrid>
        <w:gridCol w:w="9016"/>
      </w:tblGrid>
      <w:tr w:rsidRPr="000B3A86" w:rsidR="000B3A86" w:rsidTr="00CA09E1" w14:paraId="1D18FF78" w14:textId="77777777">
        <w:tc>
          <w:tcPr>
            <w:tcW w:w="9016" w:type="dxa"/>
          </w:tcPr>
          <w:p w:rsidRPr="000B3A86" w:rsidR="000B3A86" w:rsidP="000B3A86" w:rsidRDefault="000B3A86" w14:paraId="10A8217A" w14:textId="77777777">
            <w:r w:rsidRPr="000B3A86">
              <w:t>Justin Trudeau becomes prime minister; he calls himself a feminist.</w:t>
            </w:r>
          </w:p>
        </w:tc>
      </w:tr>
    </w:tbl>
    <w:p w:rsidRPr="000B3A86" w:rsidR="000B3A86" w:rsidP="000B3A86" w:rsidRDefault="000B3A86" w14:paraId="630D5045" w14:textId="77777777"/>
    <w:tbl>
      <w:tblPr>
        <w:tblStyle w:val="TableGrid"/>
        <w:tblW w:w="0" w:type="auto"/>
        <w:tblLook w:val="04A0" w:firstRow="1" w:lastRow="0" w:firstColumn="1" w:lastColumn="0" w:noHBand="0" w:noVBand="1"/>
      </w:tblPr>
      <w:tblGrid>
        <w:gridCol w:w="9016"/>
      </w:tblGrid>
      <w:tr w:rsidRPr="000B3A86" w:rsidR="000B3A86" w:rsidTr="00CA09E1" w14:paraId="2FB559A2" w14:textId="77777777">
        <w:tc>
          <w:tcPr>
            <w:tcW w:w="9016" w:type="dxa"/>
          </w:tcPr>
          <w:p w:rsidRPr="000B3A86" w:rsidR="000B3A86" w:rsidP="000B3A86" w:rsidRDefault="000B3A86" w14:paraId="10CD5151" w14:textId="77777777">
            <w:r w:rsidRPr="000B3A86">
              <w:t>O Canada is written but at the time the Canadian national anthem is “God save the Queen” as Canada is part of the British Empire.</w:t>
            </w:r>
          </w:p>
        </w:tc>
      </w:tr>
    </w:tbl>
    <w:p w:rsidRPr="000B3A86" w:rsidR="000B3A86" w:rsidP="000B3A86" w:rsidRDefault="000B3A86" w14:paraId="5B3C6115" w14:textId="77777777"/>
    <w:tbl>
      <w:tblPr>
        <w:tblStyle w:val="TableGrid"/>
        <w:tblW w:w="0" w:type="auto"/>
        <w:tblLook w:val="04A0" w:firstRow="1" w:lastRow="0" w:firstColumn="1" w:lastColumn="0" w:noHBand="0" w:noVBand="1"/>
      </w:tblPr>
      <w:tblGrid>
        <w:gridCol w:w="9016"/>
      </w:tblGrid>
      <w:tr w:rsidRPr="000B3A86" w:rsidR="000B3A86" w:rsidTr="00CA09E1" w14:paraId="699BE1E9" w14:textId="77777777">
        <w:tc>
          <w:tcPr>
            <w:tcW w:w="9016" w:type="dxa"/>
          </w:tcPr>
          <w:p w:rsidRPr="000B3A86" w:rsidR="000B3A86" w:rsidP="000B3A86" w:rsidRDefault="000B3A86" w14:paraId="36655C8A" w14:textId="77777777">
            <w:r w:rsidRPr="000B3A86">
              <w:t xml:space="preserve">The Bill is passed. </w:t>
            </w:r>
            <w:proofErr w:type="spellStart"/>
            <w:r w:rsidRPr="000B3A86">
              <w:t>Mauril</w:t>
            </w:r>
            <w:proofErr w:type="spellEnd"/>
            <w:r w:rsidRPr="000B3A86">
              <w:t xml:space="preserve"> Belanger dies two months later.</w:t>
            </w:r>
          </w:p>
        </w:tc>
      </w:tr>
    </w:tbl>
    <w:p w:rsidRPr="000B3A86" w:rsidR="000B3A86" w:rsidP="000B3A86" w:rsidRDefault="000B3A86" w14:paraId="1C36A84D" w14:textId="77777777"/>
    <w:tbl>
      <w:tblPr>
        <w:tblStyle w:val="TableGrid"/>
        <w:tblW w:w="0" w:type="auto"/>
        <w:tblLook w:val="04A0" w:firstRow="1" w:lastRow="0" w:firstColumn="1" w:lastColumn="0" w:noHBand="0" w:noVBand="1"/>
      </w:tblPr>
      <w:tblGrid>
        <w:gridCol w:w="9016"/>
      </w:tblGrid>
      <w:tr w:rsidRPr="000B3A86" w:rsidR="000B3A86" w:rsidTr="00CA09E1" w14:paraId="64370698" w14:textId="77777777">
        <w:tc>
          <w:tcPr>
            <w:tcW w:w="9016" w:type="dxa"/>
          </w:tcPr>
          <w:p w:rsidRPr="000B3A86" w:rsidR="000B3A86" w:rsidP="000B3A86" w:rsidRDefault="000B3A86" w14:paraId="77E340BA" w14:textId="77777777">
            <w:r w:rsidRPr="000B3A86">
              <w:t>Vivienne Poy is told if they are going to change the national anthem for women, they should also change the words to include fisherman and bankers as well as soldiers.</w:t>
            </w:r>
          </w:p>
        </w:tc>
      </w:tr>
    </w:tbl>
    <w:p w:rsidRPr="000B3A86" w:rsidR="000B3A86" w:rsidP="000B3A86" w:rsidRDefault="000B3A86" w14:paraId="2E04EC22" w14:textId="77777777"/>
    <w:tbl>
      <w:tblPr>
        <w:tblStyle w:val="TableGrid"/>
        <w:tblW w:w="0" w:type="auto"/>
        <w:tblLook w:val="04A0" w:firstRow="1" w:lastRow="0" w:firstColumn="1" w:lastColumn="0" w:noHBand="0" w:noVBand="1"/>
      </w:tblPr>
      <w:tblGrid>
        <w:gridCol w:w="9016"/>
      </w:tblGrid>
      <w:tr w:rsidRPr="000B3A86" w:rsidR="000B3A86" w:rsidTr="00CA09E1" w14:paraId="6E62B03A" w14:textId="77777777">
        <w:tc>
          <w:tcPr>
            <w:tcW w:w="9016" w:type="dxa"/>
          </w:tcPr>
          <w:p w:rsidRPr="000B3A86" w:rsidR="000B3A86" w:rsidP="000B3A86" w:rsidRDefault="000B3A86" w14:paraId="0DE391F2" w14:textId="77777777">
            <w:r w:rsidRPr="000B3A86">
              <w:t>Nancy Ruth persuades the Prime Minister to include the change in his speech at the opening of Parliament. The Prime Minister’s office gets 35,000 emails complaining about the proposals and he changes his mind.</w:t>
            </w:r>
          </w:p>
        </w:tc>
      </w:tr>
    </w:tbl>
    <w:p w:rsidRPr="000B3A86" w:rsidR="000B3A86" w:rsidP="000B3A86" w:rsidRDefault="000B3A86" w14:paraId="5B0F8D91" w14:textId="77777777"/>
    <w:tbl>
      <w:tblPr>
        <w:tblStyle w:val="TableGrid"/>
        <w:tblW w:w="0" w:type="auto"/>
        <w:tblLook w:val="04A0" w:firstRow="1" w:lastRow="0" w:firstColumn="1" w:lastColumn="0" w:noHBand="0" w:noVBand="1"/>
      </w:tblPr>
      <w:tblGrid>
        <w:gridCol w:w="9016"/>
      </w:tblGrid>
      <w:tr w:rsidRPr="000B3A86" w:rsidR="000B3A86" w:rsidTr="00CA09E1" w14:paraId="460E1197" w14:textId="77777777">
        <w:tc>
          <w:tcPr>
            <w:tcW w:w="9016" w:type="dxa"/>
          </w:tcPr>
          <w:p w:rsidRPr="000B3A86" w:rsidR="000B3A86" w:rsidP="000B3A86" w:rsidRDefault="000B3A86" w14:paraId="7EB6CE1C" w14:textId="77777777">
            <w:r w:rsidRPr="000B3A86">
              <w:t>A bill to change the words almost gets a vote but one male senator deliberately wastes time, asking to speak on the issue and then refusing to say anything so that they ran out of time and the vote is abandoned.</w:t>
            </w:r>
          </w:p>
        </w:tc>
      </w:tr>
    </w:tbl>
    <w:p w:rsidRPr="000B3A86" w:rsidR="000B3A86" w:rsidP="000B3A86" w:rsidRDefault="000B3A86" w14:paraId="24C5ACCB" w14:textId="77777777"/>
    <w:tbl>
      <w:tblPr>
        <w:tblStyle w:val="TableGrid"/>
        <w:tblW w:w="0" w:type="auto"/>
        <w:tblLook w:val="04A0" w:firstRow="1" w:lastRow="0" w:firstColumn="1" w:lastColumn="0" w:noHBand="0" w:noVBand="1"/>
      </w:tblPr>
      <w:tblGrid>
        <w:gridCol w:w="9016"/>
      </w:tblGrid>
      <w:tr w:rsidRPr="000B3A86" w:rsidR="000B3A86" w:rsidTr="00CA09E1" w14:paraId="0455C233" w14:textId="77777777">
        <w:tc>
          <w:tcPr>
            <w:tcW w:w="9016" w:type="dxa"/>
          </w:tcPr>
          <w:p w:rsidRPr="000B3A86" w:rsidR="000B3A86" w:rsidP="000B3A86" w:rsidRDefault="000B3A86" w14:paraId="4E82A08B" w14:textId="77777777">
            <w:r w:rsidRPr="000B3A86">
              <w:t>Nancy Ruth retires, she continues her campaign right up until the final weeks she is in office.</w:t>
            </w:r>
          </w:p>
        </w:tc>
      </w:tr>
    </w:tbl>
    <w:p w:rsidRPr="000B3A86" w:rsidR="000B3A86" w:rsidP="000B3A86" w:rsidRDefault="000B3A86" w14:paraId="6907DFDD" w14:textId="77777777"/>
    <w:tbl>
      <w:tblPr>
        <w:tblStyle w:val="TableGrid"/>
        <w:tblW w:w="0" w:type="auto"/>
        <w:tblLook w:val="04A0" w:firstRow="1" w:lastRow="0" w:firstColumn="1" w:lastColumn="0" w:noHBand="0" w:noVBand="1"/>
      </w:tblPr>
      <w:tblGrid>
        <w:gridCol w:w="9016"/>
      </w:tblGrid>
      <w:tr w:rsidRPr="000B3A86" w:rsidR="000B3A86" w:rsidTr="00CA09E1" w14:paraId="77A4B26E" w14:textId="77777777">
        <w:tc>
          <w:tcPr>
            <w:tcW w:w="9016" w:type="dxa"/>
          </w:tcPr>
          <w:p w:rsidRPr="000B3A86" w:rsidR="000B3A86" w:rsidP="000B3A86" w:rsidRDefault="000B3A86" w14:paraId="6E240A1B" w14:textId="77777777">
            <w:r w:rsidRPr="000B3A86">
              <w:t>O Canada is proclaimed Canada’s national anthem. The government talk about changing the word “sons</w:t>
            </w:r>
            <w:proofErr w:type="gramStart"/>
            <w:r w:rsidRPr="000B3A86">
              <w:t>”</w:t>
            </w:r>
            <w:proofErr w:type="gramEnd"/>
            <w:r w:rsidRPr="000B3A86">
              <w:t xml:space="preserve"> but it does not happen.</w:t>
            </w:r>
          </w:p>
        </w:tc>
      </w:tr>
    </w:tbl>
    <w:p w:rsidRPr="000B3A86" w:rsidR="000B3A86" w:rsidP="000B3A86" w:rsidRDefault="000B3A86" w14:paraId="045E1349" w14:textId="77777777"/>
    <w:tbl>
      <w:tblPr>
        <w:tblStyle w:val="TableGrid"/>
        <w:tblW w:w="0" w:type="auto"/>
        <w:tblLook w:val="04A0" w:firstRow="1" w:lastRow="0" w:firstColumn="1" w:lastColumn="0" w:noHBand="0" w:noVBand="1"/>
      </w:tblPr>
      <w:tblGrid>
        <w:gridCol w:w="9016"/>
      </w:tblGrid>
      <w:tr w:rsidRPr="000B3A86" w:rsidR="000B3A86" w:rsidTr="00CA09E1" w14:paraId="03F62947" w14:textId="77777777">
        <w:tc>
          <w:tcPr>
            <w:tcW w:w="9016" w:type="dxa"/>
          </w:tcPr>
          <w:p w:rsidRPr="000B3A86" w:rsidR="000B3A86" w:rsidP="000B3A86" w:rsidRDefault="000B3A86" w14:paraId="28168B99" w14:textId="77777777">
            <w:proofErr w:type="spellStart"/>
            <w:r w:rsidRPr="000B3A86">
              <w:t>Mauril</w:t>
            </w:r>
            <w:proofErr w:type="spellEnd"/>
            <w:r w:rsidRPr="000B3A86">
              <w:t xml:space="preserve"> Belanger puts forward a Bill to vote on the change. He is suffering from Amyotrophic lateral sclerosis and uses an </w:t>
            </w:r>
            <w:proofErr w:type="spellStart"/>
            <w:r w:rsidRPr="000B3A86">
              <w:t>ipad</w:t>
            </w:r>
            <w:proofErr w:type="spellEnd"/>
            <w:r w:rsidRPr="000B3A86">
              <w:t xml:space="preserve"> to make his speech, which ends with the words, “by the way Mr Speaker, it is 2016).</w:t>
            </w:r>
          </w:p>
        </w:tc>
      </w:tr>
    </w:tbl>
    <w:p w:rsidRPr="000B3A86" w:rsidR="000B3A86" w:rsidP="000B3A86" w:rsidRDefault="000B3A86" w14:paraId="159A4138" w14:textId="77777777"/>
    <w:p w:rsidR="000B3A86" w:rsidP="00594F85" w:rsidRDefault="000B3A86" w14:paraId="524E96EA" w14:textId="52D2E6BC">
      <w:r w:rsidRPr="000B3A86">
        <w:t>1880</w:t>
      </w:r>
      <w:r w:rsidRPr="000B3A86">
        <w:tab/>
      </w:r>
      <w:r w:rsidRPr="000B3A86">
        <w:t>1919</w:t>
      </w:r>
      <w:r w:rsidRPr="000B3A86">
        <w:tab/>
      </w:r>
      <w:r w:rsidRPr="000B3A86">
        <w:t>1980</w:t>
      </w:r>
      <w:r w:rsidRPr="000B3A86">
        <w:tab/>
      </w:r>
      <w:r w:rsidRPr="000B3A86">
        <w:t>1998</w:t>
      </w:r>
      <w:r w:rsidRPr="000B3A86">
        <w:tab/>
      </w:r>
      <w:r w:rsidRPr="000B3A86">
        <w:t>2000</w:t>
      </w:r>
      <w:r w:rsidRPr="000B3A86">
        <w:tab/>
      </w:r>
      <w:r w:rsidRPr="000B3A86">
        <w:t>2003</w:t>
      </w:r>
      <w:r w:rsidRPr="000B3A86">
        <w:tab/>
      </w:r>
      <w:r w:rsidRPr="000B3A86">
        <w:t>2003</w:t>
      </w:r>
      <w:r w:rsidRPr="000B3A86">
        <w:tab/>
      </w:r>
      <w:r w:rsidRPr="000B3A86">
        <w:t>2013</w:t>
      </w:r>
      <w:r w:rsidRPr="000B3A86">
        <w:tab/>
      </w:r>
      <w:r w:rsidRPr="000B3A86">
        <w:t>2015</w:t>
      </w:r>
      <w:r w:rsidRPr="000B3A86">
        <w:tab/>
      </w:r>
      <w:r w:rsidRPr="000B3A86">
        <w:t>2016</w:t>
      </w:r>
      <w:r w:rsidRPr="000B3A86">
        <w:tab/>
      </w:r>
      <w:r w:rsidRPr="000B3A86">
        <w:t>2016</w:t>
      </w:r>
      <w:r w:rsidRPr="000B3A86">
        <w:tab/>
      </w:r>
      <w:r w:rsidRPr="000B3A86">
        <w:t>2016</w:t>
      </w:r>
    </w:p>
    <w:sectPr w:rsidR="000B3A86">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AE5CEB"/>
    <w:multiLevelType w:val="hybridMultilevel"/>
    <w:tmpl w:val="D1067032"/>
    <w:lvl w:ilvl="0" w:tplc="903CD750">
      <w:start w:val="1"/>
      <w:numFmt w:val="decimal"/>
      <w:lvlText w:val="%1."/>
      <w:lvlJc w:val="left"/>
      <w:pPr>
        <w:ind w:left="720" w:hanging="360"/>
      </w:pPr>
    </w:lvl>
    <w:lvl w:ilvl="1" w:tplc="BE240BF4">
      <w:start w:val="1"/>
      <w:numFmt w:val="lowerLetter"/>
      <w:lvlText w:val="%2."/>
      <w:lvlJc w:val="left"/>
      <w:pPr>
        <w:ind w:left="1440" w:hanging="360"/>
      </w:pPr>
    </w:lvl>
    <w:lvl w:ilvl="2" w:tplc="0A688BD0">
      <w:start w:val="1"/>
      <w:numFmt w:val="lowerRoman"/>
      <w:lvlText w:val="%3."/>
      <w:lvlJc w:val="right"/>
      <w:pPr>
        <w:ind w:left="2160" w:hanging="180"/>
      </w:pPr>
    </w:lvl>
    <w:lvl w:ilvl="3" w:tplc="43C2BA16">
      <w:start w:val="1"/>
      <w:numFmt w:val="decimal"/>
      <w:lvlText w:val="%4."/>
      <w:lvlJc w:val="left"/>
      <w:pPr>
        <w:ind w:left="2880" w:hanging="360"/>
      </w:pPr>
    </w:lvl>
    <w:lvl w:ilvl="4" w:tplc="7CF41BC4">
      <w:start w:val="1"/>
      <w:numFmt w:val="lowerLetter"/>
      <w:lvlText w:val="%5."/>
      <w:lvlJc w:val="left"/>
      <w:pPr>
        <w:ind w:left="3600" w:hanging="360"/>
      </w:pPr>
    </w:lvl>
    <w:lvl w:ilvl="5" w:tplc="7A3E1EA8">
      <w:start w:val="1"/>
      <w:numFmt w:val="lowerRoman"/>
      <w:lvlText w:val="%6."/>
      <w:lvlJc w:val="right"/>
      <w:pPr>
        <w:ind w:left="4320" w:hanging="180"/>
      </w:pPr>
    </w:lvl>
    <w:lvl w:ilvl="6" w:tplc="7D80F7AA">
      <w:start w:val="1"/>
      <w:numFmt w:val="decimal"/>
      <w:lvlText w:val="%7."/>
      <w:lvlJc w:val="left"/>
      <w:pPr>
        <w:ind w:left="5040" w:hanging="360"/>
      </w:pPr>
    </w:lvl>
    <w:lvl w:ilvl="7" w:tplc="D9B4800A">
      <w:start w:val="1"/>
      <w:numFmt w:val="lowerLetter"/>
      <w:lvlText w:val="%8."/>
      <w:lvlJc w:val="left"/>
      <w:pPr>
        <w:ind w:left="5760" w:hanging="360"/>
      </w:pPr>
    </w:lvl>
    <w:lvl w:ilvl="8" w:tplc="98769036">
      <w:start w:val="1"/>
      <w:numFmt w:val="lowerRoman"/>
      <w:lvlText w:val="%9."/>
      <w:lvlJc w:val="right"/>
      <w:pPr>
        <w:ind w:left="6480" w:hanging="180"/>
      </w:pPr>
    </w:lvl>
  </w:abstractNum>
  <w:abstractNum w:abstractNumId="1" w15:restartNumberingAfterBreak="0">
    <w:nsid w:val="07237179"/>
    <w:multiLevelType w:val="hybridMultilevel"/>
    <w:tmpl w:val="F83839DC"/>
    <w:lvl w:ilvl="0" w:tplc="4B1289E8">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B0F7534"/>
    <w:multiLevelType w:val="hybridMultilevel"/>
    <w:tmpl w:val="F7B814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A67916"/>
    <w:multiLevelType w:val="hybridMultilevel"/>
    <w:tmpl w:val="94982AD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10967140"/>
    <w:multiLevelType w:val="hybridMultilevel"/>
    <w:tmpl w:val="73B2CC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4C83975"/>
    <w:multiLevelType w:val="hybridMultilevel"/>
    <w:tmpl w:val="99E08F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77C7C65"/>
    <w:multiLevelType w:val="hybridMultilevel"/>
    <w:tmpl w:val="BC0CBBC6"/>
    <w:lvl w:ilvl="0" w:tplc="88DA725C">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289B72C1"/>
    <w:multiLevelType w:val="hybridMultilevel"/>
    <w:tmpl w:val="4DA2BCB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28E756CC"/>
    <w:multiLevelType w:val="hybridMultilevel"/>
    <w:tmpl w:val="1890A99A"/>
    <w:lvl w:ilvl="0" w:tplc="F378EA50">
      <w:start w:val="1"/>
      <w:numFmt w:val="decimal"/>
      <w:lvlText w:val="%1."/>
      <w:lvlJc w:val="left"/>
      <w:pPr>
        <w:ind w:left="720" w:hanging="360"/>
      </w:pPr>
    </w:lvl>
    <w:lvl w:ilvl="1" w:tplc="A1B63466">
      <w:start w:val="1"/>
      <w:numFmt w:val="lowerLetter"/>
      <w:lvlText w:val="%2."/>
      <w:lvlJc w:val="left"/>
      <w:pPr>
        <w:ind w:left="1440" w:hanging="360"/>
      </w:pPr>
    </w:lvl>
    <w:lvl w:ilvl="2" w:tplc="8D929C68">
      <w:start w:val="1"/>
      <w:numFmt w:val="lowerRoman"/>
      <w:lvlText w:val="%3."/>
      <w:lvlJc w:val="right"/>
      <w:pPr>
        <w:ind w:left="2160" w:hanging="180"/>
      </w:pPr>
    </w:lvl>
    <w:lvl w:ilvl="3" w:tplc="B89847B0">
      <w:start w:val="1"/>
      <w:numFmt w:val="decimal"/>
      <w:lvlText w:val="%4."/>
      <w:lvlJc w:val="left"/>
      <w:pPr>
        <w:ind w:left="2880" w:hanging="360"/>
      </w:pPr>
    </w:lvl>
    <w:lvl w:ilvl="4" w:tplc="9A424418">
      <w:start w:val="1"/>
      <w:numFmt w:val="lowerLetter"/>
      <w:lvlText w:val="%5."/>
      <w:lvlJc w:val="left"/>
      <w:pPr>
        <w:ind w:left="3600" w:hanging="360"/>
      </w:pPr>
    </w:lvl>
    <w:lvl w:ilvl="5" w:tplc="D272039E">
      <w:start w:val="1"/>
      <w:numFmt w:val="lowerRoman"/>
      <w:lvlText w:val="%6."/>
      <w:lvlJc w:val="right"/>
      <w:pPr>
        <w:ind w:left="4320" w:hanging="180"/>
      </w:pPr>
    </w:lvl>
    <w:lvl w:ilvl="6" w:tplc="1A7AFF1C">
      <w:start w:val="1"/>
      <w:numFmt w:val="decimal"/>
      <w:lvlText w:val="%7."/>
      <w:lvlJc w:val="left"/>
      <w:pPr>
        <w:ind w:left="5040" w:hanging="360"/>
      </w:pPr>
    </w:lvl>
    <w:lvl w:ilvl="7" w:tplc="6426A21A">
      <w:start w:val="1"/>
      <w:numFmt w:val="lowerLetter"/>
      <w:lvlText w:val="%8."/>
      <w:lvlJc w:val="left"/>
      <w:pPr>
        <w:ind w:left="5760" w:hanging="360"/>
      </w:pPr>
    </w:lvl>
    <w:lvl w:ilvl="8" w:tplc="318AC5D4">
      <w:start w:val="1"/>
      <w:numFmt w:val="lowerRoman"/>
      <w:lvlText w:val="%9."/>
      <w:lvlJc w:val="right"/>
      <w:pPr>
        <w:ind w:left="6480" w:hanging="180"/>
      </w:pPr>
    </w:lvl>
  </w:abstractNum>
  <w:abstractNum w:abstractNumId="9" w15:restartNumberingAfterBreak="0">
    <w:nsid w:val="3C216C27"/>
    <w:multiLevelType w:val="hybridMultilevel"/>
    <w:tmpl w:val="849CE07C"/>
    <w:lvl w:ilvl="0" w:tplc="7EDE9542">
      <w:start w:val="1"/>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43AB41EB"/>
    <w:multiLevelType w:val="hybridMultilevel"/>
    <w:tmpl w:val="6186AA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9D87455"/>
    <w:multiLevelType w:val="hybridMultilevel"/>
    <w:tmpl w:val="9BA8F1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B2E36EB"/>
    <w:multiLevelType w:val="hybridMultilevel"/>
    <w:tmpl w:val="7B34F0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E4A7FB7"/>
    <w:multiLevelType w:val="hybridMultilevel"/>
    <w:tmpl w:val="DBEC8F98"/>
    <w:lvl w:ilvl="0" w:tplc="661A93A0">
      <w:start w:val="1"/>
      <w:numFmt w:val="decimal"/>
      <w:lvlText w:val="%1."/>
      <w:lvlJc w:val="left"/>
      <w:pPr>
        <w:ind w:left="720" w:hanging="360"/>
      </w:pPr>
    </w:lvl>
    <w:lvl w:ilvl="1" w:tplc="C6E009FC">
      <w:start w:val="1"/>
      <w:numFmt w:val="lowerLetter"/>
      <w:lvlText w:val="%2."/>
      <w:lvlJc w:val="left"/>
      <w:pPr>
        <w:ind w:left="1440" w:hanging="360"/>
      </w:pPr>
    </w:lvl>
    <w:lvl w:ilvl="2" w:tplc="47923DE0">
      <w:start w:val="1"/>
      <w:numFmt w:val="lowerRoman"/>
      <w:lvlText w:val="%3."/>
      <w:lvlJc w:val="right"/>
      <w:pPr>
        <w:ind w:left="2160" w:hanging="180"/>
      </w:pPr>
    </w:lvl>
    <w:lvl w:ilvl="3" w:tplc="13F6380A">
      <w:start w:val="1"/>
      <w:numFmt w:val="decimal"/>
      <w:lvlText w:val="%4."/>
      <w:lvlJc w:val="left"/>
      <w:pPr>
        <w:ind w:left="2880" w:hanging="360"/>
      </w:pPr>
    </w:lvl>
    <w:lvl w:ilvl="4" w:tplc="34A28AA8">
      <w:start w:val="1"/>
      <w:numFmt w:val="lowerLetter"/>
      <w:lvlText w:val="%5."/>
      <w:lvlJc w:val="left"/>
      <w:pPr>
        <w:ind w:left="3600" w:hanging="360"/>
      </w:pPr>
    </w:lvl>
    <w:lvl w:ilvl="5" w:tplc="F3E6851C">
      <w:start w:val="1"/>
      <w:numFmt w:val="lowerRoman"/>
      <w:lvlText w:val="%6."/>
      <w:lvlJc w:val="right"/>
      <w:pPr>
        <w:ind w:left="4320" w:hanging="180"/>
      </w:pPr>
    </w:lvl>
    <w:lvl w:ilvl="6" w:tplc="28A46AEE">
      <w:start w:val="1"/>
      <w:numFmt w:val="decimal"/>
      <w:lvlText w:val="%7."/>
      <w:lvlJc w:val="left"/>
      <w:pPr>
        <w:ind w:left="5040" w:hanging="360"/>
      </w:pPr>
    </w:lvl>
    <w:lvl w:ilvl="7" w:tplc="ADDC5D7C">
      <w:start w:val="1"/>
      <w:numFmt w:val="lowerLetter"/>
      <w:lvlText w:val="%8."/>
      <w:lvlJc w:val="left"/>
      <w:pPr>
        <w:ind w:left="5760" w:hanging="360"/>
      </w:pPr>
    </w:lvl>
    <w:lvl w:ilvl="8" w:tplc="F5F4239C">
      <w:start w:val="1"/>
      <w:numFmt w:val="lowerRoman"/>
      <w:lvlText w:val="%9."/>
      <w:lvlJc w:val="right"/>
      <w:pPr>
        <w:ind w:left="6480" w:hanging="180"/>
      </w:pPr>
    </w:lvl>
  </w:abstractNum>
  <w:abstractNum w:abstractNumId="14" w15:restartNumberingAfterBreak="0">
    <w:nsid w:val="601F5F99"/>
    <w:multiLevelType w:val="hybridMultilevel"/>
    <w:tmpl w:val="67021A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3E97B2B"/>
    <w:multiLevelType w:val="hybridMultilevel"/>
    <w:tmpl w:val="37CC0B84"/>
    <w:lvl w:ilvl="0" w:tplc="C826FE4C">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759F2809"/>
    <w:multiLevelType w:val="hybridMultilevel"/>
    <w:tmpl w:val="626E80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9127250"/>
    <w:multiLevelType w:val="hybridMultilevel"/>
    <w:tmpl w:val="9D1A99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03196146">
    <w:abstractNumId w:val="7"/>
  </w:num>
  <w:num w:numId="2" w16cid:durableId="2100979702">
    <w:abstractNumId w:val="3"/>
  </w:num>
  <w:num w:numId="3" w16cid:durableId="18313242">
    <w:abstractNumId w:val="14"/>
  </w:num>
  <w:num w:numId="4" w16cid:durableId="1464884990">
    <w:abstractNumId w:val="9"/>
  </w:num>
  <w:num w:numId="5" w16cid:durableId="1917594984">
    <w:abstractNumId w:val="15"/>
  </w:num>
  <w:num w:numId="6" w16cid:durableId="396590745">
    <w:abstractNumId w:val="16"/>
  </w:num>
  <w:num w:numId="7" w16cid:durableId="1758399653">
    <w:abstractNumId w:val="8"/>
  </w:num>
  <w:num w:numId="8" w16cid:durableId="881477102">
    <w:abstractNumId w:val="0"/>
  </w:num>
  <w:num w:numId="9" w16cid:durableId="65029834">
    <w:abstractNumId w:val="6"/>
  </w:num>
  <w:num w:numId="10" w16cid:durableId="443620203">
    <w:abstractNumId w:val="5"/>
  </w:num>
  <w:num w:numId="11" w16cid:durableId="1573200317">
    <w:abstractNumId w:val="2"/>
  </w:num>
  <w:num w:numId="12" w16cid:durableId="335496810">
    <w:abstractNumId w:val="13"/>
  </w:num>
  <w:num w:numId="13" w16cid:durableId="217668929">
    <w:abstractNumId w:val="12"/>
  </w:num>
  <w:num w:numId="14" w16cid:durableId="544877837">
    <w:abstractNumId w:val="17"/>
  </w:num>
  <w:num w:numId="15" w16cid:durableId="131867935">
    <w:abstractNumId w:val="4"/>
  </w:num>
  <w:num w:numId="16" w16cid:durableId="546719169">
    <w:abstractNumId w:val="11"/>
  </w:num>
  <w:num w:numId="17" w16cid:durableId="567813270">
    <w:abstractNumId w:val="1"/>
  </w:num>
  <w:num w:numId="18" w16cid:durableId="2052685316">
    <w:abstractNumId w:val="1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4F85"/>
    <w:rsid w:val="00057092"/>
    <w:rsid w:val="000B3A86"/>
    <w:rsid w:val="000E42DF"/>
    <w:rsid w:val="00246938"/>
    <w:rsid w:val="003F6FE7"/>
    <w:rsid w:val="0041413D"/>
    <w:rsid w:val="00421289"/>
    <w:rsid w:val="00441347"/>
    <w:rsid w:val="004A60D4"/>
    <w:rsid w:val="004B2373"/>
    <w:rsid w:val="00501812"/>
    <w:rsid w:val="00520F36"/>
    <w:rsid w:val="00542F91"/>
    <w:rsid w:val="00594F85"/>
    <w:rsid w:val="00645039"/>
    <w:rsid w:val="006B16D0"/>
    <w:rsid w:val="006B1C13"/>
    <w:rsid w:val="006E4F62"/>
    <w:rsid w:val="006F23ED"/>
    <w:rsid w:val="0070365A"/>
    <w:rsid w:val="007628B7"/>
    <w:rsid w:val="00785C42"/>
    <w:rsid w:val="0081417C"/>
    <w:rsid w:val="00882077"/>
    <w:rsid w:val="00896821"/>
    <w:rsid w:val="008C67F1"/>
    <w:rsid w:val="008D3840"/>
    <w:rsid w:val="009A3276"/>
    <w:rsid w:val="00B10DCA"/>
    <w:rsid w:val="00CA09E1"/>
    <w:rsid w:val="00CA2677"/>
    <w:rsid w:val="00CA4A93"/>
    <w:rsid w:val="00CC1442"/>
    <w:rsid w:val="00CC6D29"/>
    <w:rsid w:val="00E659EC"/>
    <w:rsid w:val="00E76D88"/>
    <w:rsid w:val="00EC19EA"/>
    <w:rsid w:val="00F37ACF"/>
    <w:rsid w:val="083D4DBC"/>
    <w:rsid w:val="32F7ABB3"/>
    <w:rsid w:val="3C707449"/>
    <w:rsid w:val="42D9FDF9"/>
    <w:rsid w:val="44DC5D85"/>
    <w:rsid w:val="560BDC8C"/>
    <w:rsid w:val="56444793"/>
    <w:rsid w:val="6860AD55"/>
    <w:rsid w:val="6EC25565"/>
    <w:rsid w:val="71F6DE00"/>
    <w:rsid w:val="72C99894"/>
    <w:rsid w:val="74055BAC"/>
    <w:rsid w:val="7EF9D1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0779FB"/>
  <w15:chartTrackingRefBased/>
  <w15:docId w15:val="{39E7A685-9E18-420F-B2D6-B18CE58C662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paragraph" w:customStyle="1">
    <w:name w:val="paragraph"/>
    <w:basedOn w:val="Normal"/>
    <w:rsid w:val="00594F85"/>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normaltextrun" w:customStyle="1">
    <w:name w:val="normaltextrun"/>
    <w:basedOn w:val="DefaultParagraphFont"/>
    <w:rsid w:val="00594F85"/>
  </w:style>
  <w:style w:type="character" w:styleId="eop" w:customStyle="1">
    <w:name w:val="eop"/>
    <w:basedOn w:val="DefaultParagraphFont"/>
    <w:rsid w:val="00594F85"/>
  </w:style>
  <w:style w:type="table" w:styleId="TableGrid">
    <w:name w:val="Table Grid"/>
    <w:basedOn w:val="TableNormal"/>
    <w:uiPriority w:val="39"/>
    <w:rsid w:val="00501812"/>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basedOn w:val="Normal"/>
    <w:uiPriority w:val="34"/>
    <w:qFormat/>
    <w:rsid w:val="00501812"/>
    <w:pPr>
      <w:ind w:left="720"/>
      <w:contextualSpacing/>
    </w:pPr>
  </w:style>
  <w:style w:type="character" w:styleId="Hyperlink">
    <w:name w:val="Hyperlink"/>
    <w:basedOn w:val="DefaultParagraphFont"/>
    <w:uiPriority w:val="99"/>
    <w:unhideWhenUsed/>
    <w:rsid w:val="0041413D"/>
    <w:rPr>
      <w:color w:val="0563C1" w:themeColor="hyperlink"/>
      <w:u w:val="single"/>
    </w:rPr>
  </w:style>
  <w:style w:type="character" w:styleId="UnresolvedMention1" w:customStyle="1">
    <w:name w:val="Unresolved Mention1"/>
    <w:basedOn w:val="DefaultParagraphFont"/>
    <w:uiPriority w:val="99"/>
    <w:semiHidden/>
    <w:unhideWhenUsed/>
    <w:rsid w:val="004141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51736164">
      <w:bodyDiv w:val="1"/>
      <w:marLeft w:val="0"/>
      <w:marRight w:val="0"/>
      <w:marTop w:val="0"/>
      <w:marBottom w:val="0"/>
      <w:divBdr>
        <w:top w:val="none" w:sz="0" w:space="0" w:color="auto"/>
        <w:left w:val="none" w:sz="0" w:space="0" w:color="auto"/>
        <w:bottom w:val="none" w:sz="0" w:space="0" w:color="auto"/>
        <w:right w:val="none" w:sz="0" w:space="0" w:color="auto"/>
      </w:divBdr>
      <w:divsChild>
        <w:div w:id="150826954">
          <w:marLeft w:val="0"/>
          <w:marRight w:val="0"/>
          <w:marTop w:val="0"/>
          <w:marBottom w:val="0"/>
          <w:divBdr>
            <w:top w:val="none" w:sz="0" w:space="0" w:color="auto"/>
            <w:left w:val="none" w:sz="0" w:space="0" w:color="auto"/>
            <w:bottom w:val="none" w:sz="0" w:space="0" w:color="auto"/>
            <w:right w:val="none" w:sz="0" w:space="0" w:color="auto"/>
          </w:divBdr>
        </w:div>
        <w:div w:id="642394166">
          <w:marLeft w:val="0"/>
          <w:marRight w:val="0"/>
          <w:marTop w:val="0"/>
          <w:marBottom w:val="0"/>
          <w:divBdr>
            <w:top w:val="none" w:sz="0" w:space="0" w:color="auto"/>
            <w:left w:val="none" w:sz="0" w:space="0" w:color="auto"/>
            <w:bottom w:val="none" w:sz="0" w:space="0" w:color="auto"/>
            <w:right w:val="none" w:sz="0" w:space="0" w:color="auto"/>
          </w:divBdr>
        </w:div>
        <w:div w:id="841970572">
          <w:marLeft w:val="0"/>
          <w:marRight w:val="0"/>
          <w:marTop w:val="0"/>
          <w:marBottom w:val="0"/>
          <w:divBdr>
            <w:top w:val="none" w:sz="0" w:space="0" w:color="auto"/>
            <w:left w:val="none" w:sz="0" w:space="0" w:color="auto"/>
            <w:bottom w:val="none" w:sz="0" w:space="0" w:color="auto"/>
            <w:right w:val="none" w:sz="0" w:space="0" w:color="auto"/>
          </w:divBdr>
        </w:div>
        <w:div w:id="17762450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3.png" Id="rId26" /><Relationship Type="http://schemas.openxmlformats.org/officeDocument/2006/relationships/image" Target="media/image9.png" Id="rId21" /><Relationship Type="http://schemas.openxmlformats.org/officeDocument/2006/relationships/image" Target="media/image24.png" Id="rId42" /><Relationship Type="http://schemas.openxmlformats.org/officeDocument/2006/relationships/hyperlink" Target="https://www.youtube.com/watch?v=_SsccRkLLzU" TargetMode="External" Id="rId47" /><Relationship Type="http://schemas.openxmlformats.org/officeDocument/2006/relationships/image" Target="media/image31.png" Id="rId63" /><Relationship Type="http://schemas.openxmlformats.org/officeDocument/2006/relationships/image" Target="media/image36.png" Id="rId68" /><Relationship Type="http://schemas.openxmlformats.org/officeDocument/2006/relationships/image" Target="media/image48.png" Id="rId84" /><Relationship Type="http://schemas.openxmlformats.org/officeDocument/2006/relationships/image" Target="media/image53.png" Id="rId89" /><Relationship Type="http://schemas.openxmlformats.org/officeDocument/2006/relationships/image" Target="media/image6.png" Id="rId16" /><Relationship Type="http://schemas.openxmlformats.org/officeDocument/2006/relationships/image" Target="media/image3.png" Id="rId11" /><Relationship Type="http://schemas.openxmlformats.org/officeDocument/2006/relationships/image" Target="media/image17.png" Id="rId32" /><Relationship Type="http://schemas.openxmlformats.org/officeDocument/2006/relationships/image" Target="media/image22.png" Id="rId37" /><Relationship Type="http://schemas.openxmlformats.org/officeDocument/2006/relationships/image" Target="media/image27.png" Id="rId53" /><Relationship Type="http://schemas.openxmlformats.org/officeDocument/2006/relationships/hyperlink" Target="https://www.youtube.com/watch?v=dG5fkAgJmqc" TargetMode="External" Id="rId58" /><Relationship Type="http://schemas.openxmlformats.org/officeDocument/2006/relationships/hyperlink" Target="https://www.foyles.co.uk/witem/childrens/angry-arthur,hiawyn-oram-satoshi-kitamura-9781842707746" TargetMode="External" Id="rId74" /><Relationship Type="http://schemas.openxmlformats.org/officeDocument/2006/relationships/image" Target="media/image43.png" Id="rId79" /><Relationship Type="http://schemas.openxmlformats.org/officeDocument/2006/relationships/hyperlink" Target="https://www.bbc.co.uk/news/stories-42977303" TargetMode="External" Id="rId102" /><Relationship Type="http://schemas.openxmlformats.org/officeDocument/2006/relationships/styles" Target="styles.xml" Id="rId5" /><Relationship Type="http://schemas.openxmlformats.org/officeDocument/2006/relationships/image" Target="media/image54.png" Id="rId90" /><Relationship Type="http://schemas.openxmlformats.org/officeDocument/2006/relationships/hyperlink" Target="https://www.bbc.com/ownit/its-personal/dml-abbies-cyberbullying-story?collection=anti-bullying-week" TargetMode="External" Id="rId95" /><Relationship Type="http://schemas.openxmlformats.org/officeDocument/2006/relationships/image" Target="media/image10.png" Id="rId22" /><Relationship Type="http://schemas.openxmlformats.org/officeDocument/2006/relationships/hyperlink" Target="https://www.youtube.com/watch?v=5MAxleu-yFM&amp;t=21s" TargetMode="External" Id="rId27" /><Relationship Type="http://schemas.openxmlformats.org/officeDocument/2006/relationships/hyperlink" Target="https://www.youtube.com/watch?v=hYlUT5CBXCo" TargetMode="External" Id="rId43" /><Relationship Type="http://schemas.openxmlformats.org/officeDocument/2006/relationships/hyperlink" Target="https://www.youtube.com/watch?v=Sff2N8rez_8" TargetMode="External" Id="rId48" /><Relationship Type="http://schemas.openxmlformats.org/officeDocument/2006/relationships/image" Target="media/image32.png" Id="rId64" /><Relationship Type="http://schemas.openxmlformats.org/officeDocument/2006/relationships/image" Target="media/image37.png" Id="rId69" /><Relationship Type="http://schemas.openxmlformats.org/officeDocument/2006/relationships/image" Target="media/image44.png" Id="rId80" /><Relationship Type="http://schemas.openxmlformats.org/officeDocument/2006/relationships/image" Target="media/image49.png" Id="rId85" /><Relationship Type="http://schemas.openxmlformats.org/officeDocument/2006/relationships/image" Target="media/image4.jpeg" Id="rId12" /><Relationship Type="http://schemas.openxmlformats.org/officeDocument/2006/relationships/image" Target="media/image7.png" Id="rId17" /><Relationship Type="http://schemas.openxmlformats.org/officeDocument/2006/relationships/hyperlink" Target="https://www.youtube.com/watch?v=8-tNnGErKKo" TargetMode="External" Id="rId25" /><Relationship Type="http://schemas.openxmlformats.org/officeDocument/2006/relationships/image" Target="media/image18.png" Id="rId33" /><Relationship Type="http://schemas.openxmlformats.org/officeDocument/2006/relationships/hyperlink" Target="https://www.upworthy.com/this-blended-family-is-nothing-like-the-bradys-that-s-more-than-fine-with-them?c=hpstream" TargetMode="External" Id="rId38" /><Relationship Type="http://schemas.openxmlformats.org/officeDocument/2006/relationships/hyperlink" Target="https://www.youtube.com/watch?v=vB07RfntTvw&amp;list=PLIhseSrDronL3TTM5Vj0XNX1YEVMdSRe_" TargetMode="External" Id="rId46" /><Relationship Type="http://schemas.openxmlformats.org/officeDocument/2006/relationships/hyperlink" Target="https://www.youtube.com/watch?v=yjULwNcN3nM" TargetMode="External" Id="rId59" /><Relationship Type="http://schemas.openxmlformats.org/officeDocument/2006/relationships/image" Target="media/image35.png" Id="rId67" /><Relationship Type="http://schemas.openxmlformats.org/officeDocument/2006/relationships/fontTable" Target="fontTable.xml" Id="rId103" /><Relationship Type="http://schemas.openxmlformats.org/officeDocument/2006/relationships/hyperlink" Target="https://www.youtube.com/watch?v=8vzSckg8jk8" TargetMode="External" Id="rId20" /><Relationship Type="http://schemas.openxmlformats.org/officeDocument/2006/relationships/hyperlink" Target="https://www.youtube.com/watch?v=H7w7yXkJTu0" TargetMode="External" Id="rId41" /><Relationship Type="http://schemas.openxmlformats.org/officeDocument/2006/relationships/image" Target="media/image28.png" Id="rId54" /><Relationship Type="http://schemas.openxmlformats.org/officeDocument/2006/relationships/image" Target="media/image30.png" Id="rId62" /><Relationship Type="http://schemas.openxmlformats.org/officeDocument/2006/relationships/hyperlink" Target="https://www.youtube.com/watch?v=E0v_idyvjco" TargetMode="External" Id="rId70" /><Relationship Type="http://schemas.openxmlformats.org/officeDocument/2006/relationships/image" Target="media/image39.png" Id="rId75" /><Relationship Type="http://schemas.openxmlformats.org/officeDocument/2006/relationships/image" Target="media/image47.png" Id="rId83" /><Relationship Type="http://schemas.openxmlformats.org/officeDocument/2006/relationships/image" Target="media/image52.png" Id="rId88" /><Relationship Type="http://schemas.openxmlformats.org/officeDocument/2006/relationships/image" Target="media/image55.png" Id="rId91" /><Relationship Type="http://schemas.openxmlformats.org/officeDocument/2006/relationships/hyperlink" Target="https://www.youtube.com/watch?v=I8KSAtos-dk" TargetMode="External" Id="rId96"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5.png" Id="rId15" /><Relationship Type="http://schemas.openxmlformats.org/officeDocument/2006/relationships/image" Target="media/image11.png" Id="rId23" /><Relationship Type="http://schemas.openxmlformats.org/officeDocument/2006/relationships/hyperlink" Target="https://brightside.me/wonder-animals/18-kind-animals-that-adopted-other-species-572260/" TargetMode="External" Id="rId28" /><Relationship Type="http://schemas.openxmlformats.org/officeDocument/2006/relationships/image" Target="media/image21.png" Id="rId36" /><Relationship Type="http://schemas.openxmlformats.org/officeDocument/2006/relationships/image" Target="media/image25.png" Id="rId49" /><Relationship Type="http://schemas.openxmlformats.org/officeDocument/2006/relationships/hyperlink" Target="https://www.youtube.com/watch?v=Sff2N8rez_8" TargetMode="External" Id="rId57" /><Relationship Type="http://schemas.openxmlformats.org/officeDocument/2006/relationships/image" Target="media/image2.png" Id="rId10" /><Relationship Type="http://schemas.openxmlformats.org/officeDocument/2006/relationships/image" Target="media/image16.png" Id="rId31" /><Relationship Type="http://schemas.openxmlformats.org/officeDocument/2006/relationships/hyperlink" Target="https://www.youtube.com/watch?v=zuUtiR91Geg" TargetMode="External" Id="rId44" /><Relationship Type="http://schemas.openxmlformats.org/officeDocument/2006/relationships/image" Target="media/image26.png" Id="rId52" /><Relationship Type="http://schemas.openxmlformats.org/officeDocument/2006/relationships/hyperlink" Target="https://www.youtube.com/watch?v=Pl2_QKoPK_w" TargetMode="External" Id="rId60" /><Relationship Type="http://schemas.openxmlformats.org/officeDocument/2006/relationships/image" Target="media/image33.png" Id="rId65" /><Relationship Type="http://schemas.openxmlformats.org/officeDocument/2006/relationships/hyperlink" Target="https://www.youtube.com/watch?v=-RIFZzmwO0E&amp;t=16s" TargetMode="External" Id="rId73" /><Relationship Type="http://schemas.openxmlformats.org/officeDocument/2006/relationships/image" Target="media/image42.png" Id="rId78" /><Relationship Type="http://schemas.openxmlformats.org/officeDocument/2006/relationships/image" Target="media/image45.png" Id="rId81" /><Relationship Type="http://schemas.openxmlformats.org/officeDocument/2006/relationships/image" Target="media/image50.png" Id="rId86" /><Relationship Type="http://schemas.openxmlformats.org/officeDocument/2006/relationships/hyperlink" Target="https://www.youtube.com/watch?v=Py9Qw7FtAVg" TargetMode="External" Id="rId94" /><Relationship Type="http://schemas.openxmlformats.org/officeDocument/2006/relationships/image" Target="media/image58.jpeg" Id="rId99" /><Relationship Type="http://schemas.openxmlformats.org/officeDocument/2006/relationships/image" Target="media/image60.jpeg" Id="rId101" /><Relationship Type="http://schemas.openxmlformats.org/officeDocument/2006/relationships/numbering" Target="numbering.xml" Id="rId4" /><Relationship Type="http://schemas.openxmlformats.org/officeDocument/2006/relationships/hyperlink" Target="mailto:a.moffat@excelsiormat.org" TargetMode="External" Id="rId9" /><Relationship Type="http://schemas.openxmlformats.org/officeDocument/2006/relationships/hyperlink" Target="https://www.pinterest.co.uk/pin/530228556126913655/" TargetMode="External" Id="rId13" /><Relationship Type="http://schemas.openxmlformats.org/officeDocument/2006/relationships/hyperlink" Target="https://www.youtube.com/watch?v=GOzrAK4gOSo" TargetMode="External" Id="rId18" /><Relationship Type="http://schemas.openxmlformats.org/officeDocument/2006/relationships/image" Target="media/image23.png" Id="rId39" /><Relationship Type="http://schemas.openxmlformats.org/officeDocument/2006/relationships/image" Target="media/image19.png" Id="rId34" /><Relationship Type="http://schemas.openxmlformats.org/officeDocument/2006/relationships/hyperlink" Target="https://www.youtube.com/watch?v=nCrjevx3-Js" TargetMode="External" Id="rId50" /><Relationship Type="http://schemas.openxmlformats.org/officeDocument/2006/relationships/hyperlink" Target="https://www.youtube.com/watch?v=4lxBq9nJkig" TargetMode="External" Id="rId55" /><Relationship Type="http://schemas.openxmlformats.org/officeDocument/2006/relationships/image" Target="media/image40.png" Id="rId76" /><Relationship Type="http://schemas.openxmlformats.org/officeDocument/2006/relationships/hyperlink" Target="https://www.youtube.com/watch?v=kRPGPAnPNa8" TargetMode="External" Id="rId97" /><Relationship Type="http://schemas.openxmlformats.org/officeDocument/2006/relationships/theme" Target="theme/theme1.xml" Id="rId104" /><Relationship Type="http://schemas.openxmlformats.org/officeDocument/2006/relationships/webSettings" Target="webSettings.xml" Id="rId7" /><Relationship Type="http://schemas.openxmlformats.org/officeDocument/2006/relationships/image" Target="media/image38.png" Id="rId71" /><Relationship Type="http://schemas.openxmlformats.org/officeDocument/2006/relationships/image" Target="media/image56.png" Id="rId92" /><Relationship Type="http://schemas.openxmlformats.org/officeDocument/2006/relationships/customXml" Target="../customXml/item2.xml" Id="rId2" /><Relationship Type="http://schemas.openxmlformats.org/officeDocument/2006/relationships/image" Target="media/image14.jpeg" Id="rId29" /><Relationship Type="http://schemas.openxmlformats.org/officeDocument/2006/relationships/image" Target="media/image12.png" Id="rId24" /><Relationship Type="http://schemas.openxmlformats.org/officeDocument/2006/relationships/hyperlink" Target="https://www.unhcr.org/news/latest/2019/1/5c3c6e054/syrian-refugee-strives-to-make-a-splash-at-tokyo-olympics.html" TargetMode="External" Id="rId40" /><Relationship Type="http://schemas.openxmlformats.org/officeDocument/2006/relationships/hyperlink" Target="https://www.youtube.com/watch?v=Z1N6uhd05kg" TargetMode="External" Id="rId45" /><Relationship Type="http://schemas.openxmlformats.org/officeDocument/2006/relationships/image" Target="media/image34.png" Id="rId66" /><Relationship Type="http://schemas.openxmlformats.org/officeDocument/2006/relationships/image" Target="media/image51.png" Id="rId87" /><Relationship Type="http://schemas.openxmlformats.org/officeDocument/2006/relationships/hyperlink" Target="https://www.youtube.com/watch?v=UzYRtGaFOi0" TargetMode="External" Id="rId61" /><Relationship Type="http://schemas.openxmlformats.org/officeDocument/2006/relationships/image" Target="media/image46.png" Id="rId82" /><Relationship Type="http://schemas.openxmlformats.org/officeDocument/2006/relationships/image" Target="media/image8.png" Id="rId19" /><Relationship Type="http://schemas.openxmlformats.org/officeDocument/2006/relationships/hyperlink" Target="https://www.youtube.com/watch?v=dOkyKyVFnSs" TargetMode="External" Id="rId14" /><Relationship Type="http://schemas.openxmlformats.org/officeDocument/2006/relationships/image" Target="media/image15.png" Id="rId30" /><Relationship Type="http://schemas.openxmlformats.org/officeDocument/2006/relationships/image" Target="media/image20.png" Id="rId35" /><Relationship Type="http://schemas.openxmlformats.org/officeDocument/2006/relationships/image" Target="media/image29.png" Id="rId56" /><Relationship Type="http://schemas.openxmlformats.org/officeDocument/2006/relationships/image" Target="media/image41.png" Id="rId77" /><Relationship Type="http://schemas.openxmlformats.org/officeDocument/2006/relationships/image" Target="media/image59.jpeg" Id="rId100" /><Relationship Type="http://schemas.openxmlformats.org/officeDocument/2006/relationships/image" Target="media/image1.png" Id="rId8" /><Relationship Type="http://schemas.openxmlformats.org/officeDocument/2006/relationships/hyperlink" Target="https://www.youtube.com/watch?v=qqobbcK0R-o" TargetMode="External" Id="rId51" /><Relationship Type="http://schemas.openxmlformats.org/officeDocument/2006/relationships/hyperlink" Target="https://www.youtube.com/watch?v=E0v_idyvjco" TargetMode="External" Id="rId72" /><Relationship Type="http://schemas.openxmlformats.org/officeDocument/2006/relationships/hyperlink" Target="https://plan-uk.org/about/our-work/child-marriage" TargetMode="External" Id="rId93" /><Relationship Type="http://schemas.openxmlformats.org/officeDocument/2006/relationships/image" Target="media/image57.png" Id="rId98" /><Relationship Type="http://schemas.openxmlformats.org/officeDocument/2006/relationships/customXml" Target="../customXml/item3.xml" Id="rId3" /><Relationship Type="http://schemas.openxmlformats.org/officeDocument/2006/relationships/image" Target="/media/image38.png" Id="R24cebdc6115b4b92"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8637C82D3979541A817DDD8BD02DC6A" ma:contentTypeVersion="5" ma:contentTypeDescription="Create a new document." ma:contentTypeScope="" ma:versionID="28d15e6dea6e28e1a0474bf0ace271ff">
  <xsd:schema xmlns:xsd="http://www.w3.org/2001/XMLSchema" xmlns:xs="http://www.w3.org/2001/XMLSchema" xmlns:p="http://schemas.microsoft.com/office/2006/metadata/properties" xmlns:ns2="b35d98f8-7fc9-4d40-8974-3a8dfd41aa46" xmlns:ns3="0b20cff3-f2d9-4793-a1c9-43bc9908d1fc" targetNamespace="http://schemas.microsoft.com/office/2006/metadata/properties" ma:root="true" ma:fieldsID="9dec8d2fea16e846b4da74faa3096e11" ns2:_="" ns3:_="">
    <xsd:import namespace="b35d98f8-7fc9-4d40-8974-3a8dfd41aa46"/>
    <xsd:import namespace="0b20cff3-f2d9-4793-a1c9-43bc9908d1fc"/>
    <xsd:element name="properties">
      <xsd:complexType>
        <xsd:sequence>
          <xsd:element name="documentManagement">
            <xsd:complexType>
              <xsd:all>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d98f8-7fc9-4d40-8974-3a8dfd41aa46" elementFormDefault="qualified">
    <xsd:import namespace="http://schemas.microsoft.com/office/2006/documentManagement/types"/>
    <xsd:import namespace="http://schemas.microsoft.com/office/infopath/2007/PartnerControls"/>
    <xsd:element name="MediaLengthInSeconds" ma:index="8" nillable="true" ma:displayName="Length (seconds)" ma:internalName="MediaLengthInSeconds" ma:readOnly="true">
      <xsd:simpleType>
        <xsd:restriction base="dms:Unknown"/>
      </xsd:simpleType>
    </xsd:element>
    <xsd:element name="lcf76f155ced4ddcb4097134ff3c332f" ma:index="10" nillable="true" ma:taxonomy="true" ma:internalName="lcf76f155ced4ddcb4097134ff3c332f" ma:taxonomyFieldName="MediaServiceImageTags" ma:displayName="Image Tags" ma:readOnly="false" ma:fieldId="{5cf76f15-5ced-4ddc-b409-7134ff3c332f}" ma:taxonomyMulti="true" ma:sspId="f2136b98-c403-4d38-a5cb-d13e2beb0f2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2"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b20cff3-f2d9-4793-a1c9-43bc9908d1fc"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57fafd1e-a610-4f9d-8a63-6bc065bf5e43}" ma:internalName="TaxCatchAll" ma:showField="CatchAllData" ma:web="0b20cff3-f2d9-4793-a1c9-43bc9908d1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b20cff3-f2d9-4793-a1c9-43bc9908d1fc" xsi:nil="true"/>
    <lcf76f155ced4ddcb4097134ff3c332f xmlns="b35d98f8-7fc9-4d40-8974-3a8dfd41aa4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F67863C-2B19-4D29-B148-625EC73CF3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d98f8-7fc9-4d40-8974-3a8dfd41aa46"/>
    <ds:schemaRef ds:uri="0b20cff3-f2d9-4793-a1c9-43bc9908d1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C3185BB-1B65-4E64-954B-40B5210DC922}">
  <ds:schemaRefs>
    <ds:schemaRef ds:uri="http://schemas.microsoft.com/sharepoint/v3/contenttype/forms"/>
  </ds:schemaRefs>
</ds:datastoreItem>
</file>

<file path=customXml/itemProps3.xml><?xml version="1.0" encoding="utf-8"?>
<ds:datastoreItem xmlns:ds="http://schemas.openxmlformats.org/officeDocument/2006/customXml" ds:itemID="{DE59E6E8-401E-467F-9A81-C26F424B77A6}">
  <ds:schemaRefs>
    <ds:schemaRef ds:uri="http://schemas.microsoft.com/office/2006/metadata/properties"/>
    <ds:schemaRef ds:uri="http://schemas.microsoft.com/office/infopath/2007/PartnerControls"/>
    <ds:schemaRef ds:uri="0b20cff3-f2d9-4793-a1c9-43bc9908d1fc"/>
    <ds:schemaRef ds:uri="b35d98f8-7fc9-4d40-8974-3a8dfd41aa46"/>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Andrew Moffat</dc:creator>
  <keywords/>
  <dc:description/>
  <lastModifiedBy>Amy O`neill</lastModifiedBy>
  <revision>23</revision>
  <dcterms:created xsi:type="dcterms:W3CDTF">2020-05-05T07:43:00.0000000Z</dcterms:created>
  <dcterms:modified xsi:type="dcterms:W3CDTF">2023-12-19T16:48:02.1451373Z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0x01010008637C82D3979541A817DDD8BD02DC6A</vt:lpwstr>
  </property>
  <property fmtid="{D5CDD505-2E9C-101B-9397-08002B2CF9AE}" pid="3" name="MediaServiceImageTags">
    <vt:lpwstr/>
  </property>
</Properties>
</file>